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5"/>
        <w:tblW w:w="0" w:type="auto"/>
        <w:tblLook w:val="0000"/>
      </w:tblPr>
      <w:tblGrid>
        <w:gridCol w:w="5148"/>
        <w:gridCol w:w="4500"/>
      </w:tblGrid>
      <w:tr w:rsidR="00471FEF" w:rsidRPr="009D7CB9" w:rsidTr="00846A9B">
        <w:tc>
          <w:tcPr>
            <w:tcW w:w="5148" w:type="dxa"/>
          </w:tcPr>
          <w:p w:rsidR="00471FEF" w:rsidRDefault="00471FEF" w:rsidP="00846A9B">
            <w:pPr>
              <w:pStyle w:val="a3"/>
              <w:rPr>
                <w:color w:val="FFFFFF"/>
              </w:rPr>
            </w:pPr>
            <w:r>
              <w:rPr>
                <w:color w:val="FFFFFF"/>
              </w:rPr>
              <w:t>ФЕДЕРАЛЬНАЯ</w:t>
            </w:r>
          </w:p>
          <w:p w:rsidR="00471FEF" w:rsidRDefault="00471FEF" w:rsidP="00846A9B">
            <w:pPr>
              <w:pStyle w:val="a3"/>
              <w:rPr>
                <w:color w:val="FFFFFF"/>
              </w:rPr>
            </w:pPr>
            <w:r>
              <w:rPr>
                <w:color w:val="FFFFFF"/>
              </w:rPr>
              <w:t>АНТИМОНОПОЛЬНАЯ СЛУЖБА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12"/>
              </w:rPr>
            </w:pP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26"/>
              </w:rPr>
            </w:pPr>
            <w:r>
              <w:rPr>
                <w:b/>
                <w:bCs/>
                <w:color w:val="FFFFFF"/>
                <w:sz w:val="26"/>
              </w:rPr>
              <w:t>УПРАВЛЕНИЕ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6"/>
              </w:rPr>
              <w:t>по Иркутской области</w:t>
            </w:r>
          </w:p>
          <w:p w:rsidR="00471FEF" w:rsidRDefault="00471FEF" w:rsidP="00846A9B">
            <w:pPr>
              <w:jc w:val="center"/>
              <w:rPr>
                <w:b/>
                <w:bCs/>
                <w:color w:val="FFFFFF"/>
                <w:sz w:val="16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ул. </w:t>
            </w:r>
            <w:proofErr w:type="gramStart"/>
            <w:r>
              <w:rPr>
                <w:color w:val="FFFFFF"/>
                <w:sz w:val="18"/>
              </w:rPr>
              <w:t>Российская</w:t>
            </w:r>
            <w:proofErr w:type="gramEnd"/>
            <w:r>
              <w:rPr>
                <w:color w:val="FFFFFF"/>
                <w:sz w:val="18"/>
              </w:rPr>
              <w:t>, 17, г. Иркутск, 664025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тел. (3952) 24-32-31, факс (3952) 24-32-26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e-mail: to38@fas.gov.ru</w:t>
            </w:r>
          </w:p>
          <w:p w:rsidR="00471FEF" w:rsidRDefault="00471FEF" w:rsidP="00846A9B">
            <w:pPr>
              <w:jc w:val="center"/>
              <w:rPr>
                <w:color w:val="FFFFFF"/>
                <w:sz w:val="18"/>
                <w:lang w:val="en-US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_______________  №  ________________</w:t>
            </w: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</w:p>
          <w:p w:rsidR="00471FEF" w:rsidRDefault="00471FEF" w:rsidP="00846A9B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На №  __________  от  ________________</w:t>
            </w:r>
          </w:p>
          <w:p w:rsidR="00471FEF" w:rsidRDefault="00471FEF" w:rsidP="00846A9B">
            <w:pPr>
              <w:jc w:val="center"/>
              <w:rPr>
                <w:color w:val="FFFFFF"/>
              </w:rPr>
            </w:pPr>
          </w:p>
        </w:tc>
        <w:tc>
          <w:tcPr>
            <w:tcW w:w="4500" w:type="dxa"/>
          </w:tcPr>
          <w:p w:rsidR="00471FEF" w:rsidRDefault="00471FEF" w:rsidP="00846A9B">
            <w:pPr>
              <w:ind w:left="-108"/>
              <w:jc w:val="both"/>
              <w:rPr>
                <w:sz w:val="24"/>
              </w:rPr>
            </w:pPr>
          </w:p>
          <w:p w:rsidR="00471FEF" w:rsidRPr="009D7CB9" w:rsidRDefault="00471FEF" w:rsidP="00846A9B">
            <w:pPr>
              <w:ind w:left="-108"/>
              <w:jc w:val="both"/>
              <w:rPr>
                <w:sz w:val="24"/>
              </w:rPr>
            </w:pPr>
          </w:p>
        </w:tc>
      </w:tr>
    </w:tbl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  <w:r>
        <w:rPr>
          <w:szCs w:val="28"/>
        </w:rPr>
        <w:t>РЕШЕНИЕ № 80</w:t>
      </w:r>
      <w:r w:rsidR="008E3760">
        <w:rPr>
          <w:szCs w:val="28"/>
        </w:rPr>
        <w:t>3</w:t>
      </w:r>
    </w:p>
    <w:p w:rsidR="00471FEF" w:rsidRDefault="00471FEF" w:rsidP="00471FEF">
      <w:pPr>
        <w:tabs>
          <w:tab w:val="left" w:pos="-2268"/>
          <w:tab w:val="right" w:pos="10915"/>
        </w:tabs>
        <w:jc w:val="center"/>
        <w:rPr>
          <w:szCs w:val="28"/>
        </w:rPr>
      </w:pPr>
    </w:p>
    <w:p w:rsidR="00471FEF" w:rsidRDefault="00471FEF" w:rsidP="00471FEF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16 октября 2013г.                                                                                            г. Иркутск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(далее – Комиссия) в составе:</w:t>
      </w:r>
    </w:p>
    <w:p w:rsidR="00471FEF" w:rsidRPr="00A34A71" w:rsidRDefault="00471FEF" w:rsidP="00471FEF">
      <w:pPr>
        <w:tabs>
          <w:tab w:val="left" w:pos="545"/>
          <w:tab w:val="left" w:pos="720"/>
          <w:tab w:val="left" w:pos="10028"/>
        </w:tabs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A34A71">
        <w:rPr>
          <w:szCs w:val="28"/>
        </w:rPr>
        <w:t>редседател</w:t>
      </w:r>
      <w:r>
        <w:rPr>
          <w:szCs w:val="28"/>
        </w:rPr>
        <w:t>ь</w:t>
      </w:r>
      <w:r w:rsidRPr="00A34A71">
        <w:rPr>
          <w:szCs w:val="28"/>
        </w:rPr>
        <w:t xml:space="preserve"> Комиссии</w:t>
      </w:r>
      <w:proofErr w:type="gramStart"/>
      <w:r w:rsidRPr="00A34A71">
        <w:rPr>
          <w:szCs w:val="28"/>
        </w:rPr>
        <w:t xml:space="preserve">: </w:t>
      </w:r>
      <w:r w:rsidR="0015604C">
        <w:rPr>
          <w:szCs w:val="28"/>
        </w:rPr>
        <w:t>&lt;…&gt;</w:t>
      </w:r>
      <w:r>
        <w:rPr>
          <w:szCs w:val="28"/>
        </w:rPr>
        <w:t>;</w:t>
      </w:r>
      <w:proofErr w:type="gramEnd"/>
    </w:p>
    <w:p w:rsidR="00471FEF" w:rsidRPr="00A34A71" w:rsidRDefault="00471FEF" w:rsidP="00471FEF">
      <w:pPr>
        <w:tabs>
          <w:tab w:val="left" w:pos="-109"/>
          <w:tab w:val="left" w:pos="10028"/>
        </w:tabs>
        <w:ind w:firstLine="540"/>
        <w:jc w:val="both"/>
        <w:rPr>
          <w:szCs w:val="28"/>
        </w:rPr>
      </w:pPr>
      <w:r w:rsidRPr="00A34A71">
        <w:rPr>
          <w:szCs w:val="28"/>
        </w:rPr>
        <w:t xml:space="preserve">Члены Комиссии: </w:t>
      </w:r>
      <w:r w:rsidR="0015604C">
        <w:rPr>
          <w:szCs w:val="28"/>
        </w:rPr>
        <w:t>&lt;…&gt;</w:t>
      </w:r>
      <w:r w:rsidRPr="00A34A71">
        <w:rPr>
          <w:szCs w:val="28"/>
        </w:rPr>
        <w:t>,</w:t>
      </w:r>
    </w:p>
    <w:p w:rsidR="00471FEF" w:rsidRPr="00F70BE9" w:rsidRDefault="00471FEF" w:rsidP="00471FEF">
      <w:pPr>
        <w:ind w:firstLine="540"/>
        <w:jc w:val="both"/>
        <w:rPr>
          <w:szCs w:val="28"/>
        </w:rPr>
      </w:pPr>
      <w:r w:rsidRPr="008F6467">
        <w:rPr>
          <w:szCs w:val="28"/>
        </w:rPr>
        <w:t xml:space="preserve">при участии </w:t>
      </w:r>
      <w:r w:rsidR="0015604C">
        <w:rPr>
          <w:szCs w:val="28"/>
        </w:rPr>
        <w:t>&lt;…&gt;</w:t>
      </w:r>
      <w:r>
        <w:rPr>
          <w:szCs w:val="28"/>
        </w:rPr>
        <w:t xml:space="preserve">, </w:t>
      </w:r>
    </w:p>
    <w:p w:rsidR="00471FEF" w:rsidRDefault="00471FEF" w:rsidP="00471FEF">
      <w:pPr>
        <w:ind w:firstLine="540"/>
        <w:jc w:val="both"/>
        <w:rPr>
          <w:szCs w:val="28"/>
        </w:rPr>
      </w:pPr>
      <w:proofErr w:type="gramStart"/>
      <w:r w:rsidRPr="001E2C50">
        <w:rPr>
          <w:szCs w:val="28"/>
        </w:rPr>
        <w:t xml:space="preserve">рассмотрев жалобу </w:t>
      </w:r>
      <w:r w:rsidR="00E078CD">
        <w:rPr>
          <w:szCs w:val="28"/>
        </w:rPr>
        <w:t>Закрытого акционерного общества Научно-производственная компания «Катрен» (далее – ЗАО НПК «Катрен», заявитель)</w:t>
      </w:r>
      <w:r>
        <w:t xml:space="preserve"> </w:t>
      </w:r>
      <w:r>
        <w:rPr>
          <w:szCs w:val="28"/>
        </w:rPr>
        <w:t>н</w:t>
      </w:r>
      <w:r w:rsidRPr="001E2C50">
        <w:rPr>
          <w:szCs w:val="28"/>
        </w:rPr>
        <w:t xml:space="preserve">а </w:t>
      </w:r>
      <w:r>
        <w:t>положения документации об открытом аукционе в электронной форме</w:t>
      </w:r>
      <w:r w:rsidRPr="001E2C50">
        <w:rPr>
          <w:szCs w:val="28"/>
        </w:rPr>
        <w:t xml:space="preserve">, и в результате осуществления  внеплановой проверки в соответствии с ч. 5 ст. 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по тексту – </w:t>
      </w:r>
      <w:r>
        <w:rPr>
          <w:szCs w:val="28"/>
        </w:rPr>
        <w:t>Федеральный</w:t>
      </w:r>
      <w:proofErr w:type="gramEnd"/>
      <w:r>
        <w:rPr>
          <w:szCs w:val="28"/>
        </w:rPr>
        <w:t xml:space="preserve"> закон № 94-ФЗ</w:t>
      </w:r>
      <w:r w:rsidRPr="001E2C50">
        <w:rPr>
          <w:szCs w:val="28"/>
        </w:rPr>
        <w:t>), Административным регламентом, утвержденным приказом ФАС России от</w:t>
      </w:r>
      <w:r>
        <w:rPr>
          <w:szCs w:val="28"/>
        </w:rPr>
        <w:t xml:space="preserve"> 24.07.2012г. № 498,</w:t>
      </w:r>
    </w:p>
    <w:p w:rsidR="00471FEF" w:rsidRDefault="00471FEF" w:rsidP="00471FEF">
      <w:pPr>
        <w:ind w:firstLine="540"/>
        <w:jc w:val="both"/>
        <w:rPr>
          <w:szCs w:val="28"/>
        </w:rPr>
      </w:pPr>
    </w:p>
    <w:p w:rsidR="00471FEF" w:rsidRPr="001E2C50" w:rsidRDefault="00471FEF" w:rsidP="00471FEF">
      <w:pPr>
        <w:jc w:val="center"/>
        <w:rPr>
          <w:szCs w:val="28"/>
        </w:rPr>
      </w:pPr>
      <w:r w:rsidRPr="001E2C50">
        <w:rPr>
          <w:szCs w:val="28"/>
        </w:rPr>
        <w:t>УСТАНОВИЛА: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Pr="001E2C50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>В</w:t>
      </w:r>
      <w:r w:rsidRPr="001E2C50">
        <w:rPr>
          <w:szCs w:val="28"/>
        </w:rPr>
        <w:t xml:space="preserve"> Иркутское УФАС России поступила жалоба </w:t>
      </w:r>
      <w:r>
        <w:t>ЗАО НПК «Катрен»</w:t>
      </w:r>
      <w:r w:rsidRPr="001E447F">
        <w:t xml:space="preserve"> </w:t>
      </w:r>
      <w:r w:rsidRPr="00903919">
        <w:rPr>
          <w:szCs w:val="28"/>
        </w:rPr>
        <w:t xml:space="preserve">на </w:t>
      </w:r>
      <w:r>
        <w:rPr>
          <w:szCs w:val="28"/>
        </w:rPr>
        <w:t>положения документации об открытом аукционе в электронной форме на поставку медикаментов</w:t>
      </w:r>
      <w:r w:rsidRPr="008E3760">
        <w:rPr>
          <w:szCs w:val="28"/>
        </w:rPr>
        <w:t xml:space="preserve">: </w:t>
      </w:r>
      <w:r w:rsidR="008E3760" w:rsidRPr="008E3760">
        <w:rPr>
          <w:szCs w:val="28"/>
        </w:rPr>
        <w:t xml:space="preserve">средства антисептические и препараты химиотерапевтического действия для нужд ФКУЗ МСЧ-38 ФСИН  России </w:t>
      </w:r>
      <w:r>
        <w:rPr>
          <w:szCs w:val="28"/>
        </w:rPr>
        <w:t>(далее – открытый аукцион).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соответствии с доводами жалобы, разработанная и утвержденная заказчиком документация об открытом аукционе не соответствует положениям действующег</w:t>
      </w:r>
      <w:r w:rsidR="00E078CD">
        <w:rPr>
          <w:color w:val="000000"/>
          <w:szCs w:val="28"/>
        </w:rPr>
        <w:t xml:space="preserve">о законодательства, а именно </w:t>
      </w:r>
      <w:proofErr w:type="gramStart"/>
      <w:r w:rsidR="00E078CD">
        <w:rPr>
          <w:color w:val="000000"/>
          <w:szCs w:val="28"/>
        </w:rPr>
        <w:t>ч</w:t>
      </w:r>
      <w:proofErr w:type="gramEnd"/>
      <w:r w:rsidR="00E078CD">
        <w:rPr>
          <w:color w:val="000000"/>
          <w:szCs w:val="28"/>
        </w:rPr>
        <w:t>.</w:t>
      </w:r>
      <w:r>
        <w:rPr>
          <w:color w:val="000000"/>
          <w:szCs w:val="28"/>
        </w:rPr>
        <w:t>2.2 ст. 10 Федерального закона № 94-ФЗ и п. 2 Постановления № 301.</w:t>
      </w:r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Заявитель указывает, что заказчиком размещен заказ на поставку</w:t>
      </w:r>
      <w:r w:rsidRPr="00422F7D">
        <w:rPr>
          <w:szCs w:val="28"/>
        </w:rPr>
        <w:t xml:space="preserve"> </w:t>
      </w:r>
      <w:r>
        <w:rPr>
          <w:szCs w:val="28"/>
        </w:rPr>
        <w:t xml:space="preserve">медикаментов: </w:t>
      </w:r>
      <w:r w:rsidR="008E3760" w:rsidRPr="008E3760">
        <w:rPr>
          <w:szCs w:val="28"/>
        </w:rPr>
        <w:t>средства антисептические и препараты химиотерапевтического действия</w:t>
      </w:r>
      <w:r>
        <w:rPr>
          <w:color w:val="000000"/>
          <w:szCs w:val="28"/>
        </w:rPr>
        <w:t>, в том числе «</w:t>
      </w:r>
      <w:proofErr w:type="spellStart"/>
      <w:r w:rsidR="008E3760">
        <w:rPr>
          <w:color w:val="000000"/>
          <w:szCs w:val="28"/>
        </w:rPr>
        <w:t>Перметрин</w:t>
      </w:r>
      <w:proofErr w:type="spellEnd"/>
      <w:r>
        <w:rPr>
          <w:color w:val="000000"/>
          <w:szCs w:val="28"/>
        </w:rPr>
        <w:t>»</w:t>
      </w:r>
      <w:r w:rsidR="008E3760">
        <w:rPr>
          <w:color w:val="000000"/>
          <w:szCs w:val="28"/>
        </w:rPr>
        <w:t xml:space="preserve"> в лекарственной форме</w:t>
      </w:r>
      <w:r>
        <w:rPr>
          <w:color w:val="000000"/>
          <w:szCs w:val="28"/>
        </w:rPr>
        <w:t xml:space="preserve"> «кон</w:t>
      </w:r>
      <w:r w:rsidR="008E3760">
        <w:rPr>
          <w:color w:val="000000"/>
          <w:szCs w:val="28"/>
        </w:rPr>
        <w:t>центрат для приготовления эмульсии для наружного применения» с дозировкой «5%»; «</w:t>
      </w:r>
      <w:proofErr w:type="spellStart"/>
      <w:r w:rsidR="008E3760">
        <w:rPr>
          <w:color w:val="000000"/>
          <w:szCs w:val="28"/>
        </w:rPr>
        <w:t>Бензил-миристоиламино-пропиламмоний</w:t>
      </w:r>
      <w:proofErr w:type="spellEnd"/>
      <w:r w:rsidR="008E3760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в лекарственной форме «раствор для </w:t>
      </w:r>
      <w:r w:rsidR="008E3760">
        <w:rPr>
          <w:color w:val="000000"/>
          <w:szCs w:val="28"/>
        </w:rPr>
        <w:t>местного применения</w:t>
      </w:r>
      <w:r>
        <w:rPr>
          <w:color w:val="000000"/>
          <w:szCs w:val="28"/>
        </w:rPr>
        <w:t>» с дозировкой «</w:t>
      </w:r>
      <w:r w:rsidR="008E3760">
        <w:rPr>
          <w:color w:val="000000"/>
          <w:szCs w:val="28"/>
        </w:rPr>
        <w:t>0,01%</w:t>
      </w:r>
      <w:r>
        <w:rPr>
          <w:color w:val="000000"/>
          <w:szCs w:val="28"/>
        </w:rPr>
        <w:t>», которы</w:t>
      </w:r>
      <w:r w:rsidR="008E3760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согласно Государственному реестру лекарственных средств не име</w:t>
      </w:r>
      <w:r w:rsidR="008E3760">
        <w:rPr>
          <w:color w:val="000000"/>
          <w:szCs w:val="28"/>
        </w:rPr>
        <w:t>ют</w:t>
      </w:r>
      <w:r>
        <w:rPr>
          <w:color w:val="000000"/>
          <w:szCs w:val="28"/>
        </w:rPr>
        <w:t xml:space="preserve"> аналогов по лекарственной форме и дозировке.</w:t>
      </w:r>
      <w:proofErr w:type="gramEnd"/>
    </w:p>
    <w:p w:rsidR="00471FEF" w:rsidRDefault="00471FEF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Заявитель считает, что такое объединение лекарственных препаратов в одном лоте ограничивает количество участников размещения заказа, что является нарушением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 3.1 ст. 34, ч. 1 ст. 41.6 Федерального закона № 94-ФЗ.</w:t>
      </w:r>
    </w:p>
    <w:p w:rsidR="008E3760" w:rsidRDefault="008E3760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14.10.2013г. заявителем были направлены дополнения к своей жалобе, в которых указывает, что </w:t>
      </w:r>
      <w:r w:rsidR="000F298C">
        <w:rPr>
          <w:color w:val="000000"/>
          <w:szCs w:val="28"/>
        </w:rPr>
        <w:t>в документации об открытом аукционе установлены требования к упаковке (фасовке) лекарственных препаратов, ограничивающие количество участников размещения заказа, а именно установлены требования к лекарственному препарату «</w:t>
      </w:r>
      <w:proofErr w:type="spellStart"/>
      <w:r w:rsidR="000F298C">
        <w:rPr>
          <w:color w:val="000000"/>
          <w:szCs w:val="28"/>
        </w:rPr>
        <w:t>Повидон-Йод</w:t>
      </w:r>
      <w:proofErr w:type="spellEnd"/>
      <w:r w:rsidR="000F298C">
        <w:rPr>
          <w:color w:val="000000"/>
          <w:szCs w:val="28"/>
        </w:rPr>
        <w:t xml:space="preserve">» с характеристиками «суппозитории вагинальные 200 мг №14» в количестве 700 </w:t>
      </w:r>
      <w:proofErr w:type="spellStart"/>
      <w:r w:rsidR="000F298C">
        <w:rPr>
          <w:color w:val="000000"/>
          <w:szCs w:val="28"/>
        </w:rPr>
        <w:t>уп</w:t>
      </w:r>
      <w:proofErr w:type="spellEnd"/>
      <w:r w:rsidR="000F298C">
        <w:rPr>
          <w:color w:val="000000"/>
          <w:szCs w:val="28"/>
        </w:rPr>
        <w:t xml:space="preserve">, что, как указывает заявитель, составляет общее количество 9800 </w:t>
      </w:r>
      <w:proofErr w:type="spellStart"/>
      <w:r w:rsidR="000F298C">
        <w:rPr>
          <w:color w:val="000000"/>
          <w:szCs w:val="28"/>
        </w:rPr>
        <w:t>уп</w:t>
      </w:r>
      <w:proofErr w:type="spellEnd"/>
      <w:r w:rsidR="000F298C">
        <w:rPr>
          <w:color w:val="000000"/>
          <w:szCs w:val="28"/>
        </w:rPr>
        <w:t>.</w:t>
      </w:r>
      <w:proofErr w:type="gramEnd"/>
      <w:r w:rsidR="000F298C">
        <w:rPr>
          <w:color w:val="000000"/>
          <w:szCs w:val="28"/>
        </w:rPr>
        <w:t xml:space="preserve"> При этом</w:t>
      </w:r>
      <w:proofErr w:type="gramStart"/>
      <w:r w:rsidR="000F298C">
        <w:rPr>
          <w:color w:val="000000"/>
          <w:szCs w:val="28"/>
        </w:rPr>
        <w:t>,</w:t>
      </w:r>
      <w:proofErr w:type="gramEnd"/>
      <w:r w:rsidR="000F298C">
        <w:rPr>
          <w:color w:val="000000"/>
          <w:szCs w:val="28"/>
        </w:rPr>
        <w:t xml:space="preserve"> заявитель сообщает, что </w:t>
      </w:r>
      <w:r w:rsidR="005B44DA">
        <w:rPr>
          <w:color w:val="000000"/>
          <w:szCs w:val="28"/>
        </w:rPr>
        <w:t>согласно положениям документации об открытом аукционе по данному препарату возможна поставка эквивалента без изменения дозировки и расфасовки.</w:t>
      </w:r>
    </w:p>
    <w:p w:rsidR="005B44DA" w:rsidRDefault="005B44DA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полагает, что установленное требование ограничивает количество участников размещения заказа, поскольку фасовка не влияет на фармакологические свойства препарата.</w:t>
      </w:r>
    </w:p>
    <w:p w:rsidR="005B44DA" w:rsidRDefault="005B44DA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заявитель указывает, что установленные в документации об открытом аукционе требования к остаточному сроку годности, выраженному в процентах</w:t>
      </w:r>
      <w:r w:rsidR="00D4136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может повлечь установление неравных условий для производителей лекарственных препаратов.</w:t>
      </w:r>
    </w:p>
    <w:p w:rsidR="008E3760" w:rsidRDefault="00D41361" w:rsidP="00471FEF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В направленных дополнениях к жалобе, заявитель ссылается на нарушение заказчиком действующего законодательства при установлении в п.5.1-5.3 проекта договора порядка начисления неустойки.</w:t>
      </w:r>
    </w:p>
    <w:p w:rsidR="00E078CD" w:rsidRDefault="00E078CD" w:rsidP="00471FEF">
      <w:pPr>
        <w:ind w:firstLine="545"/>
        <w:jc w:val="both"/>
        <w:rPr>
          <w:color w:val="000000"/>
          <w:szCs w:val="28"/>
        </w:rPr>
      </w:pPr>
    </w:p>
    <w:p w:rsidR="00471FEF" w:rsidRDefault="00471FEF" w:rsidP="00471FEF">
      <w:pPr>
        <w:ind w:firstLine="54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Заказчиком </w:t>
      </w:r>
      <w:r w:rsidR="00E078CD">
        <w:rPr>
          <w:color w:val="000000"/>
          <w:szCs w:val="28"/>
        </w:rPr>
        <w:t xml:space="preserve">- </w:t>
      </w:r>
      <w:r w:rsidR="00E078CD">
        <w:rPr>
          <w:szCs w:val="28"/>
        </w:rPr>
        <w:t xml:space="preserve">Федеральным казенным учреждением здравоохранения «Медико-санитарная часть № 38 Федеральной службы исполнения наказаний» (далее – заказчик) </w:t>
      </w:r>
      <w:r>
        <w:rPr>
          <w:color w:val="000000"/>
          <w:szCs w:val="28"/>
        </w:rPr>
        <w:t>представлены возражения, согласно которым считает жалобу необоснованной, так как федеральный закон не обязывает заказчика при определении характеристик поставляемого товара в документации об аукционе предусматривать такие характеристики, которые соответствовали бы всем соответствующим типам, видам, моделям товара, и не запрещает заказчикам закупку товара, выпускаемого, в том числе, единственным</w:t>
      </w:r>
      <w:proofErr w:type="gramEnd"/>
      <w:r>
        <w:rPr>
          <w:color w:val="000000"/>
          <w:szCs w:val="28"/>
        </w:rPr>
        <w:t xml:space="preserve"> производителем.</w:t>
      </w:r>
    </w:p>
    <w:p w:rsidR="00471FEF" w:rsidRDefault="00471FEF" w:rsidP="00471FEF">
      <w:pPr>
        <w:ind w:firstLine="545"/>
        <w:jc w:val="both"/>
        <w:rPr>
          <w:szCs w:val="28"/>
        </w:rPr>
      </w:pPr>
    </w:p>
    <w:p w:rsidR="00471FEF" w:rsidRPr="00A34A71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5"/>
        <w:jc w:val="both"/>
        <w:rPr>
          <w:szCs w:val="28"/>
        </w:rPr>
      </w:pPr>
      <w:r w:rsidRPr="00A34A71">
        <w:rPr>
          <w:szCs w:val="28"/>
        </w:rPr>
        <w:lastRenderedPageBreak/>
        <w:t xml:space="preserve">Комиссия Иркутского УФАС России, исследовав представленные материалы, доводы заявителя, возражение </w:t>
      </w:r>
      <w:r>
        <w:rPr>
          <w:szCs w:val="28"/>
        </w:rPr>
        <w:t>заказчика,</w:t>
      </w:r>
      <w:r w:rsidRPr="00A34A71">
        <w:rPr>
          <w:szCs w:val="28"/>
        </w:rPr>
        <w:t xml:space="preserve"> установила следующее.</w:t>
      </w:r>
    </w:p>
    <w:p w:rsidR="00471FEF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5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Заказчиком 02.10.2013г. </w:t>
      </w:r>
      <w:r w:rsidRPr="00A34A71">
        <w:rPr>
          <w:szCs w:val="28"/>
        </w:rPr>
        <w:t xml:space="preserve">на официальном сайте </w:t>
      </w:r>
      <w:hyperlink r:id="rId7" w:history="1">
        <w:r w:rsidRPr="00A34A71">
          <w:rPr>
            <w:rStyle w:val="a7"/>
            <w:szCs w:val="28"/>
            <w:lang w:val="en-US"/>
          </w:rPr>
          <w:t>www</w:t>
        </w:r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zakupki</w:t>
        </w:r>
        <w:proofErr w:type="spellEnd"/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gov</w:t>
        </w:r>
        <w:proofErr w:type="spellEnd"/>
        <w:r w:rsidRPr="00A34A71">
          <w:rPr>
            <w:rStyle w:val="a7"/>
            <w:szCs w:val="28"/>
          </w:rPr>
          <w:t>.</w:t>
        </w:r>
        <w:proofErr w:type="spellStart"/>
        <w:r w:rsidRPr="00A34A71">
          <w:rPr>
            <w:rStyle w:val="a7"/>
            <w:szCs w:val="28"/>
            <w:lang w:val="en-US"/>
          </w:rPr>
          <w:t>ru</w:t>
        </w:r>
        <w:proofErr w:type="spellEnd"/>
      </w:hyperlink>
      <w:r w:rsidRPr="00A34A71">
        <w:rPr>
          <w:szCs w:val="28"/>
        </w:rPr>
        <w:t xml:space="preserve"> размещены извещение о проведении открытого </w:t>
      </w:r>
      <w:r>
        <w:rPr>
          <w:szCs w:val="28"/>
        </w:rPr>
        <w:t>аукциона</w:t>
      </w:r>
      <w:r w:rsidRPr="00A34A71">
        <w:rPr>
          <w:szCs w:val="28"/>
        </w:rPr>
        <w:t xml:space="preserve"> в электронной форме № </w:t>
      </w:r>
      <w:r>
        <w:t>03341000252130000</w:t>
      </w:r>
      <w:r w:rsidR="00D41361">
        <w:t>09</w:t>
      </w:r>
      <w:r w:rsidRPr="00A34A71">
        <w:rPr>
          <w:szCs w:val="28"/>
        </w:rPr>
        <w:t xml:space="preserve"> и документация </w:t>
      </w:r>
      <w:r>
        <w:rPr>
          <w:szCs w:val="28"/>
        </w:rPr>
        <w:t xml:space="preserve">об открытом аукционе в электронной форме </w:t>
      </w:r>
      <w:r w:rsidR="002D19FF" w:rsidRPr="002D19FF">
        <w:rPr>
          <w:szCs w:val="28"/>
        </w:rPr>
        <w:t xml:space="preserve">на право заключить государственный контракт  на поставку медикаментов: средства антисептические и препараты химиотерапевтического действия для нужд ФКУЗ МСЧ-38 ФСИН России </w:t>
      </w:r>
      <w:r w:rsidRPr="00A34A71">
        <w:rPr>
          <w:szCs w:val="28"/>
        </w:rPr>
        <w:t>(далее –</w:t>
      </w:r>
      <w:r>
        <w:rPr>
          <w:szCs w:val="28"/>
        </w:rPr>
        <w:t xml:space="preserve"> </w:t>
      </w:r>
      <w:r w:rsidRPr="00A34A71">
        <w:rPr>
          <w:szCs w:val="28"/>
        </w:rPr>
        <w:t>документация</w:t>
      </w:r>
      <w:r>
        <w:rPr>
          <w:szCs w:val="28"/>
        </w:rPr>
        <w:t xml:space="preserve"> об открытом аукционе</w:t>
      </w:r>
      <w:r w:rsidRPr="00A34A71">
        <w:rPr>
          <w:szCs w:val="28"/>
        </w:rPr>
        <w:t>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1 ст. 41.6 Федерального закона № 94-ФЗ документация об </w:t>
      </w:r>
      <w:r w:rsidRPr="00021C68">
        <w:rPr>
          <w:szCs w:val="28"/>
        </w:rPr>
        <w:t xml:space="preserve">открытом аукционе в электронной форме должна соответствовать требованиям, предусмотренным </w:t>
      </w:r>
      <w:hyperlink r:id="rId8" w:history="1">
        <w:r w:rsidRPr="00021C68">
          <w:rPr>
            <w:szCs w:val="28"/>
          </w:rPr>
          <w:t>ч.ч. 1</w:t>
        </w:r>
      </w:hyperlink>
      <w:r w:rsidRPr="00021C68">
        <w:rPr>
          <w:szCs w:val="28"/>
        </w:rPr>
        <w:t xml:space="preserve"> - </w:t>
      </w:r>
      <w:hyperlink r:id="rId9" w:history="1">
        <w:r w:rsidRPr="00021C68">
          <w:rPr>
            <w:szCs w:val="28"/>
          </w:rPr>
          <w:t>3.2</w:t>
        </w:r>
      </w:hyperlink>
      <w:r w:rsidRPr="00021C68">
        <w:rPr>
          <w:szCs w:val="28"/>
        </w:rPr>
        <w:t xml:space="preserve">, </w:t>
      </w:r>
      <w:hyperlink r:id="rId10" w:history="1">
        <w:r w:rsidRPr="00021C68">
          <w:rPr>
            <w:szCs w:val="28"/>
          </w:rPr>
          <w:t>4.1</w:t>
        </w:r>
      </w:hyperlink>
      <w:r w:rsidRPr="00021C68">
        <w:rPr>
          <w:szCs w:val="28"/>
        </w:rPr>
        <w:t xml:space="preserve"> - </w:t>
      </w:r>
      <w:hyperlink r:id="rId11" w:history="1">
        <w:r w:rsidRPr="00021C68">
          <w:rPr>
            <w:szCs w:val="28"/>
          </w:rPr>
          <w:t>6 ст</w:t>
        </w:r>
        <w:r>
          <w:rPr>
            <w:szCs w:val="28"/>
          </w:rPr>
          <w:t>.</w:t>
        </w:r>
        <w:r w:rsidRPr="00021C68">
          <w:rPr>
            <w:szCs w:val="28"/>
          </w:rPr>
          <w:t xml:space="preserve"> 34</w:t>
        </w:r>
      </w:hyperlink>
      <w:r w:rsidRPr="00021C68">
        <w:rPr>
          <w:szCs w:val="28"/>
        </w:rPr>
        <w:t xml:space="preserve"> настоящего Федерального</w:t>
      </w:r>
      <w:r>
        <w:rPr>
          <w:szCs w:val="28"/>
        </w:rPr>
        <w:t xml:space="preserve"> закона.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34 Федерального закона № 94-ФЗ документация об аукционе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>Документация об открытом аукционе в электронной форме должна содержать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 (ч. 2 ст. 34, п. 1 ч. 4 ст. 41.6 Федерального закона № 94-ФЗ).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Согласно извещению о проведении открытого аукциона в электронной форме, документации об открытом аукционе предметом открытого аукциона является поставка медикаментов.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Часть 2 статьи 41.6 Федерального закона № 94-ФЗ в случае, если предметом открытого аукциона в электронной форме является поставка лекарственных средств,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химических, </w:t>
      </w:r>
      <w:proofErr w:type="spellStart"/>
      <w:r>
        <w:rPr>
          <w:szCs w:val="28"/>
        </w:rPr>
        <w:t>группировочных</w:t>
      </w:r>
      <w:proofErr w:type="spellEnd"/>
      <w:r>
        <w:rPr>
          <w:szCs w:val="28"/>
        </w:rPr>
        <w:t xml:space="preserve"> наименований лекарственных средств, за исключением случая, </w:t>
      </w:r>
      <w:r w:rsidRPr="001367F0">
        <w:rPr>
          <w:szCs w:val="28"/>
        </w:rPr>
        <w:t xml:space="preserve">предусмотренного </w:t>
      </w:r>
      <w:hyperlink r:id="rId12" w:history="1">
        <w:r w:rsidRPr="001367F0">
          <w:rPr>
            <w:szCs w:val="28"/>
          </w:rPr>
          <w:t>ч. 2.2</w:t>
        </w:r>
      </w:hyperlink>
      <w:r>
        <w:rPr>
          <w:szCs w:val="28"/>
        </w:rPr>
        <w:t xml:space="preserve"> настоящей статьи.</w:t>
      </w:r>
      <w:proofErr w:type="gramEnd"/>
    </w:p>
    <w:p w:rsidR="002D19FF" w:rsidRDefault="00471FEF" w:rsidP="002D19F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пунктом 18 Информационной карты аукциона документации об открытом аукционе предметом закупки является поставка нескольких лекарственных препаратов с международными непатентованными наименованиями (далее – МНН): </w:t>
      </w:r>
      <w:r>
        <w:rPr>
          <w:color w:val="000000"/>
          <w:szCs w:val="28"/>
        </w:rPr>
        <w:t>«</w:t>
      </w:r>
      <w:proofErr w:type="spellStart"/>
      <w:r w:rsidR="002D19FF" w:rsidRPr="002977B1">
        <w:rPr>
          <w:color w:val="000000"/>
          <w:szCs w:val="28"/>
          <w:u w:val="single"/>
        </w:rPr>
        <w:t>Перметрин</w:t>
      </w:r>
      <w:proofErr w:type="spellEnd"/>
      <w:r w:rsidR="002D19FF">
        <w:rPr>
          <w:color w:val="000000"/>
          <w:szCs w:val="28"/>
        </w:rPr>
        <w:t>» - «концентрат для приготовления эмульсии для наружного применения 5% 500 мл»; «</w:t>
      </w:r>
      <w:proofErr w:type="spellStart"/>
      <w:r w:rsidR="002D19FF" w:rsidRPr="002977B1">
        <w:rPr>
          <w:color w:val="000000"/>
          <w:szCs w:val="28"/>
          <w:u w:val="single"/>
        </w:rPr>
        <w:t>Амбазон</w:t>
      </w:r>
      <w:proofErr w:type="spellEnd"/>
      <w:r w:rsidR="002D19FF">
        <w:rPr>
          <w:color w:val="000000"/>
          <w:szCs w:val="28"/>
        </w:rPr>
        <w:t>» - «таблетки для рассасывания 10 мг №20»; «</w:t>
      </w:r>
      <w:proofErr w:type="spellStart"/>
      <w:r w:rsidR="002D19FF" w:rsidRPr="002977B1">
        <w:rPr>
          <w:color w:val="000000"/>
          <w:szCs w:val="28"/>
          <w:u w:val="single"/>
        </w:rPr>
        <w:t>Амилметакрезол+Дихлорбензиловый</w:t>
      </w:r>
      <w:proofErr w:type="spellEnd"/>
      <w:r w:rsidR="002D19FF" w:rsidRPr="002977B1">
        <w:rPr>
          <w:color w:val="000000"/>
          <w:szCs w:val="28"/>
          <w:u w:val="single"/>
        </w:rPr>
        <w:t xml:space="preserve"> </w:t>
      </w:r>
      <w:proofErr w:type="spellStart"/>
      <w:r w:rsidR="002D19FF" w:rsidRPr="002977B1">
        <w:rPr>
          <w:color w:val="000000"/>
          <w:szCs w:val="28"/>
          <w:u w:val="single"/>
        </w:rPr>
        <w:t>спирт+Лидокаин</w:t>
      </w:r>
      <w:proofErr w:type="spellEnd"/>
      <w:r w:rsidR="002D19FF">
        <w:rPr>
          <w:color w:val="000000"/>
          <w:szCs w:val="28"/>
        </w:rPr>
        <w:t>» - «</w:t>
      </w:r>
      <w:proofErr w:type="spellStart"/>
      <w:r w:rsidR="002D19FF">
        <w:rPr>
          <w:color w:val="000000"/>
          <w:szCs w:val="28"/>
        </w:rPr>
        <w:t>Амилметакрезол</w:t>
      </w:r>
      <w:proofErr w:type="spellEnd"/>
      <w:r w:rsidR="002D19FF">
        <w:rPr>
          <w:color w:val="000000"/>
          <w:szCs w:val="28"/>
        </w:rPr>
        <w:t xml:space="preserve"> 0,6 </w:t>
      </w:r>
      <w:r w:rsidR="002977B1">
        <w:rPr>
          <w:color w:val="000000"/>
          <w:szCs w:val="28"/>
        </w:rPr>
        <w:t>мг</w:t>
      </w:r>
      <w:r w:rsidR="002D19FF" w:rsidRPr="002D19FF">
        <w:rPr>
          <w:color w:val="000000"/>
          <w:szCs w:val="28"/>
        </w:rPr>
        <w:t xml:space="preserve"> </w:t>
      </w:r>
      <w:proofErr w:type="spellStart"/>
      <w:r w:rsidR="002D19FF">
        <w:rPr>
          <w:color w:val="000000"/>
          <w:szCs w:val="28"/>
        </w:rPr>
        <w:t>Дихлорбензиловый</w:t>
      </w:r>
      <w:proofErr w:type="spellEnd"/>
      <w:r w:rsidR="002D19FF">
        <w:rPr>
          <w:color w:val="000000"/>
          <w:szCs w:val="28"/>
        </w:rPr>
        <w:t xml:space="preserve"> спирт 1,2 мг + </w:t>
      </w:r>
      <w:proofErr w:type="spellStart"/>
      <w:r w:rsidR="002D19FF">
        <w:rPr>
          <w:color w:val="000000"/>
          <w:szCs w:val="28"/>
        </w:rPr>
        <w:lastRenderedPageBreak/>
        <w:t>Лидокаин</w:t>
      </w:r>
      <w:proofErr w:type="spellEnd"/>
      <w:r w:rsidR="002D19FF">
        <w:rPr>
          <w:color w:val="000000"/>
          <w:szCs w:val="28"/>
        </w:rPr>
        <w:t xml:space="preserve"> 10 мг таблетки для рассасывания №16»; «</w:t>
      </w:r>
      <w:proofErr w:type="spellStart"/>
      <w:r w:rsidR="002D19FF" w:rsidRPr="002977B1">
        <w:rPr>
          <w:color w:val="000000"/>
          <w:szCs w:val="28"/>
          <w:u w:val="single"/>
        </w:rPr>
        <w:t>Бензил</w:t>
      </w:r>
      <w:r w:rsidR="000357EE">
        <w:rPr>
          <w:color w:val="000000"/>
          <w:szCs w:val="28"/>
          <w:u w:val="single"/>
        </w:rPr>
        <w:t>диметил</w:t>
      </w:r>
      <w:r w:rsidR="002D19FF" w:rsidRPr="002977B1">
        <w:rPr>
          <w:color w:val="000000"/>
          <w:szCs w:val="28"/>
          <w:u w:val="single"/>
        </w:rPr>
        <w:t>-миристоиламино-пропиламмоний</w:t>
      </w:r>
      <w:proofErr w:type="spellEnd"/>
      <w:r w:rsidR="002D19FF">
        <w:rPr>
          <w:color w:val="000000"/>
          <w:szCs w:val="28"/>
        </w:rPr>
        <w:t>» - «раствор для местного применения 0,01% 150 мл»</w:t>
      </w:r>
      <w:r w:rsidR="002977B1">
        <w:rPr>
          <w:color w:val="000000"/>
          <w:szCs w:val="28"/>
        </w:rPr>
        <w:t>; «</w:t>
      </w:r>
      <w:proofErr w:type="spellStart"/>
      <w:r w:rsidR="002977B1" w:rsidRPr="002977B1">
        <w:rPr>
          <w:color w:val="000000"/>
          <w:szCs w:val="28"/>
          <w:u w:val="single"/>
        </w:rPr>
        <w:t>Повидон-Йод</w:t>
      </w:r>
      <w:proofErr w:type="spellEnd"/>
      <w:r w:rsidR="002977B1">
        <w:rPr>
          <w:color w:val="000000"/>
          <w:szCs w:val="28"/>
        </w:rPr>
        <w:t>» - «суппозитории вагинальные 200 мг №14».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 w:rsidRPr="00C86EA8">
        <w:rPr>
          <w:szCs w:val="28"/>
        </w:rPr>
        <w:t xml:space="preserve">В силу ч. 2.2 ст. 10 Федерального закона № 94-ФЗ В случае, если предметом торгов, запроса котировок является поставка лекарственных средств,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 w:rsidRPr="00C86EA8">
        <w:rPr>
          <w:szCs w:val="28"/>
        </w:rPr>
        <w:t>группировочными</w:t>
      </w:r>
      <w:proofErr w:type="spellEnd"/>
      <w:r w:rsidRPr="00C86EA8">
        <w:rPr>
          <w:szCs w:val="28"/>
        </w:rPr>
        <w:t xml:space="preserve"> наименованиями при условии, что начальная (максимальная) цена контракта (цена лота) превышает </w:t>
      </w:r>
      <w:hyperlink r:id="rId13" w:history="1">
        <w:r w:rsidRPr="00C86EA8">
          <w:rPr>
            <w:szCs w:val="28"/>
          </w:rPr>
          <w:t>предельное значение</w:t>
        </w:r>
      </w:hyperlink>
      <w:r w:rsidRPr="00C86EA8">
        <w:rPr>
          <w:szCs w:val="28"/>
        </w:rPr>
        <w:t>, установленное Правительством Российской Федерации</w:t>
      </w:r>
      <w:proofErr w:type="gramEnd"/>
      <w:r w:rsidRPr="00C86EA8">
        <w:rPr>
          <w:szCs w:val="28"/>
        </w:rPr>
        <w:t>, а также лекарственные средства</w:t>
      </w:r>
      <w:r>
        <w:rPr>
          <w:szCs w:val="28"/>
        </w:rPr>
        <w:t xml:space="preserve"> с международными непатентованными наименованиями (при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наименованиями) и торговыми наименованиями.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Вышеуказанное предельное значение установлено Постановлением Правительства Российской Федерации от 06.04.2013г. № 301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наименованиями» (далее – Постановление № 301).</w:t>
      </w:r>
      <w:proofErr w:type="gramEnd"/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Так, согласно п. 1 Постановления № 301 предельное значение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>
        <w:rPr>
          <w:szCs w:val="28"/>
        </w:rPr>
        <w:t>группировочными</w:t>
      </w:r>
      <w:proofErr w:type="spellEnd"/>
      <w:r>
        <w:rPr>
          <w:szCs w:val="28"/>
        </w:rPr>
        <w:t xml:space="preserve"> наименованиями, в размере 1 млн. рублей, а при размещении заказов на поставки лекарственных средств для нужд государственных и муниципальных заказчиков</w:t>
      </w:r>
      <w:proofErr w:type="gramEnd"/>
      <w:r>
        <w:rPr>
          <w:szCs w:val="28"/>
        </w:rPr>
        <w:t xml:space="preserve"> </w:t>
      </w:r>
      <w:r w:rsidRPr="00227ABD">
        <w:rPr>
          <w:szCs w:val="28"/>
        </w:rPr>
        <w:t xml:space="preserve">г. Москвы и Санкт-Петербурга - 5 млн. рублей, за исключением случаев, указанных в </w:t>
      </w:r>
      <w:hyperlink r:id="rId14" w:history="1">
        <w:r w:rsidRPr="00227ABD">
          <w:rPr>
            <w:szCs w:val="28"/>
          </w:rPr>
          <w:t>пункте 2</w:t>
        </w:r>
      </w:hyperlink>
      <w:r w:rsidRPr="00227ABD">
        <w:rPr>
          <w:szCs w:val="28"/>
        </w:rPr>
        <w:t xml:space="preserve"> настоящего</w:t>
      </w:r>
      <w:r>
        <w:rPr>
          <w:szCs w:val="28"/>
        </w:rPr>
        <w:t xml:space="preserve"> постановления.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 пункте 2 Постановления № 301 указано, что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лекарственного средства с международным непатентованным наименованием (при отсутствии такого наименования - с химическим, </w:t>
      </w:r>
      <w:proofErr w:type="spellStart"/>
      <w:r>
        <w:rPr>
          <w:szCs w:val="28"/>
        </w:rPr>
        <w:t>группировочным</w:t>
      </w:r>
      <w:proofErr w:type="spellEnd"/>
      <w:r>
        <w:rPr>
          <w:szCs w:val="28"/>
        </w:rPr>
        <w:t xml:space="preserve"> наименованием), в рамках которого отсутствуют зарегистрированные в установленном порядке аналогичные по</w:t>
      </w:r>
      <w:proofErr w:type="gramEnd"/>
      <w:r>
        <w:rPr>
          <w:szCs w:val="28"/>
        </w:rPr>
        <w:t xml:space="preserve"> лекарственной форме и дозировке лекарственные средства.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Порядок обращения лекарственных средств на территории Российской Федерации регулируется Федеральным законом от 12.04.2010г. № 61-ФЗ «Об обращении лекарственных средств» (далее – Федеральный закон № 61-ФЗ).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1 ст. 13 Федерального закона № 61-ФЗ лекарственные препараты вводятся в гражданский оборот на территории Российской Федерации, если они </w:t>
      </w:r>
      <w:r>
        <w:rPr>
          <w:szCs w:val="28"/>
        </w:rPr>
        <w:lastRenderedPageBreak/>
        <w:t>зарегистрированы соответствующим уполномоченным федеральным органом исполнительной власти.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Лекарственные средства, прошедшие государственную регистрацию, вносятся в </w:t>
      </w:r>
      <w:r w:rsidRPr="00332267">
        <w:rPr>
          <w:szCs w:val="28"/>
        </w:rPr>
        <w:t xml:space="preserve">Государственный </w:t>
      </w:r>
      <w:hyperlink r:id="rId15" w:history="1">
        <w:r w:rsidRPr="00332267">
          <w:rPr>
            <w:szCs w:val="28"/>
          </w:rPr>
          <w:t>реестр</w:t>
        </w:r>
      </w:hyperlink>
      <w:r>
        <w:rPr>
          <w:szCs w:val="28"/>
        </w:rPr>
        <w:t xml:space="preserve"> лекарственных средств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33 Федерального закона № 61-ФЗ).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РФ от 26.08.2010г. № 746н «Об утверждении порядка ведения государственного реестра лекарственных средств для медицинского применения» государственный реестр лекарственных средств для медицинского применения является федеральной информационной системой, содержащей сведения о лекарственных препаратах для медицинского применения, прошедших государственную регистрацию, фармацевтических субстанциях, входящих в состав лекарственных препаратов, и фармацевтических субстанциях, не используемых при производстве лекарственных препаратов.</w:t>
      </w:r>
      <w:proofErr w:type="gramEnd"/>
    </w:p>
    <w:p w:rsidR="002977B1" w:rsidRDefault="00471FEF" w:rsidP="002977B1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Так, в соответствии с данными </w:t>
      </w:r>
      <w:r>
        <w:rPr>
          <w:spacing w:val="-1"/>
          <w:szCs w:val="28"/>
        </w:rPr>
        <w:t xml:space="preserve">Государственного реестра лекарственных средств, находящегося по адресу </w:t>
      </w:r>
      <w:hyperlink r:id="rId16" w:history="1">
        <w:r w:rsidRPr="00D14356">
          <w:rPr>
            <w:rStyle w:val="a7"/>
            <w:spacing w:val="-1"/>
            <w:szCs w:val="28"/>
            <w:lang w:val="en-US"/>
          </w:rPr>
          <w:t>www</w:t>
        </w:r>
        <w:r w:rsidRPr="00D14356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grls</w:t>
        </w:r>
        <w:proofErr w:type="spellEnd"/>
        <w:r w:rsidRPr="00571F49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rosminzdrav</w:t>
        </w:r>
        <w:proofErr w:type="spellEnd"/>
        <w:r w:rsidRPr="00571F49">
          <w:rPr>
            <w:rStyle w:val="a7"/>
            <w:spacing w:val="-1"/>
            <w:szCs w:val="28"/>
          </w:rPr>
          <w:t>.</w:t>
        </w:r>
        <w:proofErr w:type="spellStart"/>
        <w:r w:rsidRPr="00D14356">
          <w:rPr>
            <w:rStyle w:val="a7"/>
            <w:spacing w:val="-1"/>
            <w:szCs w:val="28"/>
            <w:lang w:val="en-US"/>
          </w:rPr>
          <w:t>ru</w:t>
        </w:r>
        <w:proofErr w:type="spellEnd"/>
      </w:hyperlink>
      <w:r>
        <w:rPr>
          <w:spacing w:val="-1"/>
          <w:szCs w:val="28"/>
        </w:rPr>
        <w:t xml:space="preserve">, в качестве лекарственного средства с МНН </w:t>
      </w:r>
      <w:r w:rsidR="002977B1">
        <w:rPr>
          <w:color w:val="000000"/>
          <w:szCs w:val="28"/>
        </w:rPr>
        <w:t>«</w:t>
      </w:r>
      <w:proofErr w:type="spellStart"/>
      <w:r w:rsidR="002977B1">
        <w:rPr>
          <w:color w:val="000000"/>
          <w:szCs w:val="28"/>
        </w:rPr>
        <w:t>Перметрин</w:t>
      </w:r>
      <w:proofErr w:type="spellEnd"/>
      <w:r w:rsidR="002977B1">
        <w:rPr>
          <w:color w:val="000000"/>
          <w:szCs w:val="28"/>
        </w:rPr>
        <w:t>» - «концентрат для приготовления эмульсии для наружного применения 5% 500 мл»</w:t>
      </w:r>
      <w:r w:rsidR="002977B1" w:rsidRPr="002977B1">
        <w:rPr>
          <w:color w:val="000000"/>
          <w:szCs w:val="28"/>
        </w:rPr>
        <w:t xml:space="preserve"> </w:t>
      </w:r>
      <w:r w:rsidR="002977B1">
        <w:rPr>
          <w:color w:val="000000"/>
          <w:szCs w:val="28"/>
        </w:rPr>
        <w:t>- зарегистрировано одно торговое наименование «</w:t>
      </w:r>
      <w:proofErr w:type="spellStart"/>
      <w:r w:rsidR="002977B1">
        <w:rPr>
          <w:color w:val="000000"/>
          <w:szCs w:val="28"/>
        </w:rPr>
        <w:t>Медифокс</w:t>
      </w:r>
      <w:proofErr w:type="spellEnd"/>
      <w:r w:rsidR="002977B1">
        <w:rPr>
          <w:color w:val="000000"/>
          <w:szCs w:val="28"/>
        </w:rPr>
        <w:t xml:space="preserve">», владелец регистрационного удостоверения – </w:t>
      </w:r>
      <w:r w:rsidR="000357EE">
        <w:rPr>
          <w:color w:val="000000"/>
          <w:szCs w:val="28"/>
        </w:rPr>
        <w:t>ООО</w:t>
      </w:r>
      <w:r w:rsidR="002977B1">
        <w:rPr>
          <w:color w:val="000000"/>
          <w:szCs w:val="28"/>
        </w:rPr>
        <w:t xml:space="preserve"> «</w:t>
      </w:r>
      <w:r w:rsidR="000357EE">
        <w:rPr>
          <w:color w:val="000000"/>
          <w:szCs w:val="28"/>
        </w:rPr>
        <w:t>Фокс и</w:t>
      </w:r>
      <w:proofErr w:type="gramStart"/>
      <w:r w:rsidR="000357EE">
        <w:rPr>
          <w:color w:val="000000"/>
          <w:szCs w:val="28"/>
        </w:rPr>
        <w:t xml:space="preserve"> К</w:t>
      </w:r>
      <w:proofErr w:type="gramEnd"/>
      <w:r w:rsidR="000357EE">
        <w:rPr>
          <w:color w:val="000000"/>
          <w:szCs w:val="28"/>
        </w:rPr>
        <w:t>о НПЦ</w:t>
      </w:r>
      <w:r w:rsidR="002977B1">
        <w:rPr>
          <w:color w:val="000000"/>
          <w:szCs w:val="28"/>
        </w:rPr>
        <w:t>»</w:t>
      </w:r>
      <w:r w:rsidR="000357EE">
        <w:rPr>
          <w:color w:val="000000"/>
          <w:szCs w:val="28"/>
        </w:rPr>
        <w:t xml:space="preserve">; </w:t>
      </w:r>
      <w:r w:rsidR="002977B1">
        <w:rPr>
          <w:color w:val="000000"/>
          <w:szCs w:val="28"/>
        </w:rPr>
        <w:t>«</w:t>
      </w:r>
      <w:proofErr w:type="spellStart"/>
      <w:r w:rsidR="002977B1" w:rsidRPr="002977B1">
        <w:rPr>
          <w:color w:val="000000"/>
          <w:szCs w:val="28"/>
          <w:u w:val="single"/>
        </w:rPr>
        <w:t>Бензил</w:t>
      </w:r>
      <w:r w:rsidR="000357EE">
        <w:rPr>
          <w:color w:val="000000"/>
          <w:szCs w:val="28"/>
          <w:u w:val="single"/>
        </w:rPr>
        <w:t>диметил</w:t>
      </w:r>
      <w:r w:rsidR="002977B1" w:rsidRPr="002977B1">
        <w:rPr>
          <w:color w:val="000000"/>
          <w:szCs w:val="28"/>
          <w:u w:val="single"/>
        </w:rPr>
        <w:t>-миристоиламино-пропиламмоний</w:t>
      </w:r>
      <w:proofErr w:type="spellEnd"/>
      <w:r w:rsidR="002977B1">
        <w:rPr>
          <w:color w:val="000000"/>
          <w:szCs w:val="28"/>
        </w:rPr>
        <w:t>» - «раствор для местного применения 0,01% 150 мл»</w:t>
      </w:r>
      <w:r w:rsidR="000357EE">
        <w:rPr>
          <w:color w:val="000000"/>
          <w:szCs w:val="28"/>
        </w:rPr>
        <w:t xml:space="preserve"> - зарегистрировано одно торговое наименование «</w:t>
      </w:r>
      <w:proofErr w:type="spellStart"/>
      <w:r w:rsidR="000357EE">
        <w:rPr>
          <w:color w:val="000000"/>
          <w:szCs w:val="28"/>
        </w:rPr>
        <w:t>Мирамистин</w:t>
      </w:r>
      <w:proofErr w:type="spellEnd"/>
      <w:r w:rsidR="000357EE">
        <w:rPr>
          <w:color w:val="000000"/>
          <w:szCs w:val="28"/>
        </w:rPr>
        <w:t>», владелец регистрационного удостоверения – ЗАО «</w:t>
      </w:r>
      <w:proofErr w:type="spellStart"/>
      <w:r w:rsidR="000357EE">
        <w:rPr>
          <w:color w:val="000000"/>
          <w:szCs w:val="28"/>
        </w:rPr>
        <w:t>Инфамед</w:t>
      </w:r>
      <w:proofErr w:type="spellEnd"/>
      <w:r w:rsidR="000357EE">
        <w:rPr>
          <w:color w:val="000000"/>
          <w:szCs w:val="28"/>
        </w:rPr>
        <w:t>».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>Согласно извещению о проведении открытого аукциона в электронной форме, пункту 11 документации об открытом аукционе начальная (максимальная) цена контракта составляет 9</w:t>
      </w:r>
      <w:r w:rsidR="000357EE">
        <w:rPr>
          <w:szCs w:val="28"/>
        </w:rPr>
        <w:t>34</w:t>
      </w:r>
      <w:r>
        <w:rPr>
          <w:szCs w:val="28"/>
        </w:rPr>
        <w:t> </w:t>
      </w:r>
      <w:r w:rsidR="000357EE">
        <w:rPr>
          <w:szCs w:val="28"/>
        </w:rPr>
        <w:t>126</w:t>
      </w:r>
      <w:r>
        <w:rPr>
          <w:szCs w:val="28"/>
        </w:rPr>
        <w:t xml:space="preserve"> рублей.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szCs w:val="28"/>
        </w:rPr>
        <w:t xml:space="preserve">Следовательно, при формировании документации об открытом аукционе в электронной форме на поставку медикаментов: </w:t>
      </w:r>
      <w:r w:rsidR="000357EE" w:rsidRPr="002D19FF">
        <w:rPr>
          <w:szCs w:val="28"/>
        </w:rPr>
        <w:t>средства антисептические и препараты химиотерапевтического действия</w:t>
      </w:r>
      <w:r>
        <w:rPr>
          <w:szCs w:val="28"/>
        </w:rPr>
        <w:t xml:space="preserve"> для нужд ФКУЗ МСЧ-38 ФСИН России заказчиком допущено нарушение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2.2 ст. 10 Федерального закона № 94-ФЗ.</w:t>
      </w: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szCs w:val="28"/>
        </w:rPr>
      </w:pPr>
    </w:p>
    <w:p w:rsidR="00471FEF" w:rsidRDefault="00471FEF" w:rsidP="00471FE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szCs w:val="28"/>
        </w:rPr>
        <w:t xml:space="preserve">Довод заявителя о наличии в действиях заказчика в связи с </w:t>
      </w:r>
      <w:r>
        <w:rPr>
          <w:color w:val="000000"/>
          <w:szCs w:val="28"/>
        </w:rPr>
        <w:t>объединением лекарственных препаратов, входящих в предмет контракта, в один лот нарушени</w:t>
      </w:r>
      <w:r w:rsidR="00EA275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 3.1 ст. 34, ч. 1 ст. 41.6 Федерального закона № 94-ФЗ, Комиссия считает необосно</w:t>
      </w:r>
      <w:r w:rsidR="000357EE">
        <w:rPr>
          <w:color w:val="000000"/>
          <w:szCs w:val="28"/>
        </w:rPr>
        <w:t>ванным по следующим основаниям.</w:t>
      </w:r>
    </w:p>
    <w:p w:rsidR="002E2A4D" w:rsidRDefault="002E2A4D" w:rsidP="002E2A4D">
      <w:pPr>
        <w:autoSpaceDE w:val="0"/>
        <w:autoSpaceDN w:val="0"/>
        <w:adjustRightInd w:val="0"/>
        <w:ind w:firstLine="545"/>
        <w:jc w:val="both"/>
        <w:rPr>
          <w:szCs w:val="28"/>
        </w:rPr>
      </w:pPr>
      <w:r>
        <w:rPr>
          <w:color w:val="000000"/>
          <w:szCs w:val="28"/>
        </w:rPr>
        <w:t xml:space="preserve">Как указывалось выше, в соответствии с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 xml:space="preserve">. 1 ст. 41.6 </w:t>
      </w:r>
      <w:r>
        <w:rPr>
          <w:szCs w:val="28"/>
        </w:rPr>
        <w:t xml:space="preserve">документация об </w:t>
      </w:r>
      <w:r w:rsidRPr="00021C68">
        <w:rPr>
          <w:szCs w:val="28"/>
        </w:rPr>
        <w:t xml:space="preserve">открытом аукционе в электронной форме должна соответствовать требованиям, предусмотренным </w:t>
      </w:r>
      <w:hyperlink r:id="rId17" w:history="1">
        <w:r w:rsidRPr="00021C68">
          <w:rPr>
            <w:szCs w:val="28"/>
          </w:rPr>
          <w:t>ч.ч. 1</w:t>
        </w:r>
      </w:hyperlink>
      <w:r w:rsidRPr="00021C68">
        <w:rPr>
          <w:szCs w:val="28"/>
        </w:rPr>
        <w:t xml:space="preserve"> - </w:t>
      </w:r>
      <w:hyperlink r:id="rId18" w:history="1">
        <w:r w:rsidRPr="00021C68">
          <w:rPr>
            <w:szCs w:val="28"/>
          </w:rPr>
          <w:t>3.2</w:t>
        </w:r>
      </w:hyperlink>
      <w:r w:rsidRPr="00021C68">
        <w:rPr>
          <w:szCs w:val="28"/>
        </w:rPr>
        <w:t xml:space="preserve">, </w:t>
      </w:r>
      <w:hyperlink r:id="rId19" w:history="1">
        <w:r w:rsidRPr="00021C68">
          <w:rPr>
            <w:szCs w:val="28"/>
          </w:rPr>
          <w:t>4.1</w:t>
        </w:r>
      </w:hyperlink>
      <w:r w:rsidRPr="00021C68">
        <w:rPr>
          <w:szCs w:val="28"/>
        </w:rPr>
        <w:t xml:space="preserve"> - </w:t>
      </w:r>
      <w:hyperlink r:id="rId20" w:history="1">
        <w:r w:rsidRPr="00021C68">
          <w:rPr>
            <w:szCs w:val="28"/>
          </w:rPr>
          <w:t>6 ст</w:t>
        </w:r>
        <w:r>
          <w:rPr>
            <w:szCs w:val="28"/>
          </w:rPr>
          <w:t>.</w:t>
        </w:r>
        <w:r w:rsidRPr="00021C68">
          <w:rPr>
            <w:szCs w:val="28"/>
          </w:rPr>
          <w:t xml:space="preserve"> 34</w:t>
        </w:r>
      </w:hyperlink>
      <w:r w:rsidRPr="00021C68">
        <w:rPr>
          <w:szCs w:val="28"/>
        </w:rPr>
        <w:t xml:space="preserve"> настоящего Федерального</w:t>
      </w:r>
      <w:r>
        <w:rPr>
          <w:szCs w:val="28"/>
        </w:rPr>
        <w:t xml:space="preserve"> закона.</w:t>
      </w:r>
    </w:p>
    <w:p w:rsidR="002E2A4D" w:rsidRDefault="002E2A4D" w:rsidP="002E2A4D">
      <w:pPr>
        <w:autoSpaceDE w:val="0"/>
        <w:autoSpaceDN w:val="0"/>
        <w:adjustRightInd w:val="0"/>
        <w:ind w:firstLine="545"/>
        <w:jc w:val="both"/>
        <w:rPr>
          <w:szCs w:val="28"/>
        </w:rPr>
      </w:pPr>
      <w:proofErr w:type="gramStart"/>
      <w:r>
        <w:rPr>
          <w:szCs w:val="28"/>
        </w:rPr>
        <w:t>В силу ч. 3.1 ст. 34 Федерального закона № 94-ФЗ документация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2E2A4D" w:rsidRDefault="002E2A4D" w:rsidP="002E2A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Согласно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ст. 58 Федерального закона № 94-ФЗ участник размещения заказа, подавший жалобу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комиссии, </w:t>
      </w:r>
      <w:r w:rsidRPr="00E36F6F">
        <w:rPr>
          <w:szCs w:val="28"/>
          <w:u w:val="single"/>
        </w:rPr>
        <w:t>обязан приложить к жалобе документы, подтверждающие обоснованность доводов жалобы</w:t>
      </w:r>
      <w:r>
        <w:rPr>
          <w:szCs w:val="28"/>
        </w:rPr>
        <w:t xml:space="preserve">. </w:t>
      </w:r>
    </w:p>
    <w:p w:rsidR="002E2A4D" w:rsidRDefault="002E2A4D" w:rsidP="002E2A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ни при подаче жалобы, ни в ходе рассмотрения жалобы по существу документы, подтверждающие доводы заявителя об ограничении заказчиком количества участников размещения заказа в связи с нарушением ч. 2.2 ст. 10 Федерального закона № 94-ФЗ при размещении открытого аукциона ЗАО НПК «Катрен» не представлены.</w:t>
      </w:r>
    </w:p>
    <w:p w:rsidR="00EA275F" w:rsidRDefault="00EA275F" w:rsidP="00471FE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</w:p>
    <w:p w:rsidR="002E2A4D" w:rsidRDefault="002E2A4D" w:rsidP="002E2A4D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Комиссией исследован</w:t>
      </w:r>
      <w:r w:rsidR="00EC28A3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и признан</w:t>
      </w:r>
      <w:r w:rsidR="00EC28A3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необоснованным</w:t>
      </w:r>
      <w:r w:rsidR="00EC28A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довод</w:t>
      </w:r>
      <w:r w:rsidR="00EC28A3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заявителя об установлении в документации об открытом аукционе требовани</w:t>
      </w:r>
      <w:r w:rsidR="00EC28A3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к упаковке (фасовке) лекарственных препаратов, </w:t>
      </w:r>
      <w:r w:rsidR="00EC28A3">
        <w:rPr>
          <w:color w:val="000000"/>
          <w:szCs w:val="28"/>
        </w:rPr>
        <w:t xml:space="preserve">а также требований к остаточному сроку годности, выраженному в процентах, </w:t>
      </w:r>
      <w:r>
        <w:rPr>
          <w:color w:val="000000"/>
          <w:szCs w:val="28"/>
        </w:rPr>
        <w:t>ограничивающих количество участников размещения заказа, ввиду следующего.</w:t>
      </w:r>
    </w:p>
    <w:p w:rsidR="002E2A4D" w:rsidRDefault="00F73184" w:rsidP="00F73184">
      <w:pPr>
        <w:tabs>
          <w:tab w:val="left" w:pos="545"/>
          <w:tab w:val="left" w:pos="720"/>
        </w:tabs>
        <w:ind w:firstLine="545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color w:val="000000"/>
          <w:szCs w:val="28"/>
        </w:rPr>
        <w:t>В соответствии с п.1 ч.4 ст.41.6 Федерального закона №94-ФЗ д</w:t>
      </w:r>
      <w:r w:rsidR="002E2A4D">
        <w:rPr>
          <w:rFonts w:eastAsiaTheme="minorHAnsi"/>
          <w:szCs w:val="28"/>
          <w:lang w:eastAsia="en-US"/>
        </w:rPr>
        <w:t xml:space="preserve">окументация об открытом аукционе в электронной форме наряду с предусмотренными </w:t>
      </w:r>
      <w:hyperlink r:id="rId21" w:history="1">
        <w:r w:rsidR="002E2A4D">
          <w:rPr>
            <w:rFonts w:eastAsiaTheme="minorHAnsi"/>
            <w:color w:val="0000FF"/>
            <w:szCs w:val="28"/>
            <w:lang w:eastAsia="en-US"/>
          </w:rPr>
          <w:t>частью 3</w:t>
        </w:r>
      </w:hyperlink>
      <w:r w:rsidR="002E2A4D">
        <w:rPr>
          <w:rFonts w:eastAsiaTheme="minorHAnsi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</w:t>
      </w:r>
      <w:r>
        <w:rPr>
          <w:rFonts w:eastAsiaTheme="minorHAnsi"/>
          <w:szCs w:val="28"/>
          <w:lang w:eastAsia="en-US"/>
        </w:rPr>
        <w:t xml:space="preserve">б условиях исполнения контракта, а именно </w:t>
      </w:r>
      <w:r w:rsidR="002E2A4D" w:rsidRPr="00EC28A3">
        <w:rPr>
          <w:rFonts w:eastAsiaTheme="minorHAnsi"/>
          <w:b/>
          <w:szCs w:val="28"/>
          <w:lang w:eastAsia="en-US"/>
        </w:rPr>
        <w:t>требования к качеству, техническим характеристикам товара</w:t>
      </w:r>
      <w:r w:rsidR="002E2A4D">
        <w:rPr>
          <w:rFonts w:eastAsiaTheme="minorHAnsi"/>
          <w:szCs w:val="28"/>
          <w:lang w:eastAsia="en-US"/>
        </w:rPr>
        <w:t>, работ, услуг, требования</w:t>
      </w:r>
      <w:proofErr w:type="gramEnd"/>
      <w:r w:rsidR="002E2A4D">
        <w:rPr>
          <w:rFonts w:eastAsiaTheme="minorHAnsi"/>
          <w:szCs w:val="28"/>
          <w:lang w:eastAsia="en-US"/>
        </w:rPr>
        <w:t xml:space="preserve"> к их безопасности, требования к функциональным характеристикам (потребительским свойствам) товара, </w:t>
      </w:r>
      <w:r w:rsidR="002E2A4D" w:rsidRPr="00F73184">
        <w:rPr>
          <w:rFonts w:eastAsiaTheme="minorHAnsi"/>
          <w:b/>
          <w:szCs w:val="28"/>
          <w:lang w:eastAsia="en-US"/>
        </w:rPr>
        <w:t xml:space="preserve">требования к </w:t>
      </w:r>
      <w:r w:rsidR="002E2A4D">
        <w:rPr>
          <w:rFonts w:eastAsiaTheme="minorHAnsi"/>
          <w:szCs w:val="28"/>
          <w:lang w:eastAsia="en-US"/>
        </w:rPr>
        <w:t xml:space="preserve">размерам, </w:t>
      </w:r>
      <w:r w:rsidR="002E2A4D" w:rsidRPr="00F73184">
        <w:rPr>
          <w:rFonts w:eastAsiaTheme="minorHAnsi"/>
          <w:b/>
          <w:szCs w:val="28"/>
          <w:lang w:eastAsia="en-US"/>
        </w:rPr>
        <w:t>упаковке</w:t>
      </w:r>
      <w:r w:rsidR="002E2A4D">
        <w:rPr>
          <w:rFonts w:eastAsiaTheme="minorHAnsi"/>
          <w:szCs w:val="28"/>
          <w:lang w:eastAsia="en-US"/>
        </w:rPr>
        <w:t xml:space="preserve">, отгрузке товара, требования к результатам работ </w:t>
      </w:r>
      <w:r w:rsidR="002E2A4D" w:rsidRPr="00F73184">
        <w:rPr>
          <w:rFonts w:eastAsiaTheme="minorHAnsi"/>
          <w:b/>
          <w:szCs w:val="28"/>
          <w:lang w:eastAsia="en-US"/>
        </w:rPr>
        <w:t>и иные показатели, связанные с определением соответствия поставляемого товара</w:t>
      </w:r>
      <w:r w:rsidR="002E2A4D">
        <w:rPr>
          <w:rFonts w:eastAsiaTheme="minorHAnsi"/>
          <w:szCs w:val="28"/>
          <w:lang w:eastAsia="en-US"/>
        </w:rPr>
        <w:t xml:space="preserve">, выполняемых работ, оказываемых услуг </w:t>
      </w:r>
      <w:r w:rsidR="002E2A4D" w:rsidRPr="00F73184">
        <w:rPr>
          <w:rFonts w:eastAsiaTheme="minorHAnsi"/>
          <w:b/>
          <w:szCs w:val="28"/>
          <w:lang w:eastAsia="en-US"/>
        </w:rPr>
        <w:t>потребностям заказчика</w:t>
      </w:r>
      <w:r w:rsidR="002E2A4D">
        <w:rPr>
          <w:rFonts w:eastAsiaTheme="minorHAnsi"/>
          <w:szCs w:val="28"/>
          <w:lang w:eastAsia="en-US"/>
        </w:rPr>
        <w:t>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изменяться;</w:t>
      </w:r>
    </w:p>
    <w:p w:rsidR="00F73184" w:rsidRDefault="00F73184" w:rsidP="00F73184">
      <w:pPr>
        <w:tabs>
          <w:tab w:val="left" w:pos="545"/>
          <w:tab w:val="left" w:pos="720"/>
        </w:tabs>
        <w:ind w:firstLine="545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Вместе с тем, исходя из положений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.1 ст.8 Федерального закона №94-ФЗ, у</w:t>
      </w:r>
      <w:r>
        <w:rPr>
          <w:rFonts w:eastAsiaTheme="minorHAnsi"/>
          <w:szCs w:val="28"/>
          <w:lang w:eastAsia="en-US"/>
        </w:rPr>
        <w:t>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F73184" w:rsidRDefault="00F73184" w:rsidP="002E2A4D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Таким образом, в данном случае, участником размещения заказа может быть как производитель соответствующих лекарственных средств, так и поставщик лекарственных препаратов.</w:t>
      </w:r>
    </w:p>
    <w:p w:rsidR="00F73184" w:rsidRDefault="00F73184" w:rsidP="002E2A4D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рассмотрения жалобы по существу, </w:t>
      </w:r>
      <w:r w:rsidR="00EC28A3">
        <w:rPr>
          <w:color w:val="000000"/>
          <w:szCs w:val="28"/>
        </w:rPr>
        <w:t>представителем заявителя документы, подтверждающие вышеназванные доводы</w:t>
      </w:r>
      <w:r w:rsidR="00EC28A3" w:rsidRPr="00EC28A3">
        <w:rPr>
          <w:color w:val="000000"/>
          <w:szCs w:val="28"/>
        </w:rPr>
        <w:t xml:space="preserve"> </w:t>
      </w:r>
      <w:r w:rsidR="00EC28A3">
        <w:rPr>
          <w:color w:val="000000"/>
          <w:szCs w:val="28"/>
        </w:rPr>
        <w:t>не представлены.</w:t>
      </w:r>
    </w:p>
    <w:p w:rsidR="00EC28A3" w:rsidRDefault="00EC28A3" w:rsidP="002E2A4D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</w:p>
    <w:p w:rsidR="002E2A4D" w:rsidRDefault="00EC28A3" w:rsidP="002E2A4D">
      <w:pPr>
        <w:tabs>
          <w:tab w:val="left" w:pos="545"/>
          <w:tab w:val="left" w:pos="720"/>
        </w:tabs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Довод заявителя о </w:t>
      </w:r>
      <w:r w:rsidR="002E2A4D">
        <w:rPr>
          <w:color w:val="000000"/>
          <w:szCs w:val="28"/>
        </w:rPr>
        <w:t>нарушени</w:t>
      </w:r>
      <w:r>
        <w:rPr>
          <w:color w:val="000000"/>
          <w:szCs w:val="28"/>
        </w:rPr>
        <w:t>и</w:t>
      </w:r>
      <w:r w:rsidR="002E2A4D">
        <w:rPr>
          <w:color w:val="000000"/>
          <w:szCs w:val="28"/>
        </w:rPr>
        <w:t xml:space="preserve"> заказчиком действующего законодательства при установлении в п.5.1-5.3 проекта догово</w:t>
      </w:r>
      <w:r>
        <w:rPr>
          <w:color w:val="000000"/>
          <w:szCs w:val="28"/>
        </w:rPr>
        <w:t>ра порядка начисления неустойки, Комиссией признан необоснованным по следующим основаниям.</w:t>
      </w:r>
    </w:p>
    <w:p w:rsidR="00EC28A3" w:rsidRDefault="00EC28A3" w:rsidP="00EF6E54">
      <w:pPr>
        <w:tabs>
          <w:tab w:val="left" w:pos="545"/>
          <w:tab w:val="left" w:pos="720"/>
        </w:tabs>
        <w:ind w:firstLine="545"/>
        <w:jc w:val="both"/>
        <w:rPr>
          <w:color w:val="000000"/>
        </w:rPr>
      </w:pPr>
      <w:proofErr w:type="gramStart"/>
      <w:r>
        <w:rPr>
          <w:color w:val="000000"/>
          <w:szCs w:val="28"/>
        </w:rPr>
        <w:lastRenderedPageBreak/>
        <w:t xml:space="preserve">Как следует из положений пунктов 5.1, 5.2 и 5.3 проекта государственного контракта, являющегося приложением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к документации об открытом аукционе, </w:t>
      </w:r>
      <w:r w:rsidRPr="00EF6E54">
        <w:rPr>
          <w:color w:val="000000"/>
          <w:szCs w:val="28"/>
          <w:u w:val="single"/>
        </w:rPr>
        <w:t>в</w:t>
      </w:r>
      <w:r w:rsidRPr="00EF6E54">
        <w:rPr>
          <w:color w:val="000000"/>
          <w:u w:val="single"/>
        </w:rPr>
        <w:t xml:space="preserve"> случае не устранения недостатков товара в согласованный сторонами срок</w:t>
      </w:r>
      <w:r>
        <w:rPr>
          <w:color w:val="000000"/>
        </w:rPr>
        <w:t xml:space="preserve"> </w:t>
      </w:r>
      <w:r w:rsidRPr="00EF6E54">
        <w:rPr>
          <w:color w:val="000000"/>
          <w:u w:val="single"/>
        </w:rPr>
        <w:t>Поставщик уплачивает Государственному заказчику неустойку в размере 0,2 % общей стоимости контракта</w:t>
      </w:r>
      <w:r>
        <w:rPr>
          <w:color w:val="000000"/>
        </w:rPr>
        <w:t xml:space="preserve">; </w:t>
      </w:r>
      <w:r w:rsidRPr="00EF6E54">
        <w:rPr>
          <w:color w:val="000000"/>
          <w:u w:val="single"/>
        </w:rPr>
        <w:t>в случае просрочки исполнения Поставщиком обязательства, предусмотренного государственным контрактом, государственный заказчик вправе потребовать уплату пеней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Пени начисляются за каждый день просрочки исполнения обязательства, предусмотренного государственным контрактом, начиная со дня, следующего после дня истечения установленного государственным контрактом срока исполнения обязательства от общей стоимости контракта. </w:t>
      </w:r>
      <w:r w:rsidRPr="00EF6E54">
        <w:rPr>
          <w:color w:val="000000"/>
          <w:u w:val="single"/>
        </w:rPr>
        <w:t>Размер</w:t>
      </w:r>
      <w:r>
        <w:rPr>
          <w:color w:val="000000"/>
        </w:rPr>
        <w:t xml:space="preserve"> такой </w:t>
      </w:r>
      <w:r w:rsidRPr="00EF6E54">
        <w:rPr>
          <w:color w:val="000000"/>
          <w:u w:val="single"/>
        </w:rPr>
        <w:t>пени устанавливается в размере одной трехсотой действующей на день уплаты пени ставки рефинансирования ЦБ РФ</w:t>
      </w:r>
      <w:r>
        <w:rPr>
          <w:color w:val="000000"/>
        </w:rPr>
        <w:t>. Поставщик освобождается от уплаты пеней, если докажет, что просрочка исполнения указанного обязательства произошла вследствие непреодолимой силы или по вине Государственного з</w:t>
      </w:r>
      <w:r w:rsidR="00EF6E54">
        <w:rPr>
          <w:color w:val="000000"/>
        </w:rPr>
        <w:t xml:space="preserve">аказчика; </w:t>
      </w:r>
      <w:r w:rsidR="00EF6E54" w:rsidRPr="00EF6E54">
        <w:rPr>
          <w:color w:val="000000"/>
          <w:u w:val="single"/>
        </w:rPr>
        <w:t>в</w:t>
      </w:r>
      <w:r w:rsidRPr="00EF6E54">
        <w:rPr>
          <w:color w:val="000000"/>
          <w:u w:val="single"/>
        </w:rPr>
        <w:t xml:space="preserve"> случае отказа Поставщика от исполнения условий контракта, Поставщик уплачивает Государственному заказчику неустойку в размере 5 % общей стоимости контракта</w:t>
      </w:r>
      <w:r>
        <w:rPr>
          <w:color w:val="000000"/>
        </w:rPr>
        <w:t>.</w:t>
      </w:r>
    </w:p>
    <w:p w:rsidR="00EF6E54" w:rsidRDefault="00EF6E54" w:rsidP="00EF6E5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F6E54">
        <w:rPr>
          <w:rFonts w:eastAsiaTheme="minorHAnsi"/>
          <w:szCs w:val="28"/>
          <w:u w:val="single"/>
          <w:lang w:eastAsia="en-US"/>
        </w:rPr>
        <w:t>В случае просрочки исполнения поставщиком</w:t>
      </w:r>
      <w:r>
        <w:rPr>
          <w:rFonts w:eastAsiaTheme="minorHAnsi"/>
          <w:szCs w:val="28"/>
          <w:lang w:eastAsia="en-US"/>
        </w:rPr>
        <w:t xml:space="preserve"> (исполнителем, подрядчиком) </w:t>
      </w:r>
      <w:r w:rsidRPr="00EF6E54">
        <w:rPr>
          <w:rFonts w:eastAsiaTheme="minorHAnsi"/>
          <w:szCs w:val="28"/>
          <w:u w:val="single"/>
          <w:lang w:eastAsia="en-US"/>
        </w:rPr>
        <w:t>обязательства, предусмотренного контрактом, заказчик вправе потребовать уплату неустойки (штрафа, пеней)</w:t>
      </w:r>
      <w:r>
        <w:rPr>
          <w:rFonts w:eastAsiaTheme="minorHAnsi"/>
          <w:szCs w:val="28"/>
          <w:lang w:eastAsia="en-US"/>
        </w:rPr>
        <w:t xml:space="preserve">. Неустойка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  <w:r w:rsidRPr="00EF6E54">
        <w:rPr>
          <w:rFonts w:eastAsiaTheme="minorHAnsi"/>
          <w:szCs w:val="28"/>
          <w:u w:val="single"/>
          <w:lang w:eastAsia="en-US"/>
        </w:rPr>
        <w:t>Размер такой неустойки (штрафа, пеней) устанавливается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</w:t>
      </w:r>
      <w:r>
        <w:rPr>
          <w:rFonts w:eastAsiaTheme="minorHAnsi"/>
          <w:szCs w:val="28"/>
          <w:lang w:eastAsia="en-US"/>
        </w:rPr>
        <w:t>. Поставщик (исполнитель, подрядчик)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 (</w:t>
      </w:r>
      <w:proofErr w:type="gramStart"/>
      <w:r>
        <w:rPr>
          <w:rFonts w:eastAsiaTheme="minorHAnsi"/>
          <w:szCs w:val="28"/>
          <w:lang w:eastAsia="en-US"/>
        </w:rPr>
        <w:t>ч</w:t>
      </w:r>
      <w:proofErr w:type="gramEnd"/>
      <w:r>
        <w:rPr>
          <w:rFonts w:eastAsiaTheme="minorHAnsi"/>
          <w:szCs w:val="28"/>
          <w:lang w:eastAsia="en-US"/>
        </w:rPr>
        <w:t>.11 ст.9 Федерального закона №94-ФЗ).</w:t>
      </w:r>
    </w:p>
    <w:p w:rsidR="00EA275F" w:rsidRDefault="00EF6E54" w:rsidP="00471FEF">
      <w:pPr>
        <w:autoSpaceDE w:val="0"/>
        <w:autoSpaceDN w:val="0"/>
        <w:adjustRightInd w:val="0"/>
        <w:ind w:firstLine="54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Следовательно, заказчиком в проекте государственного контракта правомерно были установлены положения относительно ответственности поставщика за невыполнение (несвоевременное выполнение) условий контракта, в случае, если участник размещения заказа не согласен с </w:t>
      </w:r>
      <w:r w:rsidR="00B72ED2">
        <w:rPr>
          <w:color w:val="000000"/>
          <w:szCs w:val="28"/>
        </w:rPr>
        <w:t>положениями</w:t>
      </w:r>
      <w:r>
        <w:rPr>
          <w:color w:val="000000"/>
          <w:szCs w:val="28"/>
        </w:rPr>
        <w:t xml:space="preserve">, установленными в проекте государственного контракта </w:t>
      </w:r>
      <w:r w:rsidR="00B72ED2">
        <w:rPr>
          <w:color w:val="000000"/>
          <w:szCs w:val="28"/>
        </w:rPr>
        <w:t>то такой участник не должен принимать участие в размещении соответствующего заказа.</w:t>
      </w:r>
    </w:p>
    <w:p w:rsidR="00471FEF" w:rsidRDefault="00471FEF" w:rsidP="00471FEF">
      <w:pPr>
        <w:widowControl w:val="0"/>
        <w:shd w:val="clear" w:color="auto" w:fill="FFFFFF"/>
        <w:tabs>
          <w:tab w:val="left" w:pos="7739"/>
        </w:tabs>
        <w:snapToGrid w:val="0"/>
        <w:ind w:right="45" w:firstLine="540"/>
        <w:jc w:val="both"/>
        <w:rPr>
          <w:szCs w:val="28"/>
        </w:rPr>
      </w:pPr>
    </w:p>
    <w:p w:rsidR="00471FEF" w:rsidRPr="00A34A71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34A71">
        <w:rPr>
          <w:szCs w:val="28"/>
        </w:rPr>
        <w:t>На основании вышеизложенного, руководствуясь ч. 5 ст. 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Комиссия Иркутского УФАС России по контролю за соблюдением законодательства в сфере размещения заказов на поставки товаров, выполнение работ, оказание услуг для госуда</w:t>
      </w:r>
      <w:r>
        <w:rPr>
          <w:szCs w:val="28"/>
        </w:rPr>
        <w:t>рственных и муниципальных нужд,</w:t>
      </w:r>
      <w:proofErr w:type="gramEnd"/>
    </w:p>
    <w:p w:rsidR="00471FEF" w:rsidRPr="00A34A71" w:rsidRDefault="00471FEF" w:rsidP="00471FEF">
      <w:pPr>
        <w:ind w:right="-57" w:firstLine="540"/>
        <w:jc w:val="center"/>
        <w:rPr>
          <w:szCs w:val="28"/>
        </w:rPr>
      </w:pPr>
    </w:p>
    <w:p w:rsidR="00471FEF" w:rsidRPr="00A34A71" w:rsidRDefault="00471FEF" w:rsidP="00471FEF">
      <w:pPr>
        <w:ind w:right="-57" w:firstLine="540"/>
        <w:jc w:val="center"/>
        <w:rPr>
          <w:szCs w:val="28"/>
        </w:rPr>
      </w:pPr>
      <w:r w:rsidRPr="00A34A71">
        <w:rPr>
          <w:szCs w:val="28"/>
        </w:rPr>
        <w:t>РЕШИЛА:</w:t>
      </w:r>
    </w:p>
    <w:p w:rsidR="00471FEF" w:rsidRPr="00A34A71" w:rsidRDefault="00471FEF" w:rsidP="00471F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>Признать жалобу ЗАО НПК «Катрен» частично обоснованной.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 xml:space="preserve">Признать заказчика нарушившим </w:t>
      </w:r>
      <w:proofErr w:type="gramStart"/>
      <w:r w:rsidRPr="00677628">
        <w:rPr>
          <w:szCs w:val="28"/>
        </w:rPr>
        <w:t>ч</w:t>
      </w:r>
      <w:proofErr w:type="gramEnd"/>
      <w:r w:rsidRPr="00677628">
        <w:rPr>
          <w:szCs w:val="28"/>
        </w:rPr>
        <w:t>. 2.2 ст. 10 Федерального закона № 94-ФЗ.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>Выдать заказчику предписание об устранении нарушения Федерального закона № 94-Ф</w:t>
      </w:r>
      <w:r w:rsidR="00070F8C">
        <w:rPr>
          <w:szCs w:val="28"/>
        </w:rPr>
        <w:t>З</w:t>
      </w:r>
      <w:r w:rsidRPr="00677628">
        <w:rPr>
          <w:szCs w:val="28"/>
        </w:rPr>
        <w:t xml:space="preserve"> путем аннулирования торгов.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 w:rsidRPr="00677628">
        <w:rPr>
          <w:szCs w:val="28"/>
        </w:rPr>
        <w:t xml:space="preserve">Оператору электронной площадки обеспечить </w:t>
      </w:r>
      <w:r>
        <w:rPr>
          <w:szCs w:val="28"/>
        </w:rPr>
        <w:t xml:space="preserve">заказчику </w:t>
      </w:r>
      <w:r w:rsidRPr="00677628">
        <w:rPr>
          <w:szCs w:val="28"/>
        </w:rPr>
        <w:t>возможность исполнения предписания.</w:t>
      </w:r>
    </w:p>
    <w:p w:rsidR="00471FEF" w:rsidRPr="00677628" w:rsidRDefault="00471FEF" w:rsidP="00471FE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Направить к</w:t>
      </w:r>
      <w:r w:rsidRPr="00677628">
        <w:rPr>
          <w:szCs w:val="28"/>
        </w:rPr>
        <w:t>опии решения и предписания сторонам по делу.</w:t>
      </w:r>
    </w:p>
    <w:p w:rsidR="00471FEF" w:rsidRPr="00677628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471FEF" w:rsidRPr="002A57D6" w:rsidRDefault="00471FEF" w:rsidP="00471FEF">
      <w:pPr>
        <w:tabs>
          <w:tab w:val="left" w:pos="545"/>
          <w:tab w:val="left" w:pos="720"/>
        </w:tabs>
        <w:ind w:firstLine="545"/>
        <w:jc w:val="both"/>
        <w:rPr>
          <w:sz w:val="22"/>
          <w:szCs w:val="22"/>
        </w:rPr>
      </w:pPr>
      <w:r w:rsidRPr="002A57D6">
        <w:rPr>
          <w:sz w:val="22"/>
          <w:szCs w:val="22"/>
        </w:rPr>
        <w:t xml:space="preserve"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 </w:t>
      </w:r>
    </w:p>
    <w:p w:rsidR="0016176A" w:rsidRDefault="0015604C" w:rsidP="0015604C">
      <w:pPr>
        <w:pStyle w:val="2"/>
        <w:spacing w:after="0" w:line="240" w:lineRule="auto"/>
        <w:ind w:left="0" w:right="-54" w:firstLine="540"/>
        <w:jc w:val="both"/>
      </w:pPr>
      <w:r>
        <w:rPr>
          <w:szCs w:val="28"/>
        </w:rPr>
        <w:t>&lt;…&gt;</w:t>
      </w:r>
    </w:p>
    <w:sectPr w:rsidR="0016176A" w:rsidSect="00471FEF">
      <w:headerReference w:type="even" r:id="rId22"/>
      <w:footerReference w:type="even" r:id="rId23"/>
      <w:footerReference w:type="default" r:id="rId24"/>
      <w:pgSz w:w="11907" w:h="16840"/>
      <w:pgMar w:top="899" w:right="747" w:bottom="1438" w:left="126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FF" w:rsidRDefault="00466BFF" w:rsidP="00F43C51">
      <w:r>
        <w:separator/>
      </w:r>
    </w:p>
  </w:endnote>
  <w:endnote w:type="continuationSeparator" w:id="0">
    <w:p w:rsidR="00466BFF" w:rsidRDefault="00466BFF" w:rsidP="00F4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EC22AE" w:rsidP="00A57E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F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A44" w:rsidRDefault="00466BFF" w:rsidP="004A6AC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EC22AE">
    <w:pPr>
      <w:pStyle w:val="a8"/>
      <w:jc w:val="right"/>
    </w:pPr>
    <w:r>
      <w:fldChar w:fldCharType="begin"/>
    </w:r>
    <w:r w:rsidR="00471FEF">
      <w:instrText xml:space="preserve"> PAGE   \* MERGEFORMAT </w:instrText>
    </w:r>
    <w:r>
      <w:fldChar w:fldCharType="separate"/>
    </w:r>
    <w:r w:rsidR="0015604C">
      <w:rPr>
        <w:noProof/>
      </w:rPr>
      <w:t>8</w:t>
    </w:r>
    <w:r>
      <w:fldChar w:fldCharType="end"/>
    </w:r>
  </w:p>
  <w:p w:rsidR="009B4A44" w:rsidRDefault="00466BFF" w:rsidP="004A6A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FF" w:rsidRDefault="00466BFF" w:rsidP="00F43C51">
      <w:r>
        <w:separator/>
      </w:r>
    </w:p>
  </w:footnote>
  <w:footnote w:type="continuationSeparator" w:id="0">
    <w:p w:rsidR="00466BFF" w:rsidRDefault="00466BFF" w:rsidP="00F4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4" w:rsidRDefault="00EC22AE" w:rsidP="00BE7C5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1F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A44" w:rsidRDefault="00466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5BB"/>
    <w:multiLevelType w:val="hybridMultilevel"/>
    <w:tmpl w:val="69BA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EF"/>
    <w:rsid w:val="000001E2"/>
    <w:rsid w:val="00000282"/>
    <w:rsid w:val="00000B6F"/>
    <w:rsid w:val="00000BB2"/>
    <w:rsid w:val="00000EC4"/>
    <w:rsid w:val="000018BE"/>
    <w:rsid w:val="000018EF"/>
    <w:rsid w:val="00002048"/>
    <w:rsid w:val="000021DA"/>
    <w:rsid w:val="00002DDC"/>
    <w:rsid w:val="00003172"/>
    <w:rsid w:val="000032B2"/>
    <w:rsid w:val="000032FE"/>
    <w:rsid w:val="000037BD"/>
    <w:rsid w:val="0000387C"/>
    <w:rsid w:val="000038C8"/>
    <w:rsid w:val="00004887"/>
    <w:rsid w:val="00004A31"/>
    <w:rsid w:val="00004F84"/>
    <w:rsid w:val="000050E1"/>
    <w:rsid w:val="0000537B"/>
    <w:rsid w:val="00005727"/>
    <w:rsid w:val="00005748"/>
    <w:rsid w:val="00005F7F"/>
    <w:rsid w:val="000061BA"/>
    <w:rsid w:val="00006614"/>
    <w:rsid w:val="00006FA5"/>
    <w:rsid w:val="00007878"/>
    <w:rsid w:val="0000788A"/>
    <w:rsid w:val="00010468"/>
    <w:rsid w:val="00010B83"/>
    <w:rsid w:val="00011665"/>
    <w:rsid w:val="000118F0"/>
    <w:rsid w:val="000121E1"/>
    <w:rsid w:val="0001258B"/>
    <w:rsid w:val="000137BD"/>
    <w:rsid w:val="00013BB5"/>
    <w:rsid w:val="00013C17"/>
    <w:rsid w:val="00013C1D"/>
    <w:rsid w:val="00013C9B"/>
    <w:rsid w:val="00013CD3"/>
    <w:rsid w:val="00013DA7"/>
    <w:rsid w:val="00014680"/>
    <w:rsid w:val="0001490D"/>
    <w:rsid w:val="00014CB8"/>
    <w:rsid w:val="00014F76"/>
    <w:rsid w:val="00015554"/>
    <w:rsid w:val="000158C6"/>
    <w:rsid w:val="00015A69"/>
    <w:rsid w:val="00015E63"/>
    <w:rsid w:val="00015EFC"/>
    <w:rsid w:val="00016041"/>
    <w:rsid w:val="000162A0"/>
    <w:rsid w:val="000168B7"/>
    <w:rsid w:val="000169ED"/>
    <w:rsid w:val="00016B0C"/>
    <w:rsid w:val="00016D64"/>
    <w:rsid w:val="0001719D"/>
    <w:rsid w:val="000175D4"/>
    <w:rsid w:val="000177B0"/>
    <w:rsid w:val="0001793C"/>
    <w:rsid w:val="000179CC"/>
    <w:rsid w:val="00017B90"/>
    <w:rsid w:val="00017FBB"/>
    <w:rsid w:val="00017FE9"/>
    <w:rsid w:val="000200D6"/>
    <w:rsid w:val="00020468"/>
    <w:rsid w:val="00020544"/>
    <w:rsid w:val="000207D1"/>
    <w:rsid w:val="00020AA1"/>
    <w:rsid w:val="00020DD8"/>
    <w:rsid w:val="00020F02"/>
    <w:rsid w:val="000210F0"/>
    <w:rsid w:val="000212EC"/>
    <w:rsid w:val="00021D69"/>
    <w:rsid w:val="00021F19"/>
    <w:rsid w:val="00022130"/>
    <w:rsid w:val="0002222A"/>
    <w:rsid w:val="000223A5"/>
    <w:rsid w:val="00022436"/>
    <w:rsid w:val="00022811"/>
    <w:rsid w:val="00022882"/>
    <w:rsid w:val="00022B0B"/>
    <w:rsid w:val="00023256"/>
    <w:rsid w:val="00023505"/>
    <w:rsid w:val="00023736"/>
    <w:rsid w:val="00023E6D"/>
    <w:rsid w:val="0002437C"/>
    <w:rsid w:val="0002496C"/>
    <w:rsid w:val="000249C0"/>
    <w:rsid w:val="00024B7B"/>
    <w:rsid w:val="00024B83"/>
    <w:rsid w:val="00026431"/>
    <w:rsid w:val="00026485"/>
    <w:rsid w:val="00026717"/>
    <w:rsid w:val="0002675B"/>
    <w:rsid w:val="00026E10"/>
    <w:rsid w:val="000270F6"/>
    <w:rsid w:val="00027B46"/>
    <w:rsid w:val="00030D35"/>
    <w:rsid w:val="00030D57"/>
    <w:rsid w:val="00031039"/>
    <w:rsid w:val="0003127E"/>
    <w:rsid w:val="000324C4"/>
    <w:rsid w:val="00032C8E"/>
    <w:rsid w:val="0003361B"/>
    <w:rsid w:val="0003382C"/>
    <w:rsid w:val="00033D63"/>
    <w:rsid w:val="00033DE5"/>
    <w:rsid w:val="00033FA8"/>
    <w:rsid w:val="0003402B"/>
    <w:rsid w:val="000341E8"/>
    <w:rsid w:val="0003424D"/>
    <w:rsid w:val="00034AEC"/>
    <w:rsid w:val="00034C1E"/>
    <w:rsid w:val="00034D16"/>
    <w:rsid w:val="0003507C"/>
    <w:rsid w:val="000357EE"/>
    <w:rsid w:val="000357FF"/>
    <w:rsid w:val="000358A7"/>
    <w:rsid w:val="00035C15"/>
    <w:rsid w:val="00035DB7"/>
    <w:rsid w:val="00035DE5"/>
    <w:rsid w:val="00036034"/>
    <w:rsid w:val="00036163"/>
    <w:rsid w:val="000363D0"/>
    <w:rsid w:val="0003678F"/>
    <w:rsid w:val="000372BF"/>
    <w:rsid w:val="0003731C"/>
    <w:rsid w:val="00037538"/>
    <w:rsid w:val="00037CBD"/>
    <w:rsid w:val="00040193"/>
    <w:rsid w:val="000402E5"/>
    <w:rsid w:val="0004049C"/>
    <w:rsid w:val="0004052A"/>
    <w:rsid w:val="00040851"/>
    <w:rsid w:val="00040A5D"/>
    <w:rsid w:val="00041D9A"/>
    <w:rsid w:val="000420AB"/>
    <w:rsid w:val="000426BD"/>
    <w:rsid w:val="00042726"/>
    <w:rsid w:val="00042783"/>
    <w:rsid w:val="00042A96"/>
    <w:rsid w:val="00042DCA"/>
    <w:rsid w:val="0004346E"/>
    <w:rsid w:val="000434BA"/>
    <w:rsid w:val="000434D3"/>
    <w:rsid w:val="00043850"/>
    <w:rsid w:val="00043933"/>
    <w:rsid w:val="00043ADD"/>
    <w:rsid w:val="00043C84"/>
    <w:rsid w:val="00043DDC"/>
    <w:rsid w:val="00043F2D"/>
    <w:rsid w:val="000440D1"/>
    <w:rsid w:val="00044592"/>
    <w:rsid w:val="00044806"/>
    <w:rsid w:val="00044DF2"/>
    <w:rsid w:val="00044E7D"/>
    <w:rsid w:val="00045A10"/>
    <w:rsid w:val="000469AD"/>
    <w:rsid w:val="000472AD"/>
    <w:rsid w:val="0004737A"/>
    <w:rsid w:val="000477A0"/>
    <w:rsid w:val="000501D7"/>
    <w:rsid w:val="0005060D"/>
    <w:rsid w:val="0005083D"/>
    <w:rsid w:val="00050959"/>
    <w:rsid w:val="00050DC5"/>
    <w:rsid w:val="00050EDC"/>
    <w:rsid w:val="000517A9"/>
    <w:rsid w:val="000518FF"/>
    <w:rsid w:val="0005248D"/>
    <w:rsid w:val="00052B25"/>
    <w:rsid w:val="00052BFA"/>
    <w:rsid w:val="00052C7F"/>
    <w:rsid w:val="00052CB0"/>
    <w:rsid w:val="0005304F"/>
    <w:rsid w:val="000534E7"/>
    <w:rsid w:val="00053544"/>
    <w:rsid w:val="0005370C"/>
    <w:rsid w:val="00053831"/>
    <w:rsid w:val="000538F1"/>
    <w:rsid w:val="00053E88"/>
    <w:rsid w:val="000540C4"/>
    <w:rsid w:val="00054150"/>
    <w:rsid w:val="000542DD"/>
    <w:rsid w:val="00055418"/>
    <w:rsid w:val="00055B62"/>
    <w:rsid w:val="00055FA0"/>
    <w:rsid w:val="0005641C"/>
    <w:rsid w:val="00056DC9"/>
    <w:rsid w:val="00057457"/>
    <w:rsid w:val="00057696"/>
    <w:rsid w:val="00057FA7"/>
    <w:rsid w:val="0006025C"/>
    <w:rsid w:val="000604AA"/>
    <w:rsid w:val="000606D6"/>
    <w:rsid w:val="00060756"/>
    <w:rsid w:val="00060DE5"/>
    <w:rsid w:val="00060E9A"/>
    <w:rsid w:val="00061089"/>
    <w:rsid w:val="00061653"/>
    <w:rsid w:val="000621DD"/>
    <w:rsid w:val="0006294D"/>
    <w:rsid w:val="00062950"/>
    <w:rsid w:val="00062983"/>
    <w:rsid w:val="000635A7"/>
    <w:rsid w:val="00063A25"/>
    <w:rsid w:val="000641C1"/>
    <w:rsid w:val="00064712"/>
    <w:rsid w:val="000649B3"/>
    <w:rsid w:val="000651B5"/>
    <w:rsid w:val="0006523A"/>
    <w:rsid w:val="00065428"/>
    <w:rsid w:val="000655D2"/>
    <w:rsid w:val="00066684"/>
    <w:rsid w:val="00066834"/>
    <w:rsid w:val="00066A6A"/>
    <w:rsid w:val="00066F9A"/>
    <w:rsid w:val="00067209"/>
    <w:rsid w:val="00067331"/>
    <w:rsid w:val="00070328"/>
    <w:rsid w:val="0007047A"/>
    <w:rsid w:val="00070541"/>
    <w:rsid w:val="00070DDE"/>
    <w:rsid w:val="00070F8C"/>
    <w:rsid w:val="00071487"/>
    <w:rsid w:val="00071894"/>
    <w:rsid w:val="00071A96"/>
    <w:rsid w:val="00071F2A"/>
    <w:rsid w:val="00071F6D"/>
    <w:rsid w:val="000720E4"/>
    <w:rsid w:val="00072573"/>
    <w:rsid w:val="00072637"/>
    <w:rsid w:val="00072761"/>
    <w:rsid w:val="00072B5B"/>
    <w:rsid w:val="00072C2B"/>
    <w:rsid w:val="00072C4E"/>
    <w:rsid w:val="00072F0B"/>
    <w:rsid w:val="00073688"/>
    <w:rsid w:val="000736C4"/>
    <w:rsid w:val="000737E2"/>
    <w:rsid w:val="000737F4"/>
    <w:rsid w:val="000741B2"/>
    <w:rsid w:val="00074405"/>
    <w:rsid w:val="0007456A"/>
    <w:rsid w:val="00074965"/>
    <w:rsid w:val="00074BB4"/>
    <w:rsid w:val="00074D2A"/>
    <w:rsid w:val="00075194"/>
    <w:rsid w:val="00075744"/>
    <w:rsid w:val="00075759"/>
    <w:rsid w:val="00075F7B"/>
    <w:rsid w:val="00076422"/>
    <w:rsid w:val="00076CC0"/>
    <w:rsid w:val="00076E1A"/>
    <w:rsid w:val="00076F38"/>
    <w:rsid w:val="0007758F"/>
    <w:rsid w:val="000778C6"/>
    <w:rsid w:val="0007792A"/>
    <w:rsid w:val="00077BDB"/>
    <w:rsid w:val="000811DC"/>
    <w:rsid w:val="00081798"/>
    <w:rsid w:val="00081CA8"/>
    <w:rsid w:val="00081D15"/>
    <w:rsid w:val="00081F75"/>
    <w:rsid w:val="000822D6"/>
    <w:rsid w:val="00083028"/>
    <w:rsid w:val="0008364F"/>
    <w:rsid w:val="00083AE7"/>
    <w:rsid w:val="00083DBC"/>
    <w:rsid w:val="00083DF9"/>
    <w:rsid w:val="00083EEE"/>
    <w:rsid w:val="00084921"/>
    <w:rsid w:val="00084BB1"/>
    <w:rsid w:val="00084D95"/>
    <w:rsid w:val="00084EFB"/>
    <w:rsid w:val="00084F16"/>
    <w:rsid w:val="00084F5A"/>
    <w:rsid w:val="00084F61"/>
    <w:rsid w:val="000852AE"/>
    <w:rsid w:val="000853B8"/>
    <w:rsid w:val="0008551E"/>
    <w:rsid w:val="00085AD6"/>
    <w:rsid w:val="00085B45"/>
    <w:rsid w:val="000864C6"/>
    <w:rsid w:val="0008653F"/>
    <w:rsid w:val="00086998"/>
    <w:rsid w:val="00086999"/>
    <w:rsid w:val="00087189"/>
    <w:rsid w:val="000871D1"/>
    <w:rsid w:val="0008799A"/>
    <w:rsid w:val="00087E36"/>
    <w:rsid w:val="00087FFD"/>
    <w:rsid w:val="0009013D"/>
    <w:rsid w:val="00090653"/>
    <w:rsid w:val="0009094B"/>
    <w:rsid w:val="00090BF3"/>
    <w:rsid w:val="00091049"/>
    <w:rsid w:val="0009180B"/>
    <w:rsid w:val="00091B3A"/>
    <w:rsid w:val="00091E87"/>
    <w:rsid w:val="00092A61"/>
    <w:rsid w:val="00092AAD"/>
    <w:rsid w:val="00092E45"/>
    <w:rsid w:val="00092F27"/>
    <w:rsid w:val="00093386"/>
    <w:rsid w:val="000934E1"/>
    <w:rsid w:val="000935B3"/>
    <w:rsid w:val="00093B57"/>
    <w:rsid w:val="0009411B"/>
    <w:rsid w:val="00094271"/>
    <w:rsid w:val="00094317"/>
    <w:rsid w:val="000945B7"/>
    <w:rsid w:val="0009463E"/>
    <w:rsid w:val="00094663"/>
    <w:rsid w:val="00094BC3"/>
    <w:rsid w:val="0009590A"/>
    <w:rsid w:val="00095B25"/>
    <w:rsid w:val="00095DCC"/>
    <w:rsid w:val="00095FF5"/>
    <w:rsid w:val="00096253"/>
    <w:rsid w:val="000967D6"/>
    <w:rsid w:val="00096D8E"/>
    <w:rsid w:val="00097439"/>
    <w:rsid w:val="000974FA"/>
    <w:rsid w:val="00097A9F"/>
    <w:rsid w:val="00097AA1"/>
    <w:rsid w:val="00097D5A"/>
    <w:rsid w:val="00097E0C"/>
    <w:rsid w:val="00097E49"/>
    <w:rsid w:val="000A011C"/>
    <w:rsid w:val="000A0137"/>
    <w:rsid w:val="000A0D9E"/>
    <w:rsid w:val="000A1451"/>
    <w:rsid w:val="000A1F3A"/>
    <w:rsid w:val="000A2524"/>
    <w:rsid w:val="000A2874"/>
    <w:rsid w:val="000A291E"/>
    <w:rsid w:val="000A2923"/>
    <w:rsid w:val="000A29BB"/>
    <w:rsid w:val="000A2B4C"/>
    <w:rsid w:val="000A3B0B"/>
    <w:rsid w:val="000A3CBB"/>
    <w:rsid w:val="000A4A24"/>
    <w:rsid w:val="000A4E63"/>
    <w:rsid w:val="000A5647"/>
    <w:rsid w:val="000A5661"/>
    <w:rsid w:val="000A5A0E"/>
    <w:rsid w:val="000A5B93"/>
    <w:rsid w:val="000A5F9F"/>
    <w:rsid w:val="000A60ED"/>
    <w:rsid w:val="000A65A0"/>
    <w:rsid w:val="000A6F3F"/>
    <w:rsid w:val="000A701A"/>
    <w:rsid w:val="000A72AF"/>
    <w:rsid w:val="000A72F9"/>
    <w:rsid w:val="000A786A"/>
    <w:rsid w:val="000A7D31"/>
    <w:rsid w:val="000B0295"/>
    <w:rsid w:val="000B0691"/>
    <w:rsid w:val="000B0EAE"/>
    <w:rsid w:val="000B0F30"/>
    <w:rsid w:val="000B0F38"/>
    <w:rsid w:val="000B0F52"/>
    <w:rsid w:val="000B1011"/>
    <w:rsid w:val="000B131E"/>
    <w:rsid w:val="000B1D8D"/>
    <w:rsid w:val="000B2630"/>
    <w:rsid w:val="000B3ADE"/>
    <w:rsid w:val="000B3FFA"/>
    <w:rsid w:val="000B41C8"/>
    <w:rsid w:val="000B48B4"/>
    <w:rsid w:val="000B5488"/>
    <w:rsid w:val="000B54D1"/>
    <w:rsid w:val="000B56B2"/>
    <w:rsid w:val="000B58F0"/>
    <w:rsid w:val="000B5DD9"/>
    <w:rsid w:val="000B5EA1"/>
    <w:rsid w:val="000B5FB4"/>
    <w:rsid w:val="000B5FBB"/>
    <w:rsid w:val="000B6822"/>
    <w:rsid w:val="000B6A63"/>
    <w:rsid w:val="000B7037"/>
    <w:rsid w:val="000B7860"/>
    <w:rsid w:val="000C00A3"/>
    <w:rsid w:val="000C05D8"/>
    <w:rsid w:val="000C0CB2"/>
    <w:rsid w:val="000C124D"/>
    <w:rsid w:val="000C1463"/>
    <w:rsid w:val="000C1A63"/>
    <w:rsid w:val="000C1B5E"/>
    <w:rsid w:val="000C1C70"/>
    <w:rsid w:val="000C2110"/>
    <w:rsid w:val="000C2480"/>
    <w:rsid w:val="000C256D"/>
    <w:rsid w:val="000C26FA"/>
    <w:rsid w:val="000C2739"/>
    <w:rsid w:val="000C282B"/>
    <w:rsid w:val="000C2B42"/>
    <w:rsid w:val="000C2DFE"/>
    <w:rsid w:val="000C2EF2"/>
    <w:rsid w:val="000C300D"/>
    <w:rsid w:val="000C340E"/>
    <w:rsid w:val="000C3A46"/>
    <w:rsid w:val="000C3F59"/>
    <w:rsid w:val="000C4A24"/>
    <w:rsid w:val="000C4A76"/>
    <w:rsid w:val="000C4EA4"/>
    <w:rsid w:val="000C4FB1"/>
    <w:rsid w:val="000C54D9"/>
    <w:rsid w:val="000C5958"/>
    <w:rsid w:val="000C5A87"/>
    <w:rsid w:val="000C5CF5"/>
    <w:rsid w:val="000C61FF"/>
    <w:rsid w:val="000C68A2"/>
    <w:rsid w:val="000C6BAD"/>
    <w:rsid w:val="000C6BC5"/>
    <w:rsid w:val="000C6EBC"/>
    <w:rsid w:val="000C6EC9"/>
    <w:rsid w:val="000C714B"/>
    <w:rsid w:val="000C75BE"/>
    <w:rsid w:val="000C7A9D"/>
    <w:rsid w:val="000C7B57"/>
    <w:rsid w:val="000D023A"/>
    <w:rsid w:val="000D05EF"/>
    <w:rsid w:val="000D089E"/>
    <w:rsid w:val="000D0A3C"/>
    <w:rsid w:val="000D0B67"/>
    <w:rsid w:val="000D0D1F"/>
    <w:rsid w:val="000D0EC5"/>
    <w:rsid w:val="000D0EF9"/>
    <w:rsid w:val="000D12E4"/>
    <w:rsid w:val="000D1A67"/>
    <w:rsid w:val="000D1D3C"/>
    <w:rsid w:val="000D1E58"/>
    <w:rsid w:val="000D1E88"/>
    <w:rsid w:val="000D2B72"/>
    <w:rsid w:val="000D330B"/>
    <w:rsid w:val="000D34A4"/>
    <w:rsid w:val="000D36FA"/>
    <w:rsid w:val="000D3F80"/>
    <w:rsid w:val="000D3FBE"/>
    <w:rsid w:val="000D40B1"/>
    <w:rsid w:val="000D431D"/>
    <w:rsid w:val="000D4342"/>
    <w:rsid w:val="000D496B"/>
    <w:rsid w:val="000D555B"/>
    <w:rsid w:val="000D570B"/>
    <w:rsid w:val="000D576B"/>
    <w:rsid w:val="000D5883"/>
    <w:rsid w:val="000D593A"/>
    <w:rsid w:val="000D5BDE"/>
    <w:rsid w:val="000D6283"/>
    <w:rsid w:val="000D6446"/>
    <w:rsid w:val="000D6695"/>
    <w:rsid w:val="000D6DA4"/>
    <w:rsid w:val="000D6E34"/>
    <w:rsid w:val="000D70A3"/>
    <w:rsid w:val="000D711C"/>
    <w:rsid w:val="000D74FD"/>
    <w:rsid w:val="000D7C35"/>
    <w:rsid w:val="000D7E7A"/>
    <w:rsid w:val="000E0322"/>
    <w:rsid w:val="000E0605"/>
    <w:rsid w:val="000E0671"/>
    <w:rsid w:val="000E07DB"/>
    <w:rsid w:val="000E0D78"/>
    <w:rsid w:val="000E0F74"/>
    <w:rsid w:val="000E1222"/>
    <w:rsid w:val="000E12D2"/>
    <w:rsid w:val="000E13DD"/>
    <w:rsid w:val="000E188E"/>
    <w:rsid w:val="000E1B20"/>
    <w:rsid w:val="000E21B7"/>
    <w:rsid w:val="000E2624"/>
    <w:rsid w:val="000E39B3"/>
    <w:rsid w:val="000E3B83"/>
    <w:rsid w:val="000E4078"/>
    <w:rsid w:val="000E4546"/>
    <w:rsid w:val="000E49A7"/>
    <w:rsid w:val="000E4CCC"/>
    <w:rsid w:val="000E5305"/>
    <w:rsid w:val="000E541F"/>
    <w:rsid w:val="000E55B5"/>
    <w:rsid w:val="000E57CA"/>
    <w:rsid w:val="000E5F4A"/>
    <w:rsid w:val="000E609E"/>
    <w:rsid w:val="000E6657"/>
    <w:rsid w:val="000E675F"/>
    <w:rsid w:val="000E6919"/>
    <w:rsid w:val="000E6D08"/>
    <w:rsid w:val="000E72A5"/>
    <w:rsid w:val="000E72E1"/>
    <w:rsid w:val="000E79BC"/>
    <w:rsid w:val="000F03ED"/>
    <w:rsid w:val="000F0543"/>
    <w:rsid w:val="000F0B1F"/>
    <w:rsid w:val="000F1184"/>
    <w:rsid w:val="000F12CA"/>
    <w:rsid w:val="000F1413"/>
    <w:rsid w:val="000F1955"/>
    <w:rsid w:val="000F298C"/>
    <w:rsid w:val="000F2CC1"/>
    <w:rsid w:val="000F2CC8"/>
    <w:rsid w:val="000F2EE6"/>
    <w:rsid w:val="000F37F8"/>
    <w:rsid w:val="000F3928"/>
    <w:rsid w:val="000F3E25"/>
    <w:rsid w:val="000F4CAC"/>
    <w:rsid w:val="000F4F11"/>
    <w:rsid w:val="000F50E6"/>
    <w:rsid w:val="000F5CD1"/>
    <w:rsid w:val="000F5D49"/>
    <w:rsid w:val="000F5EE6"/>
    <w:rsid w:val="000F622F"/>
    <w:rsid w:val="000F6513"/>
    <w:rsid w:val="000F69CB"/>
    <w:rsid w:val="000F6E46"/>
    <w:rsid w:val="000F7BBE"/>
    <w:rsid w:val="000F7C8D"/>
    <w:rsid w:val="001003E9"/>
    <w:rsid w:val="00100BAE"/>
    <w:rsid w:val="00100D30"/>
    <w:rsid w:val="00100DD3"/>
    <w:rsid w:val="00100F6B"/>
    <w:rsid w:val="001013BF"/>
    <w:rsid w:val="00101493"/>
    <w:rsid w:val="00101869"/>
    <w:rsid w:val="00102150"/>
    <w:rsid w:val="001022DE"/>
    <w:rsid w:val="001030BE"/>
    <w:rsid w:val="001043F2"/>
    <w:rsid w:val="0010452F"/>
    <w:rsid w:val="0010533D"/>
    <w:rsid w:val="0010589E"/>
    <w:rsid w:val="00105B29"/>
    <w:rsid w:val="0010603F"/>
    <w:rsid w:val="00106E1C"/>
    <w:rsid w:val="00107109"/>
    <w:rsid w:val="001071DA"/>
    <w:rsid w:val="001077B5"/>
    <w:rsid w:val="00107DFB"/>
    <w:rsid w:val="0011001D"/>
    <w:rsid w:val="001101B8"/>
    <w:rsid w:val="00110766"/>
    <w:rsid w:val="00110ACB"/>
    <w:rsid w:val="00110E43"/>
    <w:rsid w:val="001111B9"/>
    <w:rsid w:val="001112CC"/>
    <w:rsid w:val="001112DA"/>
    <w:rsid w:val="00111361"/>
    <w:rsid w:val="001115DC"/>
    <w:rsid w:val="00111D76"/>
    <w:rsid w:val="00111F9B"/>
    <w:rsid w:val="00112051"/>
    <w:rsid w:val="00112B70"/>
    <w:rsid w:val="00112DAD"/>
    <w:rsid w:val="001130A8"/>
    <w:rsid w:val="001135A0"/>
    <w:rsid w:val="001135AF"/>
    <w:rsid w:val="00113628"/>
    <w:rsid w:val="001140F8"/>
    <w:rsid w:val="00114393"/>
    <w:rsid w:val="001148E9"/>
    <w:rsid w:val="00114ABC"/>
    <w:rsid w:val="00114CBF"/>
    <w:rsid w:val="00114CE0"/>
    <w:rsid w:val="00116166"/>
    <w:rsid w:val="0011618E"/>
    <w:rsid w:val="001164B1"/>
    <w:rsid w:val="00116541"/>
    <w:rsid w:val="0011713D"/>
    <w:rsid w:val="00117C18"/>
    <w:rsid w:val="00120022"/>
    <w:rsid w:val="001203FD"/>
    <w:rsid w:val="0012091F"/>
    <w:rsid w:val="00120B47"/>
    <w:rsid w:val="00120BA1"/>
    <w:rsid w:val="0012113A"/>
    <w:rsid w:val="001212C5"/>
    <w:rsid w:val="001217B4"/>
    <w:rsid w:val="00121928"/>
    <w:rsid w:val="001219D7"/>
    <w:rsid w:val="00121B86"/>
    <w:rsid w:val="00121DCF"/>
    <w:rsid w:val="00122280"/>
    <w:rsid w:val="00122623"/>
    <w:rsid w:val="00122882"/>
    <w:rsid w:val="00123113"/>
    <w:rsid w:val="001243EF"/>
    <w:rsid w:val="0012492E"/>
    <w:rsid w:val="00124937"/>
    <w:rsid w:val="00124A1D"/>
    <w:rsid w:val="00124A81"/>
    <w:rsid w:val="00124ABB"/>
    <w:rsid w:val="00125028"/>
    <w:rsid w:val="001252D5"/>
    <w:rsid w:val="00125C89"/>
    <w:rsid w:val="00125F08"/>
    <w:rsid w:val="0012601C"/>
    <w:rsid w:val="001264AF"/>
    <w:rsid w:val="00126804"/>
    <w:rsid w:val="00126852"/>
    <w:rsid w:val="001269E9"/>
    <w:rsid w:val="00126A7F"/>
    <w:rsid w:val="00126B70"/>
    <w:rsid w:val="001273D3"/>
    <w:rsid w:val="001274BB"/>
    <w:rsid w:val="001278A3"/>
    <w:rsid w:val="00127CFE"/>
    <w:rsid w:val="00130492"/>
    <w:rsid w:val="00130929"/>
    <w:rsid w:val="00130AB8"/>
    <w:rsid w:val="00131897"/>
    <w:rsid w:val="00132028"/>
    <w:rsid w:val="001322E0"/>
    <w:rsid w:val="00132A37"/>
    <w:rsid w:val="00132E72"/>
    <w:rsid w:val="001330A5"/>
    <w:rsid w:val="00133425"/>
    <w:rsid w:val="00133854"/>
    <w:rsid w:val="00134598"/>
    <w:rsid w:val="00134839"/>
    <w:rsid w:val="00135237"/>
    <w:rsid w:val="00135ADA"/>
    <w:rsid w:val="00135BB7"/>
    <w:rsid w:val="00135BD2"/>
    <w:rsid w:val="00136005"/>
    <w:rsid w:val="00136EB0"/>
    <w:rsid w:val="0013719B"/>
    <w:rsid w:val="00137744"/>
    <w:rsid w:val="001379C1"/>
    <w:rsid w:val="00137ECA"/>
    <w:rsid w:val="00137FF7"/>
    <w:rsid w:val="001401EF"/>
    <w:rsid w:val="001402C5"/>
    <w:rsid w:val="00140485"/>
    <w:rsid w:val="00140600"/>
    <w:rsid w:val="00140643"/>
    <w:rsid w:val="00140651"/>
    <w:rsid w:val="001408AB"/>
    <w:rsid w:val="00140997"/>
    <w:rsid w:val="00140A40"/>
    <w:rsid w:val="00140BB7"/>
    <w:rsid w:val="00140E44"/>
    <w:rsid w:val="001414A0"/>
    <w:rsid w:val="00141C04"/>
    <w:rsid w:val="00141D36"/>
    <w:rsid w:val="001423AF"/>
    <w:rsid w:val="00142564"/>
    <w:rsid w:val="00142AD8"/>
    <w:rsid w:val="00142B1A"/>
    <w:rsid w:val="00142C24"/>
    <w:rsid w:val="001431BB"/>
    <w:rsid w:val="001432AA"/>
    <w:rsid w:val="001432E0"/>
    <w:rsid w:val="00143ACA"/>
    <w:rsid w:val="00143AE2"/>
    <w:rsid w:val="00143CE8"/>
    <w:rsid w:val="00143D5A"/>
    <w:rsid w:val="00144A64"/>
    <w:rsid w:val="00144E1E"/>
    <w:rsid w:val="00145111"/>
    <w:rsid w:val="001457C0"/>
    <w:rsid w:val="001460B6"/>
    <w:rsid w:val="00146187"/>
    <w:rsid w:val="00147061"/>
    <w:rsid w:val="00147151"/>
    <w:rsid w:val="0014752D"/>
    <w:rsid w:val="0014780E"/>
    <w:rsid w:val="00147EE1"/>
    <w:rsid w:val="00150C5E"/>
    <w:rsid w:val="00150D32"/>
    <w:rsid w:val="001513B0"/>
    <w:rsid w:val="00151573"/>
    <w:rsid w:val="001516A5"/>
    <w:rsid w:val="001528CB"/>
    <w:rsid w:val="001529E1"/>
    <w:rsid w:val="00152A63"/>
    <w:rsid w:val="0015306D"/>
    <w:rsid w:val="00153263"/>
    <w:rsid w:val="00153432"/>
    <w:rsid w:val="00153708"/>
    <w:rsid w:val="001537AB"/>
    <w:rsid w:val="00153CB2"/>
    <w:rsid w:val="00153EE0"/>
    <w:rsid w:val="00153EFC"/>
    <w:rsid w:val="001544B1"/>
    <w:rsid w:val="0015451B"/>
    <w:rsid w:val="001547CA"/>
    <w:rsid w:val="001552BB"/>
    <w:rsid w:val="00155CF4"/>
    <w:rsid w:val="0015604C"/>
    <w:rsid w:val="00156300"/>
    <w:rsid w:val="001566EB"/>
    <w:rsid w:val="00156914"/>
    <w:rsid w:val="00156951"/>
    <w:rsid w:val="00156AA3"/>
    <w:rsid w:val="00156B64"/>
    <w:rsid w:val="00157CAD"/>
    <w:rsid w:val="001609A8"/>
    <w:rsid w:val="00160ADD"/>
    <w:rsid w:val="0016139F"/>
    <w:rsid w:val="001613A3"/>
    <w:rsid w:val="0016176A"/>
    <w:rsid w:val="001622B1"/>
    <w:rsid w:val="0016244E"/>
    <w:rsid w:val="001625B9"/>
    <w:rsid w:val="00163B76"/>
    <w:rsid w:val="00163B84"/>
    <w:rsid w:val="001648E6"/>
    <w:rsid w:val="00164946"/>
    <w:rsid w:val="00164BC8"/>
    <w:rsid w:val="00164BFE"/>
    <w:rsid w:val="00164D13"/>
    <w:rsid w:val="00164E40"/>
    <w:rsid w:val="00164E7D"/>
    <w:rsid w:val="00164F73"/>
    <w:rsid w:val="00165AD7"/>
    <w:rsid w:val="00165D0A"/>
    <w:rsid w:val="00166674"/>
    <w:rsid w:val="00166C24"/>
    <w:rsid w:val="00166CAC"/>
    <w:rsid w:val="0016711D"/>
    <w:rsid w:val="00167386"/>
    <w:rsid w:val="00167F11"/>
    <w:rsid w:val="00170215"/>
    <w:rsid w:val="0017036A"/>
    <w:rsid w:val="001706A7"/>
    <w:rsid w:val="00170904"/>
    <w:rsid w:val="00170948"/>
    <w:rsid w:val="00170B0A"/>
    <w:rsid w:val="00170D0E"/>
    <w:rsid w:val="001711EB"/>
    <w:rsid w:val="00171593"/>
    <w:rsid w:val="00171D6A"/>
    <w:rsid w:val="00171DF5"/>
    <w:rsid w:val="0017227C"/>
    <w:rsid w:val="00172332"/>
    <w:rsid w:val="001725D2"/>
    <w:rsid w:val="001726D5"/>
    <w:rsid w:val="00172ADA"/>
    <w:rsid w:val="00172ECA"/>
    <w:rsid w:val="00173521"/>
    <w:rsid w:val="0017352D"/>
    <w:rsid w:val="001738C3"/>
    <w:rsid w:val="00173F59"/>
    <w:rsid w:val="001742FF"/>
    <w:rsid w:val="00174DD0"/>
    <w:rsid w:val="00174E25"/>
    <w:rsid w:val="00174E85"/>
    <w:rsid w:val="00174FE1"/>
    <w:rsid w:val="001755FD"/>
    <w:rsid w:val="00175C62"/>
    <w:rsid w:val="00175E10"/>
    <w:rsid w:val="0017603C"/>
    <w:rsid w:val="001764D5"/>
    <w:rsid w:val="00176698"/>
    <w:rsid w:val="00176A36"/>
    <w:rsid w:val="00176E7E"/>
    <w:rsid w:val="001772EF"/>
    <w:rsid w:val="00177687"/>
    <w:rsid w:val="001776E3"/>
    <w:rsid w:val="00177A79"/>
    <w:rsid w:val="001801D4"/>
    <w:rsid w:val="001806FA"/>
    <w:rsid w:val="00180890"/>
    <w:rsid w:val="001819D0"/>
    <w:rsid w:val="00181AE9"/>
    <w:rsid w:val="00182016"/>
    <w:rsid w:val="0018262B"/>
    <w:rsid w:val="00182A60"/>
    <w:rsid w:val="00182C12"/>
    <w:rsid w:val="00183021"/>
    <w:rsid w:val="00183246"/>
    <w:rsid w:val="00183270"/>
    <w:rsid w:val="001838C0"/>
    <w:rsid w:val="00183E6C"/>
    <w:rsid w:val="00184142"/>
    <w:rsid w:val="00185189"/>
    <w:rsid w:val="00185877"/>
    <w:rsid w:val="00185AE5"/>
    <w:rsid w:val="00185E1B"/>
    <w:rsid w:val="0018652B"/>
    <w:rsid w:val="00186C47"/>
    <w:rsid w:val="00186FF6"/>
    <w:rsid w:val="00187337"/>
    <w:rsid w:val="0018773B"/>
    <w:rsid w:val="00187B44"/>
    <w:rsid w:val="00187F85"/>
    <w:rsid w:val="0019083F"/>
    <w:rsid w:val="00190CC3"/>
    <w:rsid w:val="00191040"/>
    <w:rsid w:val="001914AC"/>
    <w:rsid w:val="001914E7"/>
    <w:rsid w:val="0019197A"/>
    <w:rsid w:val="0019202C"/>
    <w:rsid w:val="00193188"/>
    <w:rsid w:val="001931C2"/>
    <w:rsid w:val="001935D2"/>
    <w:rsid w:val="0019369D"/>
    <w:rsid w:val="00194023"/>
    <w:rsid w:val="001946AF"/>
    <w:rsid w:val="00194F1D"/>
    <w:rsid w:val="00194F3B"/>
    <w:rsid w:val="00194F96"/>
    <w:rsid w:val="00195066"/>
    <w:rsid w:val="00195230"/>
    <w:rsid w:val="0019550B"/>
    <w:rsid w:val="00195932"/>
    <w:rsid w:val="00196276"/>
    <w:rsid w:val="00196856"/>
    <w:rsid w:val="0019689C"/>
    <w:rsid w:val="00196D30"/>
    <w:rsid w:val="001973F8"/>
    <w:rsid w:val="001975B0"/>
    <w:rsid w:val="00197B1E"/>
    <w:rsid w:val="00197D02"/>
    <w:rsid w:val="00197FFB"/>
    <w:rsid w:val="001A0FA4"/>
    <w:rsid w:val="001A12AC"/>
    <w:rsid w:val="001A15C1"/>
    <w:rsid w:val="001A1643"/>
    <w:rsid w:val="001A1657"/>
    <w:rsid w:val="001A197D"/>
    <w:rsid w:val="001A2282"/>
    <w:rsid w:val="001A22CF"/>
    <w:rsid w:val="001A2CEF"/>
    <w:rsid w:val="001A3446"/>
    <w:rsid w:val="001A39DF"/>
    <w:rsid w:val="001A413F"/>
    <w:rsid w:val="001A4186"/>
    <w:rsid w:val="001A4794"/>
    <w:rsid w:val="001A5321"/>
    <w:rsid w:val="001A5462"/>
    <w:rsid w:val="001A551E"/>
    <w:rsid w:val="001A5758"/>
    <w:rsid w:val="001A5918"/>
    <w:rsid w:val="001A5A56"/>
    <w:rsid w:val="001A5D3D"/>
    <w:rsid w:val="001A605C"/>
    <w:rsid w:val="001A6146"/>
    <w:rsid w:val="001A62BD"/>
    <w:rsid w:val="001A67E3"/>
    <w:rsid w:val="001A7A3A"/>
    <w:rsid w:val="001A7AF7"/>
    <w:rsid w:val="001A7BD1"/>
    <w:rsid w:val="001A7C02"/>
    <w:rsid w:val="001B00D4"/>
    <w:rsid w:val="001B00F2"/>
    <w:rsid w:val="001B035F"/>
    <w:rsid w:val="001B03FF"/>
    <w:rsid w:val="001B0596"/>
    <w:rsid w:val="001B0657"/>
    <w:rsid w:val="001B074E"/>
    <w:rsid w:val="001B122A"/>
    <w:rsid w:val="001B12E3"/>
    <w:rsid w:val="001B1313"/>
    <w:rsid w:val="001B140A"/>
    <w:rsid w:val="001B1AD3"/>
    <w:rsid w:val="001B1AF9"/>
    <w:rsid w:val="001B20A9"/>
    <w:rsid w:val="001B2166"/>
    <w:rsid w:val="001B220D"/>
    <w:rsid w:val="001B2286"/>
    <w:rsid w:val="001B2948"/>
    <w:rsid w:val="001B2BBD"/>
    <w:rsid w:val="001B3014"/>
    <w:rsid w:val="001B33DD"/>
    <w:rsid w:val="001B33F5"/>
    <w:rsid w:val="001B3517"/>
    <w:rsid w:val="001B3832"/>
    <w:rsid w:val="001B3848"/>
    <w:rsid w:val="001B3910"/>
    <w:rsid w:val="001B3E5C"/>
    <w:rsid w:val="001B41CE"/>
    <w:rsid w:val="001B4797"/>
    <w:rsid w:val="001B4A03"/>
    <w:rsid w:val="001B4AB0"/>
    <w:rsid w:val="001B4DB5"/>
    <w:rsid w:val="001B506F"/>
    <w:rsid w:val="001B5115"/>
    <w:rsid w:val="001B5592"/>
    <w:rsid w:val="001B5819"/>
    <w:rsid w:val="001B58C5"/>
    <w:rsid w:val="001B62BE"/>
    <w:rsid w:val="001B68B1"/>
    <w:rsid w:val="001B69F2"/>
    <w:rsid w:val="001B6C44"/>
    <w:rsid w:val="001B6DE7"/>
    <w:rsid w:val="001B703B"/>
    <w:rsid w:val="001B72CF"/>
    <w:rsid w:val="001B743C"/>
    <w:rsid w:val="001B79E2"/>
    <w:rsid w:val="001B7B63"/>
    <w:rsid w:val="001B7F5B"/>
    <w:rsid w:val="001C0165"/>
    <w:rsid w:val="001C0DFB"/>
    <w:rsid w:val="001C0F32"/>
    <w:rsid w:val="001C16C8"/>
    <w:rsid w:val="001C1A3D"/>
    <w:rsid w:val="001C1B93"/>
    <w:rsid w:val="001C1C62"/>
    <w:rsid w:val="001C1CB4"/>
    <w:rsid w:val="001C2975"/>
    <w:rsid w:val="001C2DCF"/>
    <w:rsid w:val="001C2EDF"/>
    <w:rsid w:val="001C30CF"/>
    <w:rsid w:val="001C3117"/>
    <w:rsid w:val="001C342D"/>
    <w:rsid w:val="001C37B5"/>
    <w:rsid w:val="001C40E8"/>
    <w:rsid w:val="001C4529"/>
    <w:rsid w:val="001C481B"/>
    <w:rsid w:val="001C4C5D"/>
    <w:rsid w:val="001C4D38"/>
    <w:rsid w:val="001C56E1"/>
    <w:rsid w:val="001C59C6"/>
    <w:rsid w:val="001C5DE7"/>
    <w:rsid w:val="001C6F44"/>
    <w:rsid w:val="001C70FF"/>
    <w:rsid w:val="001C72B6"/>
    <w:rsid w:val="001C732F"/>
    <w:rsid w:val="001C7D3B"/>
    <w:rsid w:val="001D0863"/>
    <w:rsid w:val="001D14A0"/>
    <w:rsid w:val="001D1B98"/>
    <w:rsid w:val="001D1D2E"/>
    <w:rsid w:val="001D2137"/>
    <w:rsid w:val="001D262B"/>
    <w:rsid w:val="001D2728"/>
    <w:rsid w:val="001D2C00"/>
    <w:rsid w:val="001D2C1F"/>
    <w:rsid w:val="001D2E8A"/>
    <w:rsid w:val="001D3135"/>
    <w:rsid w:val="001D3545"/>
    <w:rsid w:val="001D3AAA"/>
    <w:rsid w:val="001D3C08"/>
    <w:rsid w:val="001D3CB7"/>
    <w:rsid w:val="001D3FE5"/>
    <w:rsid w:val="001D4108"/>
    <w:rsid w:val="001D445C"/>
    <w:rsid w:val="001D44D5"/>
    <w:rsid w:val="001D49DB"/>
    <w:rsid w:val="001D54EF"/>
    <w:rsid w:val="001D5AC2"/>
    <w:rsid w:val="001D5DD1"/>
    <w:rsid w:val="001D5E52"/>
    <w:rsid w:val="001D6346"/>
    <w:rsid w:val="001D6881"/>
    <w:rsid w:val="001D699C"/>
    <w:rsid w:val="001D6D04"/>
    <w:rsid w:val="001D71B6"/>
    <w:rsid w:val="001E0BBF"/>
    <w:rsid w:val="001E0C5E"/>
    <w:rsid w:val="001E0CC6"/>
    <w:rsid w:val="001E0DF8"/>
    <w:rsid w:val="001E0EB4"/>
    <w:rsid w:val="001E122B"/>
    <w:rsid w:val="001E12D0"/>
    <w:rsid w:val="001E1586"/>
    <w:rsid w:val="001E18C1"/>
    <w:rsid w:val="001E280F"/>
    <w:rsid w:val="001E290F"/>
    <w:rsid w:val="001E3424"/>
    <w:rsid w:val="001E381C"/>
    <w:rsid w:val="001E3D72"/>
    <w:rsid w:val="001E4844"/>
    <w:rsid w:val="001E4FAB"/>
    <w:rsid w:val="001E516A"/>
    <w:rsid w:val="001E5193"/>
    <w:rsid w:val="001E51C3"/>
    <w:rsid w:val="001E5809"/>
    <w:rsid w:val="001E597D"/>
    <w:rsid w:val="001E5C92"/>
    <w:rsid w:val="001E5D68"/>
    <w:rsid w:val="001E6098"/>
    <w:rsid w:val="001E6403"/>
    <w:rsid w:val="001E649D"/>
    <w:rsid w:val="001E68A8"/>
    <w:rsid w:val="001E6975"/>
    <w:rsid w:val="001E71CA"/>
    <w:rsid w:val="001F03B0"/>
    <w:rsid w:val="001F04E4"/>
    <w:rsid w:val="001F056C"/>
    <w:rsid w:val="001F081B"/>
    <w:rsid w:val="001F0F0A"/>
    <w:rsid w:val="001F1158"/>
    <w:rsid w:val="001F20FF"/>
    <w:rsid w:val="001F21C8"/>
    <w:rsid w:val="001F2261"/>
    <w:rsid w:val="001F2BCB"/>
    <w:rsid w:val="001F2D1D"/>
    <w:rsid w:val="001F2D26"/>
    <w:rsid w:val="001F2FD3"/>
    <w:rsid w:val="001F30B3"/>
    <w:rsid w:val="001F39FC"/>
    <w:rsid w:val="001F3A99"/>
    <w:rsid w:val="001F43A8"/>
    <w:rsid w:val="001F4490"/>
    <w:rsid w:val="001F4674"/>
    <w:rsid w:val="001F5872"/>
    <w:rsid w:val="001F6C11"/>
    <w:rsid w:val="001F7398"/>
    <w:rsid w:val="001F7AF3"/>
    <w:rsid w:val="001F7BE7"/>
    <w:rsid w:val="001F7C0B"/>
    <w:rsid w:val="001F7D2A"/>
    <w:rsid w:val="002001DB"/>
    <w:rsid w:val="002005F2"/>
    <w:rsid w:val="00200683"/>
    <w:rsid w:val="00200916"/>
    <w:rsid w:val="00201558"/>
    <w:rsid w:val="00201785"/>
    <w:rsid w:val="00202212"/>
    <w:rsid w:val="00202447"/>
    <w:rsid w:val="002026AA"/>
    <w:rsid w:val="00202A58"/>
    <w:rsid w:val="002034B4"/>
    <w:rsid w:val="0020371C"/>
    <w:rsid w:val="00203E6C"/>
    <w:rsid w:val="0020469B"/>
    <w:rsid w:val="002046B4"/>
    <w:rsid w:val="0020481E"/>
    <w:rsid w:val="0020522F"/>
    <w:rsid w:val="002053E9"/>
    <w:rsid w:val="00205D48"/>
    <w:rsid w:val="00205F1D"/>
    <w:rsid w:val="00206275"/>
    <w:rsid w:val="0020678F"/>
    <w:rsid w:val="002067A3"/>
    <w:rsid w:val="00206B13"/>
    <w:rsid w:val="002072D6"/>
    <w:rsid w:val="0020740C"/>
    <w:rsid w:val="002078ED"/>
    <w:rsid w:val="00207B99"/>
    <w:rsid w:val="00207DF9"/>
    <w:rsid w:val="002101B9"/>
    <w:rsid w:val="00210481"/>
    <w:rsid w:val="002104E6"/>
    <w:rsid w:val="00210571"/>
    <w:rsid w:val="0021062A"/>
    <w:rsid w:val="00210D4A"/>
    <w:rsid w:val="00211B38"/>
    <w:rsid w:val="00211F66"/>
    <w:rsid w:val="00212D5A"/>
    <w:rsid w:val="00212E43"/>
    <w:rsid w:val="00212F8B"/>
    <w:rsid w:val="00213494"/>
    <w:rsid w:val="002134B0"/>
    <w:rsid w:val="002135F9"/>
    <w:rsid w:val="00213C60"/>
    <w:rsid w:val="00213F3D"/>
    <w:rsid w:val="00214441"/>
    <w:rsid w:val="002148BA"/>
    <w:rsid w:val="00214A42"/>
    <w:rsid w:val="00215CCD"/>
    <w:rsid w:val="002162A8"/>
    <w:rsid w:val="00216343"/>
    <w:rsid w:val="002167FB"/>
    <w:rsid w:val="002168DC"/>
    <w:rsid w:val="00216C80"/>
    <w:rsid w:val="00217695"/>
    <w:rsid w:val="00217958"/>
    <w:rsid w:val="00217A6F"/>
    <w:rsid w:val="00217F6E"/>
    <w:rsid w:val="00220424"/>
    <w:rsid w:val="002207B0"/>
    <w:rsid w:val="00220ACB"/>
    <w:rsid w:val="00220B74"/>
    <w:rsid w:val="0022114A"/>
    <w:rsid w:val="002216AF"/>
    <w:rsid w:val="00221A96"/>
    <w:rsid w:val="002220C0"/>
    <w:rsid w:val="002221F7"/>
    <w:rsid w:val="00222A38"/>
    <w:rsid w:val="00223323"/>
    <w:rsid w:val="00223E70"/>
    <w:rsid w:val="002240D5"/>
    <w:rsid w:val="002244CC"/>
    <w:rsid w:val="00224ADE"/>
    <w:rsid w:val="00224B97"/>
    <w:rsid w:val="00224BC7"/>
    <w:rsid w:val="00224F25"/>
    <w:rsid w:val="00225A34"/>
    <w:rsid w:val="00225CA4"/>
    <w:rsid w:val="00226189"/>
    <w:rsid w:val="00226439"/>
    <w:rsid w:val="00226792"/>
    <w:rsid w:val="00226D4E"/>
    <w:rsid w:val="00226FEB"/>
    <w:rsid w:val="0022767E"/>
    <w:rsid w:val="002277F1"/>
    <w:rsid w:val="00227862"/>
    <w:rsid w:val="00227980"/>
    <w:rsid w:val="00227DE0"/>
    <w:rsid w:val="00227DF8"/>
    <w:rsid w:val="00227FA7"/>
    <w:rsid w:val="00231A28"/>
    <w:rsid w:val="00232200"/>
    <w:rsid w:val="00232436"/>
    <w:rsid w:val="002324A2"/>
    <w:rsid w:val="00232B4E"/>
    <w:rsid w:val="00232EAF"/>
    <w:rsid w:val="00232EDA"/>
    <w:rsid w:val="00233060"/>
    <w:rsid w:val="00233079"/>
    <w:rsid w:val="002334E4"/>
    <w:rsid w:val="00233CB7"/>
    <w:rsid w:val="00233F9F"/>
    <w:rsid w:val="002343C3"/>
    <w:rsid w:val="00234752"/>
    <w:rsid w:val="00234810"/>
    <w:rsid w:val="00236ADA"/>
    <w:rsid w:val="00237120"/>
    <w:rsid w:val="00237B13"/>
    <w:rsid w:val="00237D31"/>
    <w:rsid w:val="00240132"/>
    <w:rsid w:val="00240281"/>
    <w:rsid w:val="002402A2"/>
    <w:rsid w:val="002403E9"/>
    <w:rsid w:val="002405F1"/>
    <w:rsid w:val="00240703"/>
    <w:rsid w:val="00240EE7"/>
    <w:rsid w:val="00241248"/>
    <w:rsid w:val="002417DB"/>
    <w:rsid w:val="00241A9D"/>
    <w:rsid w:val="00242EB4"/>
    <w:rsid w:val="00242F9C"/>
    <w:rsid w:val="0024335A"/>
    <w:rsid w:val="0024363A"/>
    <w:rsid w:val="002442C9"/>
    <w:rsid w:val="0024462A"/>
    <w:rsid w:val="00244AA1"/>
    <w:rsid w:val="00244AF3"/>
    <w:rsid w:val="00244E1E"/>
    <w:rsid w:val="00245023"/>
    <w:rsid w:val="0024519D"/>
    <w:rsid w:val="002451E7"/>
    <w:rsid w:val="00245457"/>
    <w:rsid w:val="00245B40"/>
    <w:rsid w:val="00245D52"/>
    <w:rsid w:val="0024621B"/>
    <w:rsid w:val="0024649B"/>
    <w:rsid w:val="002473EA"/>
    <w:rsid w:val="0024762C"/>
    <w:rsid w:val="002477A3"/>
    <w:rsid w:val="00247BA5"/>
    <w:rsid w:val="002515BE"/>
    <w:rsid w:val="00251ABE"/>
    <w:rsid w:val="00251EAA"/>
    <w:rsid w:val="0025236F"/>
    <w:rsid w:val="0025250C"/>
    <w:rsid w:val="00252A07"/>
    <w:rsid w:val="00252D8E"/>
    <w:rsid w:val="00252DE2"/>
    <w:rsid w:val="00252E59"/>
    <w:rsid w:val="002533C6"/>
    <w:rsid w:val="00253F7D"/>
    <w:rsid w:val="00254152"/>
    <w:rsid w:val="00254807"/>
    <w:rsid w:val="00254D3B"/>
    <w:rsid w:val="00256351"/>
    <w:rsid w:val="00256542"/>
    <w:rsid w:val="00256548"/>
    <w:rsid w:val="0025697D"/>
    <w:rsid w:val="00256BAB"/>
    <w:rsid w:val="00256CB9"/>
    <w:rsid w:val="002572AD"/>
    <w:rsid w:val="00257C0D"/>
    <w:rsid w:val="00260083"/>
    <w:rsid w:val="002601AA"/>
    <w:rsid w:val="00260A2E"/>
    <w:rsid w:val="002614D2"/>
    <w:rsid w:val="002615A0"/>
    <w:rsid w:val="00261904"/>
    <w:rsid w:val="00261CA5"/>
    <w:rsid w:val="00261CEB"/>
    <w:rsid w:val="002623A9"/>
    <w:rsid w:val="00262589"/>
    <w:rsid w:val="0026261C"/>
    <w:rsid w:val="00262885"/>
    <w:rsid w:val="00262992"/>
    <w:rsid w:val="00262DEC"/>
    <w:rsid w:val="00263107"/>
    <w:rsid w:val="00263B8A"/>
    <w:rsid w:val="00263BE2"/>
    <w:rsid w:val="002649C7"/>
    <w:rsid w:val="00265265"/>
    <w:rsid w:val="002668FC"/>
    <w:rsid w:val="00266B02"/>
    <w:rsid w:val="00266B1A"/>
    <w:rsid w:val="0026797C"/>
    <w:rsid w:val="00267E27"/>
    <w:rsid w:val="00270241"/>
    <w:rsid w:val="0027094A"/>
    <w:rsid w:val="00270B79"/>
    <w:rsid w:val="00270E4D"/>
    <w:rsid w:val="002712B1"/>
    <w:rsid w:val="00271740"/>
    <w:rsid w:val="00271887"/>
    <w:rsid w:val="002721F7"/>
    <w:rsid w:val="002722CA"/>
    <w:rsid w:val="00272516"/>
    <w:rsid w:val="00272B16"/>
    <w:rsid w:val="00272D0E"/>
    <w:rsid w:val="00272E76"/>
    <w:rsid w:val="002731D2"/>
    <w:rsid w:val="0027326E"/>
    <w:rsid w:val="00273A8F"/>
    <w:rsid w:val="00273A93"/>
    <w:rsid w:val="00273AE2"/>
    <w:rsid w:val="00273C30"/>
    <w:rsid w:val="00273F11"/>
    <w:rsid w:val="002743F4"/>
    <w:rsid w:val="0027564C"/>
    <w:rsid w:val="00275921"/>
    <w:rsid w:val="00276260"/>
    <w:rsid w:val="002765B1"/>
    <w:rsid w:val="00276778"/>
    <w:rsid w:val="00276CFE"/>
    <w:rsid w:val="002770BB"/>
    <w:rsid w:val="002772B0"/>
    <w:rsid w:val="00277566"/>
    <w:rsid w:val="00277ABA"/>
    <w:rsid w:val="00277CB6"/>
    <w:rsid w:val="002800E2"/>
    <w:rsid w:val="00280104"/>
    <w:rsid w:val="0028063C"/>
    <w:rsid w:val="002809C8"/>
    <w:rsid w:val="00281381"/>
    <w:rsid w:val="002819B8"/>
    <w:rsid w:val="002824C6"/>
    <w:rsid w:val="00282820"/>
    <w:rsid w:val="0028297A"/>
    <w:rsid w:val="002832FF"/>
    <w:rsid w:val="002837C6"/>
    <w:rsid w:val="00283A05"/>
    <w:rsid w:val="00283B9F"/>
    <w:rsid w:val="00283D26"/>
    <w:rsid w:val="002844F4"/>
    <w:rsid w:val="00284D98"/>
    <w:rsid w:val="00285207"/>
    <w:rsid w:val="002858D1"/>
    <w:rsid w:val="002859F1"/>
    <w:rsid w:val="00285AAE"/>
    <w:rsid w:val="00285ED6"/>
    <w:rsid w:val="00286045"/>
    <w:rsid w:val="00286C9B"/>
    <w:rsid w:val="00286CA2"/>
    <w:rsid w:val="00287843"/>
    <w:rsid w:val="0028798D"/>
    <w:rsid w:val="002904CD"/>
    <w:rsid w:val="00290BD2"/>
    <w:rsid w:val="00290D26"/>
    <w:rsid w:val="00291403"/>
    <w:rsid w:val="0029142D"/>
    <w:rsid w:val="00292EC2"/>
    <w:rsid w:val="00293699"/>
    <w:rsid w:val="002936F7"/>
    <w:rsid w:val="002944F5"/>
    <w:rsid w:val="002946FC"/>
    <w:rsid w:val="00294979"/>
    <w:rsid w:val="00294AE2"/>
    <w:rsid w:val="00294AFB"/>
    <w:rsid w:val="00294E5E"/>
    <w:rsid w:val="002951B7"/>
    <w:rsid w:val="00295419"/>
    <w:rsid w:val="00295568"/>
    <w:rsid w:val="00295586"/>
    <w:rsid w:val="0029598A"/>
    <w:rsid w:val="00295BE4"/>
    <w:rsid w:val="0029600A"/>
    <w:rsid w:val="00296750"/>
    <w:rsid w:val="00296933"/>
    <w:rsid w:val="00296E0E"/>
    <w:rsid w:val="00296EB0"/>
    <w:rsid w:val="00297489"/>
    <w:rsid w:val="002977B1"/>
    <w:rsid w:val="00297860"/>
    <w:rsid w:val="00297AFB"/>
    <w:rsid w:val="00297BE8"/>
    <w:rsid w:val="002A003C"/>
    <w:rsid w:val="002A058F"/>
    <w:rsid w:val="002A07C5"/>
    <w:rsid w:val="002A0D13"/>
    <w:rsid w:val="002A0DEB"/>
    <w:rsid w:val="002A0F44"/>
    <w:rsid w:val="002A2617"/>
    <w:rsid w:val="002A2D96"/>
    <w:rsid w:val="002A2DF4"/>
    <w:rsid w:val="002A306B"/>
    <w:rsid w:val="002A32F7"/>
    <w:rsid w:val="002A33ED"/>
    <w:rsid w:val="002A382B"/>
    <w:rsid w:val="002A3906"/>
    <w:rsid w:val="002A3A50"/>
    <w:rsid w:val="002A500C"/>
    <w:rsid w:val="002A5080"/>
    <w:rsid w:val="002A52A1"/>
    <w:rsid w:val="002A583B"/>
    <w:rsid w:val="002A65E9"/>
    <w:rsid w:val="002A6627"/>
    <w:rsid w:val="002A6648"/>
    <w:rsid w:val="002A6B0E"/>
    <w:rsid w:val="002A6D96"/>
    <w:rsid w:val="002B0035"/>
    <w:rsid w:val="002B04E2"/>
    <w:rsid w:val="002B0A02"/>
    <w:rsid w:val="002B0B48"/>
    <w:rsid w:val="002B10A9"/>
    <w:rsid w:val="002B1698"/>
    <w:rsid w:val="002B1727"/>
    <w:rsid w:val="002B1812"/>
    <w:rsid w:val="002B1D89"/>
    <w:rsid w:val="002B1DC5"/>
    <w:rsid w:val="002B1FAA"/>
    <w:rsid w:val="002B2116"/>
    <w:rsid w:val="002B21A4"/>
    <w:rsid w:val="002B22E5"/>
    <w:rsid w:val="002B2931"/>
    <w:rsid w:val="002B2CC9"/>
    <w:rsid w:val="002B2FD6"/>
    <w:rsid w:val="002B344F"/>
    <w:rsid w:val="002B381D"/>
    <w:rsid w:val="002B38CA"/>
    <w:rsid w:val="002B3AC3"/>
    <w:rsid w:val="002B3C01"/>
    <w:rsid w:val="002B3C66"/>
    <w:rsid w:val="002B4465"/>
    <w:rsid w:val="002B520D"/>
    <w:rsid w:val="002B5987"/>
    <w:rsid w:val="002B5C28"/>
    <w:rsid w:val="002B5FD3"/>
    <w:rsid w:val="002B614D"/>
    <w:rsid w:val="002B689A"/>
    <w:rsid w:val="002B6979"/>
    <w:rsid w:val="002B754A"/>
    <w:rsid w:val="002B7887"/>
    <w:rsid w:val="002B794D"/>
    <w:rsid w:val="002C0101"/>
    <w:rsid w:val="002C0CB8"/>
    <w:rsid w:val="002C0CD5"/>
    <w:rsid w:val="002C13D4"/>
    <w:rsid w:val="002C1507"/>
    <w:rsid w:val="002C19BD"/>
    <w:rsid w:val="002C1C14"/>
    <w:rsid w:val="002C3133"/>
    <w:rsid w:val="002C32F7"/>
    <w:rsid w:val="002C3412"/>
    <w:rsid w:val="002C3D87"/>
    <w:rsid w:val="002C3D89"/>
    <w:rsid w:val="002C3FF1"/>
    <w:rsid w:val="002C463F"/>
    <w:rsid w:val="002C4B12"/>
    <w:rsid w:val="002C4F26"/>
    <w:rsid w:val="002C52F8"/>
    <w:rsid w:val="002C6085"/>
    <w:rsid w:val="002C7713"/>
    <w:rsid w:val="002C783B"/>
    <w:rsid w:val="002C7AA1"/>
    <w:rsid w:val="002D022E"/>
    <w:rsid w:val="002D0613"/>
    <w:rsid w:val="002D075C"/>
    <w:rsid w:val="002D0E3B"/>
    <w:rsid w:val="002D0F2E"/>
    <w:rsid w:val="002D19FF"/>
    <w:rsid w:val="002D1C0B"/>
    <w:rsid w:val="002D1CA1"/>
    <w:rsid w:val="002D254C"/>
    <w:rsid w:val="002D261B"/>
    <w:rsid w:val="002D2C73"/>
    <w:rsid w:val="002D30CA"/>
    <w:rsid w:val="002D36A7"/>
    <w:rsid w:val="002D37CF"/>
    <w:rsid w:val="002D37ED"/>
    <w:rsid w:val="002D3A3A"/>
    <w:rsid w:val="002D3C17"/>
    <w:rsid w:val="002D3EAF"/>
    <w:rsid w:val="002D42A4"/>
    <w:rsid w:val="002D43EE"/>
    <w:rsid w:val="002D4845"/>
    <w:rsid w:val="002D4AE2"/>
    <w:rsid w:val="002D4D33"/>
    <w:rsid w:val="002D4DBD"/>
    <w:rsid w:val="002D4E8C"/>
    <w:rsid w:val="002D5396"/>
    <w:rsid w:val="002D6A28"/>
    <w:rsid w:val="002D6B27"/>
    <w:rsid w:val="002D7273"/>
    <w:rsid w:val="002D7AA6"/>
    <w:rsid w:val="002D7E33"/>
    <w:rsid w:val="002D7F0C"/>
    <w:rsid w:val="002E00AC"/>
    <w:rsid w:val="002E0403"/>
    <w:rsid w:val="002E0835"/>
    <w:rsid w:val="002E161E"/>
    <w:rsid w:val="002E174B"/>
    <w:rsid w:val="002E1EDF"/>
    <w:rsid w:val="002E24E4"/>
    <w:rsid w:val="002E2A4D"/>
    <w:rsid w:val="002E2D7F"/>
    <w:rsid w:val="002E2D9F"/>
    <w:rsid w:val="002E2F7D"/>
    <w:rsid w:val="002E30CE"/>
    <w:rsid w:val="002E33CA"/>
    <w:rsid w:val="002E3656"/>
    <w:rsid w:val="002E40E6"/>
    <w:rsid w:val="002E46F0"/>
    <w:rsid w:val="002E4A45"/>
    <w:rsid w:val="002E4CFD"/>
    <w:rsid w:val="002E4D54"/>
    <w:rsid w:val="002E526C"/>
    <w:rsid w:val="002E5D52"/>
    <w:rsid w:val="002E5E28"/>
    <w:rsid w:val="002E647A"/>
    <w:rsid w:val="002E6B21"/>
    <w:rsid w:val="002E72C3"/>
    <w:rsid w:val="002E7451"/>
    <w:rsid w:val="002E750A"/>
    <w:rsid w:val="002E753A"/>
    <w:rsid w:val="002E7865"/>
    <w:rsid w:val="002E78F6"/>
    <w:rsid w:val="002E7980"/>
    <w:rsid w:val="002E79D1"/>
    <w:rsid w:val="002E7C5C"/>
    <w:rsid w:val="002F0244"/>
    <w:rsid w:val="002F0417"/>
    <w:rsid w:val="002F073D"/>
    <w:rsid w:val="002F1021"/>
    <w:rsid w:val="002F1308"/>
    <w:rsid w:val="002F187A"/>
    <w:rsid w:val="002F19C2"/>
    <w:rsid w:val="002F231B"/>
    <w:rsid w:val="002F2945"/>
    <w:rsid w:val="002F30D6"/>
    <w:rsid w:val="002F317A"/>
    <w:rsid w:val="002F31B9"/>
    <w:rsid w:val="002F386F"/>
    <w:rsid w:val="002F3F1A"/>
    <w:rsid w:val="002F43D7"/>
    <w:rsid w:val="002F43FD"/>
    <w:rsid w:val="002F4AD5"/>
    <w:rsid w:val="002F4C6E"/>
    <w:rsid w:val="002F4F60"/>
    <w:rsid w:val="002F5051"/>
    <w:rsid w:val="002F58A0"/>
    <w:rsid w:val="002F6025"/>
    <w:rsid w:val="002F6813"/>
    <w:rsid w:val="002F6961"/>
    <w:rsid w:val="002F6CED"/>
    <w:rsid w:val="002F6DF6"/>
    <w:rsid w:val="002F7C91"/>
    <w:rsid w:val="002F7D98"/>
    <w:rsid w:val="002F7ECD"/>
    <w:rsid w:val="003005F8"/>
    <w:rsid w:val="00300915"/>
    <w:rsid w:val="00300A41"/>
    <w:rsid w:val="00300ACB"/>
    <w:rsid w:val="00300CA5"/>
    <w:rsid w:val="00300F6D"/>
    <w:rsid w:val="00301601"/>
    <w:rsid w:val="00301FC5"/>
    <w:rsid w:val="003021EA"/>
    <w:rsid w:val="0030221D"/>
    <w:rsid w:val="0030272D"/>
    <w:rsid w:val="0030298B"/>
    <w:rsid w:val="0030319A"/>
    <w:rsid w:val="0030361D"/>
    <w:rsid w:val="0030391E"/>
    <w:rsid w:val="00303C9E"/>
    <w:rsid w:val="003041CE"/>
    <w:rsid w:val="003043F8"/>
    <w:rsid w:val="003045B7"/>
    <w:rsid w:val="003047E7"/>
    <w:rsid w:val="00304811"/>
    <w:rsid w:val="0030481A"/>
    <w:rsid w:val="00304DB6"/>
    <w:rsid w:val="00304E0A"/>
    <w:rsid w:val="00304ECB"/>
    <w:rsid w:val="0030517F"/>
    <w:rsid w:val="00305CB7"/>
    <w:rsid w:val="00305F6C"/>
    <w:rsid w:val="003072F3"/>
    <w:rsid w:val="0030775B"/>
    <w:rsid w:val="00307BC0"/>
    <w:rsid w:val="00310024"/>
    <w:rsid w:val="00310B3D"/>
    <w:rsid w:val="00310EE0"/>
    <w:rsid w:val="00310F93"/>
    <w:rsid w:val="0031187B"/>
    <w:rsid w:val="00311C57"/>
    <w:rsid w:val="00311E27"/>
    <w:rsid w:val="00312204"/>
    <w:rsid w:val="00312DB3"/>
    <w:rsid w:val="003130E1"/>
    <w:rsid w:val="003135DC"/>
    <w:rsid w:val="003138E9"/>
    <w:rsid w:val="00313D20"/>
    <w:rsid w:val="00313DE2"/>
    <w:rsid w:val="00314270"/>
    <w:rsid w:val="00315479"/>
    <w:rsid w:val="003157B2"/>
    <w:rsid w:val="003159CD"/>
    <w:rsid w:val="00315FEA"/>
    <w:rsid w:val="00316017"/>
    <w:rsid w:val="00316F45"/>
    <w:rsid w:val="0031704A"/>
    <w:rsid w:val="00317564"/>
    <w:rsid w:val="0031759F"/>
    <w:rsid w:val="00317922"/>
    <w:rsid w:val="00317DAB"/>
    <w:rsid w:val="00317FAA"/>
    <w:rsid w:val="00320606"/>
    <w:rsid w:val="00320650"/>
    <w:rsid w:val="003208FC"/>
    <w:rsid w:val="003209EC"/>
    <w:rsid w:val="00320D63"/>
    <w:rsid w:val="00320E91"/>
    <w:rsid w:val="00321970"/>
    <w:rsid w:val="003220C3"/>
    <w:rsid w:val="0032252B"/>
    <w:rsid w:val="00322811"/>
    <w:rsid w:val="00322984"/>
    <w:rsid w:val="00322B2E"/>
    <w:rsid w:val="00322FFA"/>
    <w:rsid w:val="0032306F"/>
    <w:rsid w:val="0032329F"/>
    <w:rsid w:val="003237D8"/>
    <w:rsid w:val="0032394A"/>
    <w:rsid w:val="003245CB"/>
    <w:rsid w:val="00324D7A"/>
    <w:rsid w:val="003250CF"/>
    <w:rsid w:val="003250F7"/>
    <w:rsid w:val="003251A3"/>
    <w:rsid w:val="003253C8"/>
    <w:rsid w:val="00325517"/>
    <w:rsid w:val="00325EA2"/>
    <w:rsid w:val="00325FBA"/>
    <w:rsid w:val="0032683D"/>
    <w:rsid w:val="00326CA5"/>
    <w:rsid w:val="00326CDB"/>
    <w:rsid w:val="00327102"/>
    <w:rsid w:val="00327186"/>
    <w:rsid w:val="00327508"/>
    <w:rsid w:val="00327D09"/>
    <w:rsid w:val="0033005B"/>
    <w:rsid w:val="003301BB"/>
    <w:rsid w:val="00330323"/>
    <w:rsid w:val="00330361"/>
    <w:rsid w:val="0033070D"/>
    <w:rsid w:val="00330B22"/>
    <w:rsid w:val="00331218"/>
    <w:rsid w:val="00331482"/>
    <w:rsid w:val="003318AF"/>
    <w:rsid w:val="003318CC"/>
    <w:rsid w:val="00331A3B"/>
    <w:rsid w:val="003323A7"/>
    <w:rsid w:val="003325A1"/>
    <w:rsid w:val="00332DE5"/>
    <w:rsid w:val="00332E16"/>
    <w:rsid w:val="0033324C"/>
    <w:rsid w:val="003332CC"/>
    <w:rsid w:val="003332EE"/>
    <w:rsid w:val="003332F8"/>
    <w:rsid w:val="00333375"/>
    <w:rsid w:val="00333700"/>
    <w:rsid w:val="00334628"/>
    <w:rsid w:val="00334810"/>
    <w:rsid w:val="00335447"/>
    <w:rsid w:val="00335667"/>
    <w:rsid w:val="00335D71"/>
    <w:rsid w:val="00335D74"/>
    <w:rsid w:val="00336090"/>
    <w:rsid w:val="00336535"/>
    <w:rsid w:val="00336635"/>
    <w:rsid w:val="0033695B"/>
    <w:rsid w:val="003377B5"/>
    <w:rsid w:val="00337A74"/>
    <w:rsid w:val="00337C02"/>
    <w:rsid w:val="00337C67"/>
    <w:rsid w:val="00337DEC"/>
    <w:rsid w:val="00337EC4"/>
    <w:rsid w:val="00340547"/>
    <w:rsid w:val="00340781"/>
    <w:rsid w:val="00340872"/>
    <w:rsid w:val="0034091F"/>
    <w:rsid w:val="00340939"/>
    <w:rsid w:val="00341064"/>
    <w:rsid w:val="00342A05"/>
    <w:rsid w:val="00342C4D"/>
    <w:rsid w:val="00342EA7"/>
    <w:rsid w:val="003436EA"/>
    <w:rsid w:val="003437C0"/>
    <w:rsid w:val="003438CD"/>
    <w:rsid w:val="00343921"/>
    <w:rsid w:val="00343EE1"/>
    <w:rsid w:val="0034411A"/>
    <w:rsid w:val="0034482A"/>
    <w:rsid w:val="00344C24"/>
    <w:rsid w:val="00344E52"/>
    <w:rsid w:val="00345025"/>
    <w:rsid w:val="00345161"/>
    <w:rsid w:val="0034561C"/>
    <w:rsid w:val="003456B4"/>
    <w:rsid w:val="003459D5"/>
    <w:rsid w:val="00345CAD"/>
    <w:rsid w:val="00345D7E"/>
    <w:rsid w:val="003468A8"/>
    <w:rsid w:val="00346E5F"/>
    <w:rsid w:val="00347571"/>
    <w:rsid w:val="00347A46"/>
    <w:rsid w:val="00347ECC"/>
    <w:rsid w:val="00350B9A"/>
    <w:rsid w:val="00350BD7"/>
    <w:rsid w:val="00350E43"/>
    <w:rsid w:val="00351076"/>
    <w:rsid w:val="00351913"/>
    <w:rsid w:val="0035198E"/>
    <w:rsid w:val="003525EC"/>
    <w:rsid w:val="00352B4B"/>
    <w:rsid w:val="00352F1C"/>
    <w:rsid w:val="003533C1"/>
    <w:rsid w:val="00353629"/>
    <w:rsid w:val="00353881"/>
    <w:rsid w:val="00353886"/>
    <w:rsid w:val="00353AF0"/>
    <w:rsid w:val="00353DBE"/>
    <w:rsid w:val="00353FBA"/>
    <w:rsid w:val="0035433B"/>
    <w:rsid w:val="0035465D"/>
    <w:rsid w:val="00354697"/>
    <w:rsid w:val="00354913"/>
    <w:rsid w:val="00354A6C"/>
    <w:rsid w:val="00355137"/>
    <w:rsid w:val="00355E4E"/>
    <w:rsid w:val="003562B8"/>
    <w:rsid w:val="00356E5C"/>
    <w:rsid w:val="00357439"/>
    <w:rsid w:val="003574CD"/>
    <w:rsid w:val="00357B16"/>
    <w:rsid w:val="00357C86"/>
    <w:rsid w:val="003605E2"/>
    <w:rsid w:val="00360B49"/>
    <w:rsid w:val="00360F6B"/>
    <w:rsid w:val="0036100F"/>
    <w:rsid w:val="003610DC"/>
    <w:rsid w:val="00361BEF"/>
    <w:rsid w:val="00361F6E"/>
    <w:rsid w:val="00362113"/>
    <w:rsid w:val="0036213C"/>
    <w:rsid w:val="003621AE"/>
    <w:rsid w:val="003621D4"/>
    <w:rsid w:val="003625C7"/>
    <w:rsid w:val="0036268E"/>
    <w:rsid w:val="0036278B"/>
    <w:rsid w:val="0036345F"/>
    <w:rsid w:val="00363BF0"/>
    <w:rsid w:val="003641E6"/>
    <w:rsid w:val="0036430E"/>
    <w:rsid w:val="00364819"/>
    <w:rsid w:val="003649B8"/>
    <w:rsid w:val="00365987"/>
    <w:rsid w:val="0036625E"/>
    <w:rsid w:val="00366335"/>
    <w:rsid w:val="0036662F"/>
    <w:rsid w:val="00366919"/>
    <w:rsid w:val="00366CE1"/>
    <w:rsid w:val="00367142"/>
    <w:rsid w:val="003672C1"/>
    <w:rsid w:val="00367DD9"/>
    <w:rsid w:val="00367F41"/>
    <w:rsid w:val="00367F59"/>
    <w:rsid w:val="00370B3C"/>
    <w:rsid w:val="003715EB"/>
    <w:rsid w:val="00372309"/>
    <w:rsid w:val="00372C82"/>
    <w:rsid w:val="00372C9F"/>
    <w:rsid w:val="00372EA5"/>
    <w:rsid w:val="003737D3"/>
    <w:rsid w:val="00373AF7"/>
    <w:rsid w:val="00373BB8"/>
    <w:rsid w:val="00373DC8"/>
    <w:rsid w:val="00373E93"/>
    <w:rsid w:val="00374115"/>
    <w:rsid w:val="003741A3"/>
    <w:rsid w:val="003742C0"/>
    <w:rsid w:val="003742D5"/>
    <w:rsid w:val="00374D39"/>
    <w:rsid w:val="0037504D"/>
    <w:rsid w:val="003751EC"/>
    <w:rsid w:val="003760EC"/>
    <w:rsid w:val="0037618C"/>
    <w:rsid w:val="00376562"/>
    <w:rsid w:val="0037660F"/>
    <w:rsid w:val="00376802"/>
    <w:rsid w:val="00376B7D"/>
    <w:rsid w:val="00377228"/>
    <w:rsid w:val="003777CE"/>
    <w:rsid w:val="00377C06"/>
    <w:rsid w:val="00377CCF"/>
    <w:rsid w:val="00377CD6"/>
    <w:rsid w:val="00377FD7"/>
    <w:rsid w:val="00380000"/>
    <w:rsid w:val="003801EB"/>
    <w:rsid w:val="00380F45"/>
    <w:rsid w:val="00381357"/>
    <w:rsid w:val="00381D6D"/>
    <w:rsid w:val="003822A1"/>
    <w:rsid w:val="00382B32"/>
    <w:rsid w:val="00382CB5"/>
    <w:rsid w:val="00382E2E"/>
    <w:rsid w:val="00383953"/>
    <w:rsid w:val="00383AF2"/>
    <w:rsid w:val="00383CC4"/>
    <w:rsid w:val="00383D4C"/>
    <w:rsid w:val="00383E76"/>
    <w:rsid w:val="00384110"/>
    <w:rsid w:val="00384E5A"/>
    <w:rsid w:val="00385056"/>
    <w:rsid w:val="003854B7"/>
    <w:rsid w:val="00385599"/>
    <w:rsid w:val="0038577A"/>
    <w:rsid w:val="00385A7E"/>
    <w:rsid w:val="00385A85"/>
    <w:rsid w:val="003861DE"/>
    <w:rsid w:val="003862E0"/>
    <w:rsid w:val="00386348"/>
    <w:rsid w:val="0038672A"/>
    <w:rsid w:val="00386F51"/>
    <w:rsid w:val="0038710C"/>
    <w:rsid w:val="00387166"/>
    <w:rsid w:val="003879A2"/>
    <w:rsid w:val="00387B3E"/>
    <w:rsid w:val="00390440"/>
    <w:rsid w:val="003904BB"/>
    <w:rsid w:val="003904FE"/>
    <w:rsid w:val="00390737"/>
    <w:rsid w:val="0039146A"/>
    <w:rsid w:val="00391842"/>
    <w:rsid w:val="00391A9F"/>
    <w:rsid w:val="00391B15"/>
    <w:rsid w:val="00391B8A"/>
    <w:rsid w:val="0039216B"/>
    <w:rsid w:val="00392465"/>
    <w:rsid w:val="003924F6"/>
    <w:rsid w:val="0039261D"/>
    <w:rsid w:val="00392BCD"/>
    <w:rsid w:val="00392FB9"/>
    <w:rsid w:val="0039335B"/>
    <w:rsid w:val="003933AB"/>
    <w:rsid w:val="00393EC5"/>
    <w:rsid w:val="0039426C"/>
    <w:rsid w:val="00394456"/>
    <w:rsid w:val="0039457C"/>
    <w:rsid w:val="00394E04"/>
    <w:rsid w:val="00394F56"/>
    <w:rsid w:val="0039585E"/>
    <w:rsid w:val="003961AF"/>
    <w:rsid w:val="0039620B"/>
    <w:rsid w:val="003967CD"/>
    <w:rsid w:val="00396CB7"/>
    <w:rsid w:val="00396E0A"/>
    <w:rsid w:val="00397121"/>
    <w:rsid w:val="0039728F"/>
    <w:rsid w:val="003A102D"/>
    <w:rsid w:val="003A1CFC"/>
    <w:rsid w:val="003A271E"/>
    <w:rsid w:val="003A2769"/>
    <w:rsid w:val="003A2AA5"/>
    <w:rsid w:val="003A2C95"/>
    <w:rsid w:val="003A2F63"/>
    <w:rsid w:val="003A4429"/>
    <w:rsid w:val="003A4E14"/>
    <w:rsid w:val="003A5149"/>
    <w:rsid w:val="003A543F"/>
    <w:rsid w:val="003A5548"/>
    <w:rsid w:val="003A68C5"/>
    <w:rsid w:val="003A6D77"/>
    <w:rsid w:val="003A6F45"/>
    <w:rsid w:val="003A7370"/>
    <w:rsid w:val="003A7A59"/>
    <w:rsid w:val="003A7F41"/>
    <w:rsid w:val="003B0242"/>
    <w:rsid w:val="003B0574"/>
    <w:rsid w:val="003B0698"/>
    <w:rsid w:val="003B06A7"/>
    <w:rsid w:val="003B06EF"/>
    <w:rsid w:val="003B0A88"/>
    <w:rsid w:val="003B0E1F"/>
    <w:rsid w:val="003B15B4"/>
    <w:rsid w:val="003B1C3E"/>
    <w:rsid w:val="003B2BD7"/>
    <w:rsid w:val="003B370A"/>
    <w:rsid w:val="003B3822"/>
    <w:rsid w:val="003B3AD6"/>
    <w:rsid w:val="003B3E1F"/>
    <w:rsid w:val="003B3F8E"/>
    <w:rsid w:val="003B4547"/>
    <w:rsid w:val="003B48CA"/>
    <w:rsid w:val="003B5169"/>
    <w:rsid w:val="003B5551"/>
    <w:rsid w:val="003B5CEF"/>
    <w:rsid w:val="003B5FB4"/>
    <w:rsid w:val="003B6B61"/>
    <w:rsid w:val="003B6CF7"/>
    <w:rsid w:val="003B6CFD"/>
    <w:rsid w:val="003B6E21"/>
    <w:rsid w:val="003C00D4"/>
    <w:rsid w:val="003C017A"/>
    <w:rsid w:val="003C0291"/>
    <w:rsid w:val="003C048D"/>
    <w:rsid w:val="003C08E2"/>
    <w:rsid w:val="003C0BE3"/>
    <w:rsid w:val="003C0D3B"/>
    <w:rsid w:val="003C10A8"/>
    <w:rsid w:val="003C1357"/>
    <w:rsid w:val="003C1A6F"/>
    <w:rsid w:val="003C2C03"/>
    <w:rsid w:val="003C2C6B"/>
    <w:rsid w:val="003C2CA1"/>
    <w:rsid w:val="003C2FCC"/>
    <w:rsid w:val="003C4188"/>
    <w:rsid w:val="003C479C"/>
    <w:rsid w:val="003C4D3B"/>
    <w:rsid w:val="003C5069"/>
    <w:rsid w:val="003C51E6"/>
    <w:rsid w:val="003C5416"/>
    <w:rsid w:val="003C5786"/>
    <w:rsid w:val="003C57F7"/>
    <w:rsid w:val="003C59A8"/>
    <w:rsid w:val="003C5DF4"/>
    <w:rsid w:val="003C5F47"/>
    <w:rsid w:val="003C644F"/>
    <w:rsid w:val="003C6722"/>
    <w:rsid w:val="003C6996"/>
    <w:rsid w:val="003C71A6"/>
    <w:rsid w:val="003C737C"/>
    <w:rsid w:val="003C73C0"/>
    <w:rsid w:val="003C7AA8"/>
    <w:rsid w:val="003C7E9B"/>
    <w:rsid w:val="003D0073"/>
    <w:rsid w:val="003D069A"/>
    <w:rsid w:val="003D074B"/>
    <w:rsid w:val="003D0E53"/>
    <w:rsid w:val="003D19C0"/>
    <w:rsid w:val="003D1F83"/>
    <w:rsid w:val="003D2116"/>
    <w:rsid w:val="003D237B"/>
    <w:rsid w:val="003D2430"/>
    <w:rsid w:val="003D2483"/>
    <w:rsid w:val="003D26E5"/>
    <w:rsid w:val="003D329B"/>
    <w:rsid w:val="003D3498"/>
    <w:rsid w:val="003D35F6"/>
    <w:rsid w:val="003D377A"/>
    <w:rsid w:val="003D3914"/>
    <w:rsid w:val="003D3AB1"/>
    <w:rsid w:val="003D4011"/>
    <w:rsid w:val="003D4071"/>
    <w:rsid w:val="003D4468"/>
    <w:rsid w:val="003D493F"/>
    <w:rsid w:val="003D49F2"/>
    <w:rsid w:val="003D49FD"/>
    <w:rsid w:val="003D559C"/>
    <w:rsid w:val="003D5681"/>
    <w:rsid w:val="003D5721"/>
    <w:rsid w:val="003D62C8"/>
    <w:rsid w:val="003D6628"/>
    <w:rsid w:val="003D723F"/>
    <w:rsid w:val="003D7490"/>
    <w:rsid w:val="003D7E8D"/>
    <w:rsid w:val="003D7F4A"/>
    <w:rsid w:val="003E0B2D"/>
    <w:rsid w:val="003E0B61"/>
    <w:rsid w:val="003E0E8F"/>
    <w:rsid w:val="003E149F"/>
    <w:rsid w:val="003E158A"/>
    <w:rsid w:val="003E15B9"/>
    <w:rsid w:val="003E1F9C"/>
    <w:rsid w:val="003E262D"/>
    <w:rsid w:val="003E27F2"/>
    <w:rsid w:val="003E2A3B"/>
    <w:rsid w:val="003E2B01"/>
    <w:rsid w:val="003E2CF3"/>
    <w:rsid w:val="003E3010"/>
    <w:rsid w:val="003E3081"/>
    <w:rsid w:val="003E3098"/>
    <w:rsid w:val="003E3156"/>
    <w:rsid w:val="003E31E8"/>
    <w:rsid w:val="003E33A9"/>
    <w:rsid w:val="003E3E96"/>
    <w:rsid w:val="003E4738"/>
    <w:rsid w:val="003E4893"/>
    <w:rsid w:val="003E4D3A"/>
    <w:rsid w:val="003E513E"/>
    <w:rsid w:val="003E530D"/>
    <w:rsid w:val="003E587E"/>
    <w:rsid w:val="003E5F3A"/>
    <w:rsid w:val="003E6164"/>
    <w:rsid w:val="003E7224"/>
    <w:rsid w:val="003E72CE"/>
    <w:rsid w:val="003E76FF"/>
    <w:rsid w:val="003E7B78"/>
    <w:rsid w:val="003E7BCF"/>
    <w:rsid w:val="003E7CEF"/>
    <w:rsid w:val="003E7E21"/>
    <w:rsid w:val="003E7FB1"/>
    <w:rsid w:val="003F00F0"/>
    <w:rsid w:val="003F01FE"/>
    <w:rsid w:val="003F0591"/>
    <w:rsid w:val="003F0F46"/>
    <w:rsid w:val="003F10BF"/>
    <w:rsid w:val="003F1D89"/>
    <w:rsid w:val="003F218C"/>
    <w:rsid w:val="003F28C4"/>
    <w:rsid w:val="003F2999"/>
    <w:rsid w:val="003F2BF2"/>
    <w:rsid w:val="003F2C42"/>
    <w:rsid w:val="003F337F"/>
    <w:rsid w:val="003F3525"/>
    <w:rsid w:val="003F381F"/>
    <w:rsid w:val="003F38AA"/>
    <w:rsid w:val="003F3BD4"/>
    <w:rsid w:val="003F3C23"/>
    <w:rsid w:val="003F3FD7"/>
    <w:rsid w:val="003F47C8"/>
    <w:rsid w:val="003F522E"/>
    <w:rsid w:val="003F5592"/>
    <w:rsid w:val="003F5816"/>
    <w:rsid w:val="003F64DC"/>
    <w:rsid w:val="003F6795"/>
    <w:rsid w:val="003F6804"/>
    <w:rsid w:val="003F7A6A"/>
    <w:rsid w:val="003F7C82"/>
    <w:rsid w:val="003F7F31"/>
    <w:rsid w:val="00400125"/>
    <w:rsid w:val="00400388"/>
    <w:rsid w:val="0040069D"/>
    <w:rsid w:val="00400AAE"/>
    <w:rsid w:val="00400B78"/>
    <w:rsid w:val="00400D97"/>
    <w:rsid w:val="004012A5"/>
    <w:rsid w:val="00401B5B"/>
    <w:rsid w:val="00402288"/>
    <w:rsid w:val="00402608"/>
    <w:rsid w:val="004028B4"/>
    <w:rsid w:val="00402A51"/>
    <w:rsid w:val="00402B7F"/>
    <w:rsid w:val="00402CD4"/>
    <w:rsid w:val="004032BA"/>
    <w:rsid w:val="00403ED0"/>
    <w:rsid w:val="004047F3"/>
    <w:rsid w:val="00404867"/>
    <w:rsid w:val="0040495D"/>
    <w:rsid w:val="00404BE9"/>
    <w:rsid w:val="00404D34"/>
    <w:rsid w:val="00404D78"/>
    <w:rsid w:val="00405354"/>
    <w:rsid w:val="00405A39"/>
    <w:rsid w:val="00405DCE"/>
    <w:rsid w:val="00406389"/>
    <w:rsid w:val="004065F8"/>
    <w:rsid w:val="00406899"/>
    <w:rsid w:val="004068D0"/>
    <w:rsid w:val="00406C3E"/>
    <w:rsid w:val="0040734D"/>
    <w:rsid w:val="00407505"/>
    <w:rsid w:val="00407549"/>
    <w:rsid w:val="00407966"/>
    <w:rsid w:val="00407A46"/>
    <w:rsid w:val="00407E7B"/>
    <w:rsid w:val="00410061"/>
    <w:rsid w:val="00410168"/>
    <w:rsid w:val="0041033B"/>
    <w:rsid w:val="00410663"/>
    <w:rsid w:val="004106C0"/>
    <w:rsid w:val="00410A73"/>
    <w:rsid w:val="004111CA"/>
    <w:rsid w:val="00411592"/>
    <w:rsid w:val="00411726"/>
    <w:rsid w:val="00411CC5"/>
    <w:rsid w:val="00411D40"/>
    <w:rsid w:val="00412325"/>
    <w:rsid w:val="00412343"/>
    <w:rsid w:val="004129E9"/>
    <w:rsid w:val="00412A68"/>
    <w:rsid w:val="00412B01"/>
    <w:rsid w:val="00412C9B"/>
    <w:rsid w:val="004130CD"/>
    <w:rsid w:val="00413F06"/>
    <w:rsid w:val="00414108"/>
    <w:rsid w:val="00414E0B"/>
    <w:rsid w:val="004152A9"/>
    <w:rsid w:val="004153F4"/>
    <w:rsid w:val="004155CD"/>
    <w:rsid w:val="0041578E"/>
    <w:rsid w:val="00415826"/>
    <w:rsid w:val="00415AAD"/>
    <w:rsid w:val="00415D39"/>
    <w:rsid w:val="00415F34"/>
    <w:rsid w:val="004162EC"/>
    <w:rsid w:val="004166D5"/>
    <w:rsid w:val="00416CEF"/>
    <w:rsid w:val="004173E3"/>
    <w:rsid w:val="00417556"/>
    <w:rsid w:val="0041780B"/>
    <w:rsid w:val="004203FA"/>
    <w:rsid w:val="004207D6"/>
    <w:rsid w:val="00420C57"/>
    <w:rsid w:val="00420F28"/>
    <w:rsid w:val="00420FB4"/>
    <w:rsid w:val="0042116A"/>
    <w:rsid w:val="00421327"/>
    <w:rsid w:val="004216C8"/>
    <w:rsid w:val="004216FC"/>
    <w:rsid w:val="004217A1"/>
    <w:rsid w:val="00421BB5"/>
    <w:rsid w:val="00421C4D"/>
    <w:rsid w:val="0042234A"/>
    <w:rsid w:val="004228E7"/>
    <w:rsid w:val="00422F23"/>
    <w:rsid w:val="00422FD2"/>
    <w:rsid w:val="004232AE"/>
    <w:rsid w:val="004237EC"/>
    <w:rsid w:val="00423CB4"/>
    <w:rsid w:val="0042434B"/>
    <w:rsid w:val="004243F1"/>
    <w:rsid w:val="00424A15"/>
    <w:rsid w:val="00424C0F"/>
    <w:rsid w:val="00424F7B"/>
    <w:rsid w:val="004254EC"/>
    <w:rsid w:val="00425ABD"/>
    <w:rsid w:val="00425CBC"/>
    <w:rsid w:val="00425F0B"/>
    <w:rsid w:val="00425F4F"/>
    <w:rsid w:val="004264FE"/>
    <w:rsid w:val="004267A5"/>
    <w:rsid w:val="004268AC"/>
    <w:rsid w:val="00426A7B"/>
    <w:rsid w:val="00426BA1"/>
    <w:rsid w:val="0042719E"/>
    <w:rsid w:val="00427205"/>
    <w:rsid w:val="00427932"/>
    <w:rsid w:val="00427EC4"/>
    <w:rsid w:val="00430AEC"/>
    <w:rsid w:val="00430F96"/>
    <w:rsid w:val="00431665"/>
    <w:rsid w:val="0043188B"/>
    <w:rsid w:val="0043188F"/>
    <w:rsid w:val="004319D3"/>
    <w:rsid w:val="00431E0C"/>
    <w:rsid w:val="00431E1F"/>
    <w:rsid w:val="0043237D"/>
    <w:rsid w:val="00432833"/>
    <w:rsid w:val="00432842"/>
    <w:rsid w:val="00432B34"/>
    <w:rsid w:val="00432D28"/>
    <w:rsid w:val="00432EDB"/>
    <w:rsid w:val="00433330"/>
    <w:rsid w:val="004334D6"/>
    <w:rsid w:val="00433C8D"/>
    <w:rsid w:val="00433DAC"/>
    <w:rsid w:val="00434206"/>
    <w:rsid w:val="00434687"/>
    <w:rsid w:val="00434F07"/>
    <w:rsid w:val="004357C7"/>
    <w:rsid w:val="00435DD3"/>
    <w:rsid w:val="00435E87"/>
    <w:rsid w:val="00435F57"/>
    <w:rsid w:val="00436CAE"/>
    <w:rsid w:val="00436D81"/>
    <w:rsid w:val="00437863"/>
    <w:rsid w:val="00437C11"/>
    <w:rsid w:val="004407A7"/>
    <w:rsid w:val="004408D6"/>
    <w:rsid w:val="00440AEF"/>
    <w:rsid w:val="00440EFA"/>
    <w:rsid w:val="004415E9"/>
    <w:rsid w:val="00441FE6"/>
    <w:rsid w:val="004421E9"/>
    <w:rsid w:val="00442743"/>
    <w:rsid w:val="00442D4D"/>
    <w:rsid w:val="00443643"/>
    <w:rsid w:val="004436C7"/>
    <w:rsid w:val="00443A1D"/>
    <w:rsid w:val="00443EC2"/>
    <w:rsid w:val="004442F4"/>
    <w:rsid w:val="00444392"/>
    <w:rsid w:val="004443BC"/>
    <w:rsid w:val="0044484E"/>
    <w:rsid w:val="00444B53"/>
    <w:rsid w:val="00444F7D"/>
    <w:rsid w:val="00445F83"/>
    <w:rsid w:val="00445FC8"/>
    <w:rsid w:val="00446403"/>
    <w:rsid w:val="00446894"/>
    <w:rsid w:val="00446A35"/>
    <w:rsid w:val="00447110"/>
    <w:rsid w:val="00447665"/>
    <w:rsid w:val="0045016F"/>
    <w:rsid w:val="004513D2"/>
    <w:rsid w:val="0045226C"/>
    <w:rsid w:val="00452495"/>
    <w:rsid w:val="00452654"/>
    <w:rsid w:val="004528A6"/>
    <w:rsid w:val="00452F88"/>
    <w:rsid w:val="0045323A"/>
    <w:rsid w:val="00453526"/>
    <w:rsid w:val="0045405F"/>
    <w:rsid w:val="00454279"/>
    <w:rsid w:val="004544A7"/>
    <w:rsid w:val="00454F0A"/>
    <w:rsid w:val="004554E2"/>
    <w:rsid w:val="00455596"/>
    <w:rsid w:val="00455938"/>
    <w:rsid w:val="00455D52"/>
    <w:rsid w:val="00455E8C"/>
    <w:rsid w:val="004566AB"/>
    <w:rsid w:val="004566CC"/>
    <w:rsid w:val="00457278"/>
    <w:rsid w:val="00457377"/>
    <w:rsid w:val="0046001A"/>
    <w:rsid w:val="004600CA"/>
    <w:rsid w:val="004601D3"/>
    <w:rsid w:val="00460218"/>
    <w:rsid w:val="00460415"/>
    <w:rsid w:val="00460BE6"/>
    <w:rsid w:val="00460DB7"/>
    <w:rsid w:val="0046110D"/>
    <w:rsid w:val="004614AC"/>
    <w:rsid w:val="0046190B"/>
    <w:rsid w:val="00461961"/>
    <w:rsid w:val="004620EE"/>
    <w:rsid w:val="0046264D"/>
    <w:rsid w:val="00463192"/>
    <w:rsid w:val="0046327B"/>
    <w:rsid w:val="004633E8"/>
    <w:rsid w:val="00463654"/>
    <w:rsid w:val="00463971"/>
    <w:rsid w:val="00463CBC"/>
    <w:rsid w:val="00464378"/>
    <w:rsid w:val="00464508"/>
    <w:rsid w:val="0046497C"/>
    <w:rsid w:val="00464C54"/>
    <w:rsid w:val="00464D36"/>
    <w:rsid w:val="00465078"/>
    <w:rsid w:val="00465375"/>
    <w:rsid w:val="00465E99"/>
    <w:rsid w:val="00465FB1"/>
    <w:rsid w:val="004665C8"/>
    <w:rsid w:val="004665FE"/>
    <w:rsid w:val="004667BB"/>
    <w:rsid w:val="00466B50"/>
    <w:rsid w:val="00466BFF"/>
    <w:rsid w:val="004671E8"/>
    <w:rsid w:val="00467303"/>
    <w:rsid w:val="0046738E"/>
    <w:rsid w:val="00467811"/>
    <w:rsid w:val="00467899"/>
    <w:rsid w:val="00467D3D"/>
    <w:rsid w:val="00467EF3"/>
    <w:rsid w:val="00470082"/>
    <w:rsid w:val="004702CD"/>
    <w:rsid w:val="00470470"/>
    <w:rsid w:val="004705C8"/>
    <w:rsid w:val="004707DE"/>
    <w:rsid w:val="00470A46"/>
    <w:rsid w:val="00470DEA"/>
    <w:rsid w:val="00470EB1"/>
    <w:rsid w:val="0047129B"/>
    <w:rsid w:val="00471B8A"/>
    <w:rsid w:val="00471FEF"/>
    <w:rsid w:val="00472C9E"/>
    <w:rsid w:val="00472D93"/>
    <w:rsid w:val="00473039"/>
    <w:rsid w:val="00473660"/>
    <w:rsid w:val="00473A0B"/>
    <w:rsid w:val="004745C7"/>
    <w:rsid w:val="004747F0"/>
    <w:rsid w:val="00474CD1"/>
    <w:rsid w:val="00474DB1"/>
    <w:rsid w:val="00474E26"/>
    <w:rsid w:val="00474EAA"/>
    <w:rsid w:val="00474FDB"/>
    <w:rsid w:val="00475164"/>
    <w:rsid w:val="0047559E"/>
    <w:rsid w:val="0047564A"/>
    <w:rsid w:val="00476122"/>
    <w:rsid w:val="0047628E"/>
    <w:rsid w:val="004763EC"/>
    <w:rsid w:val="00476BA3"/>
    <w:rsid w:val="00476EEB"/>
    <w:rsid w:val="00476F29"/>
    <w:rsid w:val="00477118"/>
    <w:rsid w:val="004772E5"/>
    <w:rsid w:val="00477846"/>
    <w:rsid w:val="00477871"/>
    <w:rsid w:val="00477A2D"/>
    <w:rsid w:val="00477D88"/>
    <w:rsid w:val="00477EBC"/>
    <w:rsid w:val="00480429"/>
    <w:rsid w:val="004808B2"/>
    <w:rsid w:val="00480ABA"/>
    <w:rsid w:val="004815F6"/>
    <w:rsid w:val="00481986"/>
    <w:rsid w:val="004822C4"/>
    <w:rsid w:val="0048231D"/>
    <w:rsid w:val="00482372"/>
    <w:rsid w:val="004830ED"/>
    <w:rsid w:val="00483117"/>
    <w:rsid w:val="0048353B"/>
    <w:rsid w:val="004836EB"/>
    <w:rsid w:val="00483B91"/>
    <w:rsid w:val="00483E26"/>
    <w:rsid w:val="0048452F"/>
    <w:rsid w:val="004847EC"/>
    <w:rsid w:val="00484A6E"/>
    <w:rsid w:val="00484B22"/>
    <w:rsid w:val="0048580E"/>
    <w:rsid w:val="0048582B"/>
    <w:rsid w:val="00485D40"/>
    <w:rsid w:val="00486815"/>
    <w:rsid w:val="0048687E"/>
    <w:rsid w:val="0048697F"/>
    <w:rsid w:val="00486ABE"/>
    <w:rsid w:val="00486F30"/>
    <w:rsid w:val="00487000"/>
    <w:rsid w:val="004878DD"/>
    <w:rsid w:val="00487D1E"/>
    <w:rsid w:val="00487E50"/>
    <w:rsid w:val="0049009E"/>
    <w:rsid w:val="004906C3"/>
    <w:rsid w:val="00490990"/>
    <w:rsid w:val="00490AEB"/>
    <w:rsid w:val="0049197E"/>
    <w:rsid w:val="00491A8E"/>
    <w:rsid w:val="0049281C"/>
    <w:rsid w:val="00492DE4"/>
    <w:rsid w:val="00493025"/>
    <w:rsid w:val="004931B3"/>
    <w:rsid w:val="00493FD4"/>
    <w:rsid w:val="00494646"/>
    <w:rsid w:val="004946D9"/>
    <w:rsid w:val="00494BA9"/>
    <w:rsid w:val="00494D2F"/>
    <w:rsid w:val="004952C4"/>
    <w:rsid w:val="004959ED"/>
    <w:rsid w:val="004961E1"/>
    <w:rsid w:val="0049653D"/>
    <w:rsid w:val="0049666A"/>
    <w:rsid w:val="0049681F"/>
    <w:rsid w:val="0049728B"/>
    <w:rsid w:val="004975E0"/>
    <w:rsid w:val="00497922"/>
    <w:rsid w:val="004A0060"/>
    <w:rsid w:val="004A028D"/>
    <w:rsid w:val="004A038E"/>
    <w:rsid w:val="004A0B79"/>
    <w:rsid w:val="004A1AB3"/>
    <w:rsid w:val="004A2198"/>
    <w:rsid w:val="004A224B"/>
    <w:rsid w:val="004A2350"/>
    <w:rsid w:val="004A290D"/>
    <w:rsid w:val="004A2A1C"/>
    <w:rsid w:val="004A2B90"/>
    <w:rsid w:val="004A33E7"/>
    <w:rsid w:val="004A3A14"/>
    <w:rsid w:val="004A3AD1"/>
    <w:rsid w:val="004A3FB3"/>
    <w:rsid w:val="004A47A3"/>
    <w:rsid w:val="004A4CEF"/>
    <w:rsid w:val="004A53D1"/>
    <w:rsid w:val="004A56D7"/>
    <w:rsid w:val="004A5893"/>
    <w:rsid w:val="004A5942"/>
    <w:rsid w:val="004A5A2F"/>
    <w:rsid w:val="004A5C6E"/>
    <w:rsid w:val="004A5DB8"/>
    <w:rsid w:val="004A6238"/>
    <w:rsid w:val="004A6373"/>
    <w:rsid w:val="004A650F"/>
    <w:rsid w:val="004A6578"/>
    <w:rsid w:val="004A6824"/>
    <w:rsid w:val="004A68A9"/>
    <w:rsid w:val="004A6993"/>
    <w:rsid w:val="004A6E28"/>
    <w:rsid w:val="004A7DDD"/>
    <w:rsid w:val="004B0A1B"/>
    <w:rsid w:val="004B1720"/>
    <w:rsid w:val="004B1CE4"/>
    <w:rsid w:val="004B1D68"/>
    <w:rsid w:val="004B2D94"/>
    <w:rsid w:val="004B2DDE"/>
    <w:rsid w:val="004B37D6"/>
    <w:rsid w:val="004B3B00"/>
    <w:rsid w:val="004B3D33"/>
    <w:rsid w:val="004B43EA"/>
    <w:rsid w:val="004B4636"/>
    <w:rsid w:val="004B48A5"/>
    <w:rsid w:val="004B497C"/>
    <w:rsid w:val="004B4F38"/>
    <w:rsid w:val="004B502A"/>
    <w:rsid w:val="004B57E7"/>
    <w:rsid w:val="004B59D2"/>
    <w:rsid w:val="004B5EEA"/>
    <w:rsid w:val="004B7061"/>
    <w:rsid w:val="004B7357"/>
    <w:rsid w:val="004B7468"/>
    <w:rsid w:val="004B787A"/>
    <w:rsid w:val="004B7F0D"/>
    <w:rsid w:val="004C09F1"/>
    <w:rsid w:val="004C0A49"/>
    <w:rsid w:val="004C0F96"/>
    <w:rsid w:val="004C10F7"/>
    <w:rsid w:val="004C1466"/>
    <w:rsid w:val="004C1BAF"/>
    <w:rsid w:val="004C1E45"/>
    <w:rsid w:val="004C1E5F"/>
    <w:rsid w:val="004C2A78"/>
    <w:rsid w:val="004C3103"/>
    <w:rsid w:val="004C3822"/>
    <w:rsid w:val="004C3F51"/>
    <w:rsid w:val="004C4532"/>
    <w:rsid w:val="004C4817"/>
    <w:rsid w:val="004C54A0"/>
    <w:rsid w:val="004C55F1"/>
    <w:rsid w:val="004C5637"/>
    <w:rsid w:val="004C5A43"/>
    <w:rsid w:val="004C6A98"/>
    <w:rsid w:val="004C6ACC"/>
    <w:rsid w:val="004C6B50"/>
    <w:rsid w:val="004C6EB1"/>
    <w:rsid w:val="004C7B7C"/>
    <w:rsid w:val="004C7E4F"/>
    <w:rsid w:val="004D0324"/>
    <w:rsid w:val="004D0453"/>
    <w:rsid w:val="004D0627"/>
    <w:rsid w:val="004D066F"/>
    <w:rsid w:val="004D0702"/>
    <w:rsid w:val="004D0A1A"/>
    <w:rsid w:val="004D173E"/>
    <w:rsid w:val="004D1E79"/>
    <w:rsid w:val="004D2AA4"/>
    <w:rsid w:val="004D36C2"/>
    <w:rsid w:val="004D381B"/>
    <w:rsid w:val="004D4151"/>
    <w:rsid w:val="004D425B"/>
    <w:rsid w:val="004D4E8A"/>
    <w:rsid w:val="004D57DD"/>
    <w:rsid w:val="004D5917"/>
    <w:rsid w:val="004D5934"/>
    <w:rsid w:val="004D5E1F"/>
    <w:rsid w:val="004D620C"/>
    <w:rsid w:val="004D62DF"/>
    <w:rsid w:val="004D66CB"/>
    <w:rsid w:val="004D71B4"/>
    <w:rsid w:val="004D7522"/>
    <w:rsid w:val="004D758E"/>
    <w:rsid w:val="004E002E"/>
    <w:rsid w:val="004E0178"/>
    <w:rsid w:val="004E0486"/>
    <w:rsid w:val="004E0565"/>
    <w:rsid w:val="004E0680"/>
    <w:rsid w:val="004E0DFD"/>
    <w:rsid w:val="004E1C0A"/>
    <w:rsid w:val="004E1CCC"/>
    <w:rsid w:val="004E203E"/>
    <w:rsid w:val="004E225D"/>
    <w:rsid w:val="004E2695"/>
    <w:rsid w:val="004E29B2"/>
    <w:rsid w:val="004E2A92"/>
    <w:rsid w:val="004E31F8"/>
    <w:rsid w:val="004E35E7"/>
    <w:rsid w:val="004E3B07"/>
    <w:rsid w:val="004E3B0A"/>
    <w:rsid w:val="004E3F30"/>
    <w:rsid w:val="004E4573"/>
    <w:rsid w:val="004E458C"/>
    <w:rsid w:val="004E4C2D"/>
    <w:rsid w:val="004E542E"/>
    <w:rsid w:val="004E57B3"/>
    <w:rsid w:val="004E63CA"/>
    <w:rsid w:val="004E6808"/>
    <w:rsid w:val="004E77A4"/>
    <w:rsid w:val="004F0196"/>
    <w:rsid w:val="004F06AA"/>
    <w:rsid w:val="004F101B"/>
    <w:rsid w:val="004F1216"/>
    <w:rsid w:val="004F1CB0"/>
    <w:rsid w:val="004F1D66"/>
    <w:rsid w:val="004F2846"/>
    <w:rsid w:val="004F2E6E"/>
    <w:rsid w:val="004F2F46"/>
    <w:rsid w:val="004F3115"/>
    <w:rsid w:val="004F32E5"/>
    <w:rsid w:val="004F35DD"/>
    <w:rsid w:val="004F3A7A"/>
    <w:rsid w:val="004F425B"/>
    <w:rsid w:val="004F460A"/>
    <w:rsid w:val="004F4644"/>
    <w:rsid w:val="004F48D7"/>
    <w:rsid w:val="004F48F8"/>
    <w:rsid w:val="004F4941"/>
    <w:rsid w:val="004F4D88"/>
    <w:rsid w:val="004F510E"/>
    <w:rsid w:val="004F5363"/>
    <w:rsid w:val="004F5545"/>
    <w:rsid w:val="004F5EAA"/>
    <w:rsid w:val="004F6073"/>
    <w:rsid w:val="004F63EA"/>
    <w:rsid w:val="004F6B67"/>
    <w:rsid w:val="004F6CE8"/>
    <w:rsid w:val="004F6DAF"/>
    <w:rsid w:val="004F6F3B"/>
    <w:rsid w:val="004F764C"/>
    <w:rsid w:val="004F7677"/>
    <w:rsid w:val="004F775D"/>
    <w:rsid w:val="004F7994"/>
    <w:rsid w:val="004F7C7B"/>
    <w:rsid w:val="004F7D3F"/>
    <w:rsid w:val="004F7D68"/>
    <w:rsid w:val="0050036C"/>
    <w:rsid w:val="00500799"/>
    <w:rsid w:val="00500A4F"/>
    <w:rsid w:val="00500ADB"/>
    <w:rsid w:val="00500BE9"/>
    <w:rsid w:val="00500FC9"/>
    <w:rsid w:val="005018CD"/>
    <w:rsid w:val="00501946"/>
    <w:rsid w:val="00501ABC"/>
    <w:rsid w:val="00501FCD"/>
    <w:rsid w:val="005020CF"/>
    <w:rsid w:val="00502475"/>
    <w:rsid w:val="00502620"/>
    <w:rsid w:val="00502698"/>
    <w:rsid w:val="005026F4"/>
    <w:rsid w:val="005029ED"/>
    <w:rsid w:val="005029F5"/>
    <w:rsid w:val="00502CC0"/>
    <w:rsid w:val="00502EE3"/>
    <w:rsid w:val="005032D4"/>
    <w:rsid w:val="005033C9"/>
    <w:rsid w:val="00503B05"/>
    <w:rsid w:val="00504012"/>
    <w:rsid w:val="00504A5D"/>
    <w:rsid w:val="00504BED"/>
    <w:rsid w:val="00504DA3"/>
    <w:rsid w:val="0050512F"/>
    <w:rsid w:val="00505A1A"/>
    <w:rsid w:val="00505BBD"/>
    <w:rsid w:val="00505DA9"/>
    <w:rsid w:val="00505F37"/>
    <w:rsid w:val="00505FDD"/>
    <w:rsid w:val="00506075"/>
    <w:rsid w:val="00506321"/>
    <w:rsid w:val="00506B26"/>
    <w:rsid w:val="00507147"/>
    <w:rsid w:val="00507312"/>
    <w:rsid w:val="00507415"/>
    <w:rsid w:val="0050748C"/>
    <w:rsid w:val="0050783E"/>
    <w:rsid w:val="00507871"/>
    <w:rsid w:val="00507A6E"/>
    <w:rsid w:val="00507F54"/>
    <w:rsid w:val="00510201"/>
    <w:rsid w:val="00510283"/>
    <w:rsid w:val="005108B8"/>
    <w:rsid w:val="00510F2A"/>
    <w:rsid w:val="0051118C"/>
    <w:rsid w:val="00511389"/>
    <w:rsid w:val="00511CBB"/>
    <w:rsid w:val="00511F4D"/>
    <w:rsid w:val="005124F1"/>
    <w:rsid w:val="00512A25"/>
    <w:rsid w:val="0051395E"/>
    <w:rsid w:val="00513BEC"/>
    <w:rsid w:val="00513CE5"/>
    <w:rsid w:val="00514413"/>
    <w:rsid w:val="0051443A"/>
    <w:rsid w:val="00514886"/>
    <w:rsid w:val="00514AF6"/>
    <w:rsid w:val="00514CFA"/>
    <w:rsid w:val="00514D6B"/>
    <w:rsid w:val="00514F2C"/>
    <w:rsid w:val="00515284"/>
    <w:rsid w:val="005153BA"/>
    <w:rsid w:val="0051574A"/>
    <w:rsid w:val="00515904"/>
    <w:rsid w:val="00515B7C"/>
    <w:rsid w:val="00515ED5"/>
    <w:rsid w:val="00516053"/>
    <w:rsid w:val="005161FD"/>
    <w:rsid w:val="00516899"/>
    <w:rsid w:val="00516A4F"/>
    <w:rsid w:val="00516B14"/>
    <w:rsid w:val="00516F1C"/>
    <w:rsid w:val="0051717B"/>
    <w:rsid w:val="005171C1"/>
    <w:rsid w:val="005173DA"/>
    <w:rsid w:val="005174ED"/>
    <w:rsid w:val="00517719"/>
    <w:rsid w:val="00517E11"/>
    <w:rsid w:val="00520447"/>
    <w:rsid w:val="00520A7C"/>
    <w:rsid w:val="00520E74"/>
    <w:rsid w:val="00521408"/>
    <w:rsid w:val="0052149C"/>
    <w:rsid w:val="005214C3"/>
    <w:rsid w:val="00521D8C"/>
    <w:rsid w:val="00522061"/>
    <w:rsid w:val="005220AA"/>
    <w:rsid w:val="00522101"/>
    <w:rsid w:val="00522415"/>
    <w:rsid w:val="005226AC"/>
    <w:rsid w:val="00522C4E"/>
    <w:rsid w:val="00522C64"/>
    <w:rsid w:val="00522EC8"/>
    <w:rsid w:val="00522F37"/>
    <w:rsid w:val="005233E7"/>
    <w:rsid w:val="005238B1"/>
    <w:rsid w:val="00523EB5"/>
    <w:rsid w:val="005240F8"/>
    <w:rsid w:val="005243A1"/>
    <w:rsid w:val="00524788"/>
    <w:rsid w:val="00524D48"/>
    <w:rsid w:val="00524FFE"/>
    <w:rsid w:val="005257F0"/>
    <w:rsid w:val="00525AE7"/>
    <w:rsid w:val="00525D21"/>
    <w:rsid w:val="00525D4A"/>
    <w:rsid w:val="00525FA2"/>
    <w:rsid w:val="005267F2"/>
    <w:rsid w:val="005269FA"/>
    <w:rsid w:val="0052736F"/>
    <w:rsid w:val="00527A06"/>
    <w:rsid w:val="00527ABB"/>
    <w:rsid w:val="00527F1B"/>
    <w:rsid w:val="005302B9"/>
    <w:rsid w:val="00530623"/>
    <w:rsid w:val="00530936"/>
    <w:rsid w:val="00530958"/>
    <w:rsid w:val="00531114"/>
    <w:rsid w:val="0053158A"/>
    <w:rsid w:val="0053170A"/>
    <w:rsid w:val="00531FC9"/>
    <w:rsid w:val="0053223A"/>
    <w:rsid w:val="005324A3"/>
    <w:rsid w:val="00532561"/>
    <w:rsid w:val="00532806"/>
    <w:rsid w:val="00532BDF"/>
    <w:rsid w:val="00532C14"/>
    <w:rsid w:val="0053309E"/>
    <w:rsid w:val="00533A44"/>
    <w:rsid w:val="00533AAC"/>
    <w:rsid w:val="00534282"/>
    <w:rsid w:val="005343AC"/>
    <w:rsid w:val="00534B9E"/>
    <w:rsid w:val="00534CA7"/>
    <w:rsid w:val="00534DAB"/>
    <w:rsid w:val="00534DDF"/>
    <w:rsid w:val="005355BB"/>
    <w:rsid w:val="00536A1A"/>
    <w:rsid w:val="00537B32"/>
    <w:rsid w:val="005402CB"/>
    <w:rsid w:val="00540B42"/>
    <w:rsid w:val="0054163C"/>
    <w:rsid w:val="00541680"/>
    <w:rsid w:val="00541E89"/>
    <w:rsid w:val="00542271"/>
    <w:rsid w:val="0054248C"/>
    <w:rsid w:val="005426D7"/>
    <w:rsid w:val="00543148"/>
    <w:rsid w:val="00543599"/>
    <w:rsid w:val="00543F48"/>
    <w:rsid w:val="0054400F"/>
    <w:rsid w:val="005444A8"/>
    <w:rsid w:val="00544CBC"/>
    <w:rsid w:val="00545D60"/>
    <w:rsid w:val="005460EB"/>
    <w:rsid w:val="005461B7"/>
    <w:rsid w:val="00546386"/>
    <w:rsid w:val="00546DEB"/>
    <w:rsid w:val="005471DC"/>
    <w:rsid w:val="00547F0B"/>
    <w:rsid w:val="00551658"/>
    <w:rsid w:val="00551C24"/>
    <w:rsid w:val="00551E2A"/>
    <w:rsid w:val="005520C2"/>
    <w:rsid w:val="0055247D"/>
    <w:rsid w:val="00552845"/>
    <w:rsid w:val="00552975"/>
    <w:rsid w:val="00552BCB"/>
    <w:rsid w:val="00552C65"/>
    <w:rsid w:val="00552FD8"/>
    <w:rsid w:val="00553225"/>
    <w:rsid w:val="0055380C"/>
    <w:rsid w:val="005539C0"/>
    <w:rsid w:val="00553A0B"/>
    <w:rsid w:val="00553A8F"/>
    <w:rsid w:val="0055414A"/>
    <w:rsid w:val="00554708"/>
    <w:rsid w:val="00554B14"/>
    <w:rsid w:val="00554F15"/>
    <w:rsid w:val="00555357"/>
    <w:rsid w:val="0055556B"/>
    <w:rsid w:val="00555652"/>
    <w:rsid w:val="00555715"/>
    <w:rsid w:val="00556253"/>
    <w:rsid w:val="00556F18"/>
    <w:rsid w:val="005570A9"/>
    <w:rsid w:val="0055760B"/>
    <w:rsid w:val="0055764D"/>
    <w:rsid w:val="00557A52"/>
    <w:rsid w:val="00557D12"/>
    <w:rsid w:val="00557F14"/>
    <w:rsid w:val="0056019F"/>
    <w:rsid w:val="00560AA3"/>
    <w:rsid w:val="00560B33"/>
    <w:rsid w:val="00560D17"/>
    <w:rsid w:val="005611D3"/>
    <w:rsid w:val="00561961"/>
    <w:rsid w:val="00561C7E"/>
    <w:rsid w:val="00561FDF"/>
    <w:rsid w:val="00562322"/>
    <w:rsid w:val="005627B8"/>
    <w:rsid w:val="0056316D"/>
    <w:rsid w:val="00563709"/>
    <w:rsid w:val="00563FB1"/>
    <w:rsid w:val="00564688"/>
    <w:rsid w:val="00564783"/>
    <w:rsid w:val="00564D1F"/>
    <w:rsid w:val="00564FD6"/>
    <w:rsid w:val="0056576A"/>
    <w:rsid w:val="005660E4"/>
    <w:rsid w:val="0056621D"/>
    <w:rsid w:val="00566627"/>
    <w:rsid w:val="0056665E"/>
    <w:rsid w:val="005666F6"/>
    <w:rsid w:val="00566BD7"/>
    <w:rsid w:val="00566E5D"/>
    <w:rsid w:val="00566EDE"/>
    <w:rsid w:val="005673A6"/>
    <w:rsid w:val="0057024B"/>
    <w:rsid w:val="005707CE"/>
    <w:rsid w:val="00570D8D"/>
    <w:rsid w:val="005714CE"/>
    <w:rsid w:val="0057184B"/>
    <w:rsid w:val="0057193D"/>
    <w:rsid w:val="00571A00"/>
    <w:rsid w:val="00571AF4"/>
    <w:rsid w:val="00572074"/>
    <w:rsid w:val="005721E8"/>
    <w:rsid w:val="00572294"/>
    <w:rsid w:val="00572495"/>
    <w:rsid w:val="00572D42"/>
    <w:rsid w:val="00572D6A"/>
    <w:rsid w:val="00572D8F"/>
    <w:rsid w:val="00572EF1"/>
    <w:rsid w:val="005731C7"/>
    <w:rsid w:val="0057325A"/>
    <w:rsid w:val="00573487"/>
    <w:rsid w:val="00573903"/>
    <w:rsid w:val="0057443B"/>
    <w:rsid w:val="00574E97"/>
    <w:rsid w:val="005757C7"/>
    <w:rsid w:val="00576D5E"/>
    <w:rsid w:val="005777D5"/>
    <w:rsid w:val="00577A0C"/>
    <w:rsid w:val="00577A31"/>
    <w:rsid w:val="00580250"/>
    <w:rsid w:val="00580859"/>
    <w:rsid w:val="00580EB5"/>
    <w:rsid w:val="005810DB"/>
    <w:rsid w:val="005816D3"/>
    <w:rsid w:val="00581C79"/>
    <w:rsid w:val="005820BB"/>
    <w:rsid w:val="005823D3"/>
    <w:rsid w:val="005826F1"/>
    <w:rsid w:val="005828ED"/>
    <w:rsid w:val="00582A90"/>
    <w:rsid w:val="00582C2C"/>
    <w:rsid w:val="00582C82"/>
    <w:rsid w:val="00583196"/>
    <w:rsid w:val="005848F9"/>
    <w:rsid w:val="00584921"/>
    <w:rsid w:val="00584A8A"/>
    <w:rsid w:val="00584BE5"/>
    <w:rsid w:val="0058691A"/>
    <w:rsid w:val="00586BF4"/>
    <w:rsid w:val="00586C73"/>
    <w:rsid w:val="005870DD"/>
    <w:rsid w:val="00587107"/>
    <w:rsid w:val="00587A57"/>
    <w:rsid w:val="00587DA0"/>
    <w:rsid w:val="00587E17"/>
    <w:rsid w:val="005903FD"/>
    <w:rsid w:val="005906AA"/>
    <w:rsid w:val="00590AEF"/>
    <w:rsid w:val="00591022"/>
    <w:rsid w:val="005915F4"/>
    <w:rsid w:val="005919AF"/>
    <w:rsid w:val="005919C0"/>
    <w:rsid w:val="00591BFC"/>
    <w:rsid w:val="005928DF"/>
    <w:rsid w:val="00592FB5"/>
    <w:rsid w:val="005931E7"/>
    <w:rsid w:val="005938C1"/>
    <w:rsid w:val="005939A6"/>
    <w:rsid w:val="00593ECD"/>
    <w:rsid w:val="00594376"/>
    <w:rsid w:val="005948A3"/>
    <w:rsid w:val="005949A0"/>
    <w:rsid w:val="005949E3"/>
    <w:rsid w:val="0059598D"/>
    <w:rsid w:val="00595B35"/>
    <w:rsid w:val="005960C4"/>
    <w:rsid w:val="00596102"/>
    <w:rsid w:val="00596133"/>
    <w:rsid w:val="005963C9"/>
    <w:rsid w:val="005968DF"/>
    <w:rsid w:val="005969F2"/>
    <w:rsid w:val="0059710E"/>
    <w:rsid w:val="005972AE"/>
    <w:rsid w:val="0059730C"/>
    <w:rsid w:val="0059730E"/>
    <w:rsid w:val="005977B2"/>
    <w:rsid w:val="005977CF"/>
    <w:rsid w:val="00597F3B"/>
    <w:rsid w:val="005A0847"/>
    <w:rsid w:val="005A0BDE"/>
    <w:rsid w:val="005A0D96"/>
    <w:rsid w:val="005A14FF"/>
    <w:rsid w:val="005A17BE"/>
    <w:rsid w:val="005A1A63"/>
    <w:rsid w:val="005A1C39"/>
    <w:rsid w:val="005A1F86"/>
    <w:rsid w:val="005A20C0"/>
    <w:rsid w:val="005A20EC"/>
    <w:rsid w:val="005A2E58"/>
    <w:rsid w:val="005A3275"/>
    <w:rsid w:val="005A336A"/>
    <w:rsid w:val="005A395F"/>
    <w:rsid w:val="005A3DCA"/>
    <w:rsid w:val="005A42A8"/>
    <w:rsid w:val="005A45EF"/>
    <w:rsid w:val="005A4BDB"/>
    <w:rsid w:val="005A5392"/>
    <w:rsid w:val="005A55B7"/>
    <w:rsid w:val="005A598F"/>
    <w:rsid w:val="005A5F45"/>
    <w:rsid w:val="005A5FD3"/>
    <w:rsid w:val="005A6282"/>
    <w:rsid w:val="005A62E0"/>
    <w:rsid w:val="005A62FD"/>
    <w:rsid w:val="005A69FF"/>
    <w:rsid w:val="005A6B21"/>
    <w:rsid w:val="005A6E81"/>
    <w:rsid w:val="005A779F"/>
    <w:rsid w:val="005A78DB"/>
    <w:rsid w:val="005A7AE8"/>
    <w:rsid w:val="005A7B16"/>
    <w:rsid w:val="005A7DFF"/>
    <w:rsid w:val="005B1106"/>
    <w:rsid w:val="005B1DB1"/>
    <w:rsid w:val="005B2087"/>
    <w:rsid w:val="005B248C"/>
    <w:rsid w:val="005B2BA5"/>
    <w:rsid w:val="005B2D2C"/>
    <w:rsid w:val="005B2EA5"/>
    <w:rsid w:val="005B32C1"/>
    <w:rsid w:val="005B3572"/>
    <w:rsid w:val="005B3741"/>
    <w:rsid w:val="005B37D8"/>
    <w:rsid w:val="005B39AA"/>
    <w:rsid w:val="005B3D0C"/>
    <w:rsid w:val="005B3FDC"/>
    <w:rsid w:val="005B44DA"/>
    <w:rsid w:val="005B457C"/>
    <w:rsid w:val="005B4688"/>
    <w:rsid w:val="005B5088"/>
    <w:rsid w:val="005B52D3"/>
    <w:rsid w:val="005B5354"/>
    <w:rsid w:val="005B550E"/>
    <w:rsid w:val="005B5861"/>
    <w:rsid w:val="005B5989"/>
    <w:rsid w:val="005B5BA2"/>
    <w:rsid w:val="005B74A3"/>
    <w:rsid w:val="005B7606"/>
    <w:rsid w:val="005B7DA6"/>
    <w:rsid w:val="005B7DFF"/>
    <w:rsid w:val="005C0571"/>
    <w:rsid w:val="005C0582"/>
    <w:rsid w:val="005C07F7"/>
    <w:rsid w:val="005C0985"/>
    <w:rsid w:val="005C1553"/>
    <w:rsid w:val="005C1865"/>
    <w:rsid w:val="005C1C97"/>
    <w:rsid w:val="005C2934"/>
    <w:rsid w:val="005C29F8"/>
    <w:rsid w:val="005C2BCA"/>
    <w:rsid w:val="005C2D7D"/>
    <w:rsid w:val="005C307C"/>
    <w:rsid w:val="005C318F"/>
    <w:rsid w:val="005C31B2"/>
    <w:rsid w:val="005C33EF"/>
    <w:rsid w:val="005C3670"/>
    <w:rsid w:val="005C433A"/>
    <w:rsid w:val="005C4374"/>
    <w:rsid w:val="005C4931"/>
    <w:rsid w:val="005C4A38"/>
    <w:rsid w:val="005C50A0"/>
    <w:rsid w:val="005C52E0"/>
    <w:rsid w:val="005C538C"/>
    <w:rsid w:val="005C58C0"/>
    <w:rsid w:val="005C59CC"/>
    <w:rsid w:val="005C5A87"/>
    <w:rsid w:val="005C5CE3"/>
    <w:rsid w:val="005C6125"/>
    <w:rsid w:val="005C6DE2"/>
    <w:rsid w:val="005C6E17"/>
    <w:rsid w:val="005C709D"/>
    <w:rsid w:val="005C7439"/>
    <w:rsid w:val="005C771D"/>
    <w:rsid w:val="005C7ACC"/>
    <w:rsid w:val="005C7AF9"/>
    <w:rsid w:val="005D0338"/>
    <w:rsid w:val="005D1BA9"/>
    <w:rsid w:val="005D1FED"/>
    <w:rsid w:val="005D2397"/>
    <w:rsid w:val="005D2741"/>
    <w:rsid w:val="005D2E10"/>
    <w:rsid w:val="005D3649"/>
    <w:rsid w:val="005D3850"/>
    <w:rsid w:val="005D3860"/>
    <w:rsid w:val="005D3CC5"/>
    <w:rsid w:val="005D3E65"/>
    <w:rsid w:val="005D3F28"/>
    <w:rsid w:val="005D3FD5"/>
    <w:rsid w:val="005D470A"/>
    <w:rsid w:val="005D4837"/>
    <w:rsid w:val="005D4EAE"/>
    <w:rsid w:val="005D4F41"/>
    <w:rsid w:val="005D6196"/>
    <w:rsid w:val="005D61A1"/>
    <w:rsid w:val="005D6585"/>
    <w:rsid w:val="005D6881"/>
    <w:rsid w:val="005D6E3D"/>
    <w:rsid w:val="005D7359"/>
    <w:rsid w:val="005D748D"/>
    <w:rsid w:val="005D77B7"/>
    <w:rsid w:val="005D79B1"/>
    <w:rsid w:val="005D7D1D"/>
    <w:rsid w:val="005D7E2F"/>
    <w:rsid w:val="005E008C"/>
    <w:rsid w:val="005E08A8"/>
    <w:rsid w:val="005E0C2E"/>
    <w:rsid w:val="005E0C4E"/>
    <w:rsid w:val="005E0E3A"/>
    <w:rsid w:val="005E14CB"/>
    <w:rsid w:val="005E164C"/>
    <w:rsid w:val="005E199B"/>
    <w:rsid w:val="005E1BEE"/>
    <w:rsid w:val="005E1FB7"/>
    <w:rsid w:val="005E241B"/>
    <w:rsid w:val="005E266A"/>
    <w:rsid w:val="005E26CF"/>
    <w:rsid w:val="005E2A74"/>
    <w:rsid w:val="005E36F6"/>
    <w:rsid w:val="005E3D61"/>
    <w:rsid w:val="005E40C2"/>
    <w:rsid w:val="005E4908"/>
    <w:rsid w:val="005E4C11"/>
    <w:rsid w:val="005E4E27"/>
    <w:rsid w:val="005E4F57"/>
    <w:rsid w:val="005E5023"/>
    <w:rsid w:val="005E5497"/>
    <w:rsid w:val="005E5CEB"/>
    <w:rsid w:val="005E5D34"/>
    <w:rsid w:val="005E7232"/>
    <w:rsid w:val="005E7958"/>
    <w:rsid w:val="005F1316"/>
    <w:rsid w:val="005F1D91"/>
    <w:rsid w:val="005F24C2"/>
    <w:rsid w:val="005F2BB7"/>
    <w:rsid w:val="005F30B4"/>
    <w:rsid w:val="005F3546"/>
    <w:rsid w:val="005F38AA"/>
    <w:rsid w:val="005F397F"/>
    <w:rsid w:val="005F3B39"/>
    <w:rsid w:val="005F3CC6"/>
    <w:rsid w:val="005F404C"/>
    <w:rsid w:val="005F447F"/>
    <w:rsid w:val="005F46AF"/>
    <w:rsid w:val="005F4AA5"/>
    <w:rsid w:val="005F52F6"/>
    <w:rsid w:val="005F5C15"/>
    <w:rsid w:val="005F5D6E"/>
    <w:rsid w:val="005F6540"/>
    <w:rsid w:val="005F679D"/>
    <w:rsid w:val="005F6BEB"/>
    <w:rsid w:val="005F6E66"/>
    <w:rsid w:val="005F71BA"/>
    <w:rsid w:val="005F768F"/>
    <w:rsid w:val="005F7982"/>
    <w:rsid w:val="005F7C65"/>
    <w:rsid w:val="005F7D8E"/>
    <w:rsid w:val="00600087"/>
    <w:rsid w:val="006012AF"/>
    <w:rsid w:val="006013AC"/>
    <w:rsid w:val="00601477"/>
    <w:rsid w:val="0060167F"/>
    <w:rsid w:val="00601FD1"/>
    <w:rsid w:val="00602026"/>
    <w:rsid w:val="00602222"/>
    <w:rsid w:val="00602303"/>
    <w:rsid w:val="00602711"/>
    <w:rsid w:val="006031BA"/>
    <w:rsid w:val="0060367C"/>
    <w:rsid w:val="0060373F"/>
    <w:rsid w:val="00603B62"/>
    <w:rsid w:val="006044ED"/>
    <w:rsid w:val="006045C4"/>
    <w:rsid w:val="00604B78"/>
    <w:rsid w:val="00604E73"/>
    <w:rsid w:val="006052AA"/>
    <w:rsid w:val="00605EED"/>
    <w:rsid w:val="00606281"/>
    <w:rsid w:val="0060662C"/>
    <w:rsid w:val="00606EF2"/>
    <w:rsid w:val="00607159"/>
    <w:rsid w:val="0060763F"/>
    <w:rsid w:val="0060778E"/>
    <w:rsid w:val="0061001C"/>
    <w:rsid w:val="00610081"/>
    <w:rsid w:val="0061083F"/>
    <w:rsid w:val="006109A1"/>
    <w:rsid w:val="006116BA"/>
    <w:rsid w:val="00611A5C"/>
    <w:rsid w:val="006123C6"/>
    <w:rsid w:val="006126ED"/>
    <w:rsid w:val="00612887"/>
    <w:rsid w:val="00612E9A"/>
    <w:rsid w:val="00613BCE"/>
    <w:rsid w:val="00613EC6"/>
    <w:rsid w:val="0061401A"/>
    <w:rsid w:val="006146DD"/>
    <w:rsid w:val="00614EF8"/>
    <w:rsid w:val="00614F32"/>
    <w:rsid w:val="00615046"/>
    <w:rsid w:val="0061508F"/>
    <w:rsid w:val="00615B78"/>
    <w:rsid w:val="00615BB4"/>
    <w:rsid w:val="00615D95"/>
    <w:rsid w:val="00616023"/>
    <w:rsid w:val="006160D1"/>
    <w:rsid w:val="00616496"/>
    <w:rsid w:val="0061795B"/>
    <w:rsid w:val="0062078A"/>
    <w:rsid w:val="006207BB"/>
    <w:rsid w:val="00620F16"/>
    <w:rsid w:val="0062119F"/>
    <w:rsid w:val="00621CAC"/>
    <w:rsid w:val="00621F5A"/>
    <w:rsid w:val="006227F4"/>
    <w:rsid w:val="006227FC"/>
    <w:rsid w:val="0062305D"/>
    <w:rsid w:val="00623E6C"/>
    <w:rsid w:val="006243A6"/>
    <w:rsid w:val="00624B4A"/>
    <w:rsid w:val="00624BF2"/>
    <w:rsid w:val="00624F72"/>
    <w:rsid w:val="0062531C"/>
    <w:rsid w:val="00625459"/>
    <w:rsid w:val="00625598"/>
    <w:rsid w:val="00625661"/>
    <w:rsid w:val="00625FE4"/>
    <w:rsid w:val="006262B6"/>
    <w:rsid w:val="0062639C"/>
    <w:rsid w:val="006268BE"/>
    <w:rsid w:val="00626B23"/>
    <w:rsid w:val="00626CF4"/>
    <w:rsid w:val="00627AA2"/>
    <w:rsid w:val="00627B09"/>
    <w:rsid w:val="00627EF5"/>
    <w:rsid w:val="006301DB"/>
    <w:rsid w:val="00630324"/>
    <w:rsid w:val="00630350"/>
    <w:rsid w:val="00630E5C"/>
    <w:rsid w:val="006318F1"/>
    <w:rsid w:val="0063207F"/>
    <w:rsid w:val="0063220D"/>
    <w:rsid w:val="0063222D"/>
    <w:rsid w:val="00632487"/>
    <w:rsid w:val="006332D5"/>
    <w:rsid w:val="0063348F"/>
    <w:rsid w:val="00633B2A"/>
    <w:rsid w:val="00633C8E"/>
    <w:rsid w:val="006340B8"/>
    <w:rsid w:val="00634ABE"/>
    <w:rsid w:val="00634C73"/>
    <w:rsid w:val="00635138"/>
    <w:rsid w:val="00635638"/>
    <w:rsid w:val="0063568B"/>
    <w:rsid w:val="006357CB"/>
    <w:rsid w:val="00635F00"/>
    <w:rsid w:val="006363F8"/>
    <w:rsid w:val="00636674"/>
    <w:rsid w:val="0063760C"/>
    <w:rsid w:val="006401CD"/>
    <w:rsid w:val="006401DA"/>
    <w:rsid w:val="006405BA"/>
    <w:rsid w:val="00640692"/>
    <w:rsid w:val="006408AA"/>
    <w:rsid w:val="00640B96"/>
    <w:rsid w:val="00640BA1"/>
    <w:rsid w:val="006415DA"/>
    <w:rsid w:val="00641BAA"/>
    <w:rsid w:val="00641CB3"/>
    <w:rsid w:val="00642235"/>
    <w:rsid w:val="00642885"/>
    <w:rsid w:val="00642AAB"/>
    <w:rsid w:val="006431BE"/>
    <w:rsid w:val="00643404"/>
    <w:rsid w:val="0064378D"/>
    <w:rsid w:val="00643AA5"/>
    <w:rsid w:val="00643CB9"/>
    <w:rsid w:val="00643EB5"/>
    <w:rsid w:val="006440D9"/>
    <w:rsid w:val="00644215"/>
    <w:rsid w:val="006442A6"/>
    <w:rsid w:val="0064443A"/>
    <w:rsid w:val="00644E4A"/>
    <w:rsid w:val="0064555F"/>
    <w:rsid w:val="006461C7"/>
    <w:rsid w:val="0064682C"/>
    <w:rsid w:val="00646887"/>
    <w:rsid w:val="00646FBB"/>
    <w:rsid w:val="0064702C"/>
    <w:rsid w:val="00647265"/>
    <w:rsid w:val="006474A3"/>
    <w:rsid w:val="006474D7"/>
    <w:rsid w:val="006477B9"/>
    <w:rsid w:val="00647ABE"/>
    <w:rsid w:val="00647EA1"/>
    <w:rsid w:val="00650097"/>
    <w:rsid w:val="006502D8"/>
    <w:rsid w:val="006504A5"/>
    <w:rsid w:val="00651292"/>
    <w:rsid w:val="00651920"/>
    <w:rsid w:val="00651A7F"/>
    <w:rsid w:val="00651B80"/>
    <w:rsid w:val="00651C3B"/>
    <w:rsid w:val="00652420"/>
    <w:rsid w:val="006524E0"/>
    <w:rsid w:val="00652581"/>
    <w:rsid w:val="00653102"/>
    <w:rsid w:val="00653AC8"/>
    <w:rsid w:val="00653D49"/>
    <w:rsid w:val="00654032"/>
    <w:rsid w:val="00654A31"/>
    <w:rsid w:val="006553EF"/>
    <w:rsid w:val="00655417"/>
    <w:rsid w:val="00655703"/>
    <w:rsid w:val="00655ED6"/>
    <w:rsid w:val="006563A4"/>
    <w:rsid w:val="00656585"/>
    <w:rsid w:val="006569D0"/>
    <w:rsid w:val="00656B4A"/>
    <w:rsid w:val="00657010"/>
    <w:rsid w:val="0065763F"/>
    <w:rsid w:val="00657FE1"/>
    <w:rsid w:val="00660693"/>
    <w:rsid w:val="00660A18"/>
    <w:rsid w:val="00660AAD"/>
    <w:rsid w:val="00660D13"/>
    <w:rsid w:val="0066102F"/>
    <w:rsid w:val="00661377"/>
    <w:rsid w:val="00661A6D"/>
    <w:rsid w:val="00661C15"/>
    <w:rsid w:val="00661D29"/>
    <w:rsid w:val="00662286"/>
    <w:rsid w:val="00662374"/>
    <w:rsid w:val="00662959"/>
    <w:rsid w:val="00662B23"/>
    <w:rsid w:val="0066344D"/>
    <w:rsid w:val="006637A5"/>
    <w:rsid w:val="00663EFF"/>
    <w:rsid w:val="006653A2"/>
    <w:rsid w:val="00665585"/>
    <w:rsid w:val="0066609C"/>
    <w:rsid w:val="00666F90"/>
    <w:rsid w:val="006673AA"/>
    <w:rsid w:val="0066797B"/>
    <w:rsid w:val="00667A8F"/>
    <w:rsid w:val="00670602"/>
    <w:rsid w:val="00670A06"/>
    <w:rsid w:val="00670B37"/>
    <w:rsid w:val="00670BC0"/>
    <w:rsid w:val="00670BDF"/>
    <w:rsid w:val="00671763"/>
    <w:rsid w:val="00671EC5"/>
    <w:rsid w:val="006723A2"/>
    <w:rsid w:val="00672514"/>
    <w:rsid w:val="00672D06"/>
    <w:rsid w:val="006730A1"/>
    <w:rsid w:val="006731C3"/>
    <w:rsid w:val="00673304"/>
    <w:rsid w:val="00673D55"/>
    <w:rsid w:val="00673DB8"/>
    <w:rsid w:val="00673E24"/>
    <w:rsid w:val="00673FDA"/>
    <w:rsid w:val="0067401C"/>
    <w:rsid w:val="0067460A"/>
    <w:rsid w:val="006748B0"/>
    <w:rsid w:val="00674D95"/>
    <w:rsid w:val="00674E8D"/>
    <w:rsid w:val="0067526C"/>
    <w:rsid w:val="00675375"/>
    <w:rsid w:val="00675821"/>
    <w:rsid w:val="00675CBF"/>
    <w:rsid w:val="00675F14"/>
    <w:rsid w:val="006760F2"/>
    <w:rsid w:val="00676A43"/>
    <w:rsid w:val="00676CE0"/>
    <w:rsid w:val="00677B0F"/>
    <w:rsid w:val="00680AEC"/>
    <w:rsid w:val="00680B04"/>
    <w:rsid w:val="00681053"/>
    <w:rsid w:val="006813DF"/>
    <w:rsid w:val="006818A5"/>
    <w:rsid w:val="00681F48"/>
    <w:rsid w:val="00682909"/>
    <w:rsid w:val="0068298B"/>
    <w:rsid w:val="006829B3"/>
    <w:rsid w:val="00682E89"/>
    <w:rsid w:val="0068333C"/>
    <w:rsid w:val="00683573"/>
    <w:rsid w:val="006837AF"/>
    <w:rsid w:val="00683D2F"/>
    <w:rsid w:val="00683DB3"/>
    <w:rsid w:val="00684499"/>
    <w:rsid w:val="0068602B"/>
    <w:rsid w:val="0068629B"/>
    <w:rsid w:val="00686455"/>
    <w:rsid w:val="006865B8"/>
    <w:rsid w:val="006867A1"/>
    <w:rsid w:val="006869E7"/>
    <w:rsid w:val="00687167"/>
    <w:rsid w:val="006872AF"/>
    <w:rsid w:val="00687425"/>
    <w:rsid w:val="00687B1A"/>
    <w:rsid w:val="00687E29"/>
    <w:rsid w:val="006901D0"/>
    <w:rsid w:val="0069032E"/>
    <w:rsid w:val="00690635"/>
    <w:rsid w:val="00691399"/>
    <w:rsid w:val="006920FF"/>
    <w:rsid w:val="0069248D"/>
    <w:rsid w:val="00692986"/>
    <w:rsid w:val="00692CFE"/>
    <w:rsid w:val="00692FA8"/>
    <w:rsid w:val="006930E1"/>
    <w:rsid w:val="0069356D"/>
    <w:rsid w:val="00693717"/>
    <w:rsid w:val="00694031"/>
    <w:rsid w:val="0069431B"/>
    <w:rsid w:val="006946F0"/>
    <w:rsid w:val="00694905"/>
    <w:rsid w:val="00694A69"/>
    <w:rsid w:val="00694FB3"/>
    <w:rsid w:val="00695526"/>
    <w:rsid w:val="00695E14"/>
    <w:rsid w:val="006964A8"/>
    <w:rsid w:val="00696634"/>
    <w:rsid w:val="006967F4"/>
    <w:rsid w:val="0069692E"/>
    <w:rsid w:val="00696A38"/>
    <w:rsid w:val="00697221"/>
    <w:rsid w:val="00697464"/>
    <w:rsid w:val="00697558"/>
    <w:rsid w:val="00697686"/>
    <w:rsid w:val="00697C98"/>
    <w:rsid w:val="00697D57"/>
    <w:rsid w:val="006A02D3"/>
    <w:rsid w:val="006A04E4"/>
    <w:rsid w:val="006A0700"/>
    <w:rsid w:val="006A110F"/>
    <w:rsid w:val="006A1B41"/>
    <w:rsid w:val="006A1C0A"/>
    <w:rsid w:val="006A2440"/>
    <w:rsid w:val="006A2674"/>
    <w:rsid w:val="006A2AB2"/>
    <w:rsid w:val="006A2CFA"/>
    <w:rsid w:val="006A2DD5"/>
    <w:rsid w:val="006A2E9E"/>
    <w:rsid w:val="006A33D1"/>
    <w:rsid w:val="006A3452"/>
    <w:rsid w:val="006A4144"/>
    <w:rsid w:val="006A49A2"/>
    <w:rsid w:val="006A4D8C"/>
    <w:rsid w:val="006A520B"/>
    <w:rsid w:val="006A5CD9"/>
    <w:rsid w:val="006A6133"/>
    <w:rsid w:val="006A63AA"/>
    <w:rsid w:val="006A7564"/>
    <w:rsid w:val="006A7929"/>
    <w:rsid w:val="006B035C"/>
    <w:rsid w:val="006B0A35"/>
    <w:rsid w:val="006B0E24"/>
    <w:rsid w:val="006B119D"/>
    <w:rsid w:val="006B1232"/>
    <w:rsid w:val="006B1A60"/>
    <w:rsid w:val="006B1DA0"/>
    <w:rsid w:val="006B1DDA"/>
    <w:rsid w:val="006B265A"/>
    <w:rsid w:val="006B295D"/>
    <w:rsid w:val="006B3058"/>
    <w:rsid w:val="006B3277"/>
    <w:rsid w:val="006B3416"/>
    <w:rsid w:val="006B356F"/>
    <w:rsid w:val="006B3795"/>
    <w:rsid w:val="006B3899"/>
    <w:rsid w:val="006B403A"/>
    <w:rsid w:val="006B438E"/>
    <w:rsid w:val="006B4906"/>
    <w:rsid w:val="006B4BCC"/>
    <w:rsid w:val="006B50BD"/>
    <w:rsid w:val="006B5E43"/>
    <w:rsid w:val="006B6221"/>
    <w:rsid w:val="006B63BA"/>
    <w:rsid w:val="006B6A17"/>
    <w:rsid w:val="006B6D72"/>
    <w:rsid w:val="006B7412"/>
    <w:rsid w:val="006B77A8"/>
    <w:rsid w:val="006B7967"/>
    <w:rsid w:val="006B7996"/>
    <w:rsid w:val="006B7E33"/>
    <w:rsid w:val="006C0237"/>
    <w:rsid w:val="006C0254"/>
    <w:rsid w:val="006C040B"/>
    <w:rsid w:val="006C0B24"/>
    <w:rsid w:val="006C1738"/>
    <w:rsid w:val="006C1790"/>
    <w:rsid w:val="006C17A5"/>
    <w:rsid w:val="006C2369"/>
    <w:rsid w:val="006C2409"/>
    <w:rsid w:val="006C2538"/>
    <w:rsid w:val="006C28CC"/>
    <w:rsid w:val="006C29C7"/>
    <w:rsid w:val="006C2A70"/>
    <w:rsid w:val="006C2C8F"/>
    <w:rsid w:val="006C2E77"/>
    <w:rsid w:val="006C3816"/>
    <w:rsid w:val="006C3A99"/>
    <w:rsid w:val="006C421A"/>
    <w:rsid w:val="006C4460"/>
    <w:rsid w:val="006C44CB"/>
    <w:rsid w:val="006C495B"/>
    <w:rsid w:val="006C4A03"/>
    <w:rsid w:val="006C4AD3"/>
    <w:rsid w:val="006C4E41"/>
    <w:rsid w:val="006C5A06"/>
    <w:rsid w:val="006C5C17"/>
    <w:rsid w:val="006C5F71"/>
    <w:rsid w:val="006C61E4"/>
    <w:rsid w:val="006C6568"/>
    <w:rsid w:val="006C6F09"/>
    <w:rsid w:val="006C7162"/>
    <w:rsid w:val="006C73EB"/>
    <w:rsid w:val="006C745B"/>
    <w:rsid w:val="006C7581"/>
    <w:rsid w:val="006C760C"/>
    <w:rsid w:val="006C7721"/>
    <w:rsid w:val="006C7F77"/>
    <w:rsid w:val="006D038D"/>
    <w:rsid w:val="006D0DF8"/>
    <w:rsid w:val="006D1004"/>
    <w:rsid w:val="006D1974"/>
    <w:rsid w:val="006D1CDC"/>
    <w:rsid w:val="006D1DAE"/>
    <w:rsid w:val="006D22C4"/>
    <w:rsid w:val="006D24E6"/>
    <w:rsid w:val="006D2530"/>
    <w:rsid w:val="006D2E97"/>
    <w:rsid w:val="006D353A"/>
    <w:rsid w:val="006D39F3"/>
    <w:rsid w:val="006D3AE1"/>
    <w:rsid w:val="006D3D7B"/>
    <w:rsid w:val="006D3E8C"/>
    <w:rsid w:val="006D45ED"/>
    <w:rsid w:val="006D4779"/>
    <w:rsid w:val="006D4845"/>
    <w:rsid w:val="006D4CFE"/>
    <w:rsid w:val="006D4D15"/>
    <w:rsid w:val="006D4F3E"/>
    <w:rsid w:val="006D5300"/>
    <w:rsid w:val="006D560D"/>
    <w:rsid w:val="006D6628"/>
    <w:rsid w:val="006D6BC1"/>
    <w:rsid w:val="006D6FDB"/>
    <w:rsid w:val="006D736C"/>
    <w:rsid w:val="006D7646"/>
    <w:rsid w:val="006D7AA4"/>
    <w:rsid w:val="006E00DD"/>
    <w:rsid w:val="006E018B"/>
    <w:rsid w:val="006E0F21"/>
    <w:rsid w:val="006E1B0E"/>
    <w:rsid w:val="006E1F73"/>
    <w:rsid w:val="006E2742"/>
    <w:rsid w:val="006E2A01"/>
    <w:rsid w:val="006E2A1A"/>
    <w:rsid w:val="006E2AF8"/>
    <w:rsid w:val="006E2B6F"/>
    <w:rsid w:val="006E2F7A"/>
    <w:rsid w:val="006E3358"/>
    <w:rsid w:val="006E3496"/>
    <w:rsid w:val="006E381E"/>
    <w:rsid w:val="006E39FA"/>
    <w:rsid w:val="006E404F"/>
    <w:rsid w:val="006E42AC"/>
    <w:rsid w:val="006E42D6"/>
    <w:rsid w:val="006E4A09"/>
    <w:rsid w:val="006E4B6D"/>
    <w:rsid w:val="006E5164"/>
    <w:rsid w:val="006E51E7"/>
    <w:rsid w:val="006E51F4"/>
    <w:rsid w:val="006E57BC"/>
    <w:rsid w:val="006E5C37"/>
    <w:rsid w:val="006E5D2B"/>
    <w:rsid w:val="006E6377"/>
    <w:rsid w:val="006E66FE"/>
    <w:rsid w:val="006E6793"/>
    <w:rsid w:val="006E69E1"/>
    <w:rsid w:val="006E6AF4"/>
    <w:rsid w:val="006E7307"/>
    <w:rsid w:val="006E74D8"/>
    <w:rsid w:val="006E75FD"/>
    <w:rsid w:val="006E7ABB"/>
    <w:rsid w:val="006F058E"/>
    <w:rsid w:val="006F062E"/>
    <w:rsid w:val="006F077F"/>
    <w:rsid w:val="006F0A66"/>
    <w:rsid w:val="006F10E8"/>
    <w:rsid w:val="006F123E"/>
    <w:rsid w:val="006F1E8E"/>
    <w:rsid w:val="006F2307"/>
    <w:rsid w:val="006F27F4"/>
    <w:rsid w:val="006F2ADD"/>
    <w:rsid w:val="006F31AC"/>
    <w:rsid w:val="006F3328"/>
    <w:rsid w:val="006F33FA"/>
    <w:rsid w:val="006F37ED"/>
    <w:rsid w:val="006F41A2"/>
    <w:rsid w:val="006F430F"/>
    <w:rsid w:val="006F4666"/>
    <w:rsid w:val="006F46B9"/>
    <w:rsid w:val="006F46FD"/>
    <w:rsid w:val="006F4CDE"/>
    <w:rsid w:val="006F511D"/>
    <w:rsid w:val="006F51C9"/>
    <w:rsid w:val="006F5422"/>
    <w:rsid w:val="006F5C1A"/>
    <w:rsid w:val="006F5C9C"/>
    <w:rsid w:val="006F6057"/>
    <w:rsid w:val="006F624D"/>
    <w:rsid w:val="006F6AC8"/>
    <w:rsid w:val="006F6BAD"/>
    <w:rsid w:val="006F6BB0"/>
    <w:rsid w:val="006F7172"/>
    <w:rsid w:val="006F7A1C"/>
    <w:rsid w:val="006F7D73"/>
    <w:rsid w:val="006F7E4A"/>
    <w:rsid w:val="00700287"/>
    <w:rsid w:val="0070050F"/>
    <w:rsid w:val="00700C48"/>
    <w:rsid w:val="00700EB6"/>
    <w:rsid w:val="00701A5D"/>
    <w:rsid w:val="00701B7B"/>
    <w:rsid w:val="00701DEE"/>
    <w:rsid w:val="0070210C"/>
    <w:rsid w:val="007029D7"/>
    <w:rsid w:val="00702D03"/>
    <w:rsid w:val="007031DA"/>
    <w:rsid w:val="007033EF"/>
    <w:rsid w:val="00703527"/>
    <w:rsid w:val="0070352C"/>
    <w:rsid w:val="00703733"/>
    <w:rsid w:val="00703795"/>
    <w:rsid w:val="00703893"/>
    <w:rsid w:val="00703B93"/>
    <w:rsid w:val="0070445E"/>
    <w:rsid w:val="007047CE"/>
    <w:rsid w:val="00704CC0"/>
    <w:rsid w:val="007054F2"/>
    <w:rsid w:val="00705DB1"/>
    <w:rsid w:val="00706076"/>
    <w:rsid w:val="00706727"/>
    <w:rsid w:val="0070676E"/>
    <w:rsid w:val="007068D2"/>
    <w:rsid w:val="00706B82"/>
    <w:rsid w:val="00706E9E"/>
    <w:rsid w:val="0070703E"/>
    <w:rsid w:val="00707245"/>
    <w:rsid w:val="007075F8"/>
    <w:rsid w:val="0070769A"/>
    <w:rsid w:val="007076FC"/>
    <w:rsid w:val="007077EF"/>
    <w:rsid w:val="007100FF"/>
    <w:rsid w:val="007105B5"/>
    <w:rsid w:val="007105DE"/>
    <w:rsid w:val="007117D5"/>
    <w:rsid w:val="0071181C"/>
    <w:rsid w:val="007120AA"/>
    <w:rsid w:val="0071217D"/>
    <w:rsid w:val="007125FF"/>
    <w:rsid w:val="007141AD"/>
    <w:rsid w:val="00714469"/>
    <w:rsid w:val="00714B1B"/>
    <w:rsid w:val="00715591"/>
    <w:rsid w:val="00715663"/>
    <w:rsid w:val="00716D22"/>
    <w:rsid w:val="0071706C"/>
    <w:rsid w:val="00717B6D"/>
    <w:rsid w:val="00717BF0"/>
    <w:rsid w:val="007201DD"/>
    <w:rsid w:val="00720203"/>
    <w:rsid w:val="00720A79"/>
    <w:rsid w:val="00720AC9"/>
    <w:rsid w:val="00721369"/>
    <w:rsid w:val="007214AD"/>
    <w:rsid w:val="007218E1"/>
    <w:rsid w:val="007218F1"/>
    <w:rsid w:val="00722377"/>
    <w:rsid w:val="007226D7"/>
    <w:rsid w:val="007227EA"/>
    <w:rsid w:val="00722969"/>
    <w:rsid w:val="007229D8"/>
    <w:rsid w:val="00722C3B"/>
    <w:rsid w:val="00723707"/>
    <w:rsid w:val="00723CEC"/>
    <w:rsid w:val="00724293"/>
    <w:rsid w:val="007242F3"/>
    <w:rsid w:val="00724379"/>
    <w:rsid w:val="00724516"/>
    <w:rsid w:val="0072463B"/>
    <w:rsid w:val="00724B8C"/>
    <w:rsid w:val="00724F12"/>
    <w:rsid w:val="0072569F"/>
    <w:rsid w:val="007256BE"/>
    <w:rsid w:val="007259D6"/>
    <w:rsid w:val="00725C9C"/>
    <w:rsid w:val="00726E00"/>
    <w:rsid w:val="00726E6E"/>
    <w:rsid w:val="007271F4"/>
    <w:rsid w:val="007276E1"/>
    <w:rsid w:val="00727DA1"/>
    <w:rsid w:val="00730186"/>
    <w:rsid w:val="0073085E"/>
    <w:rsid w:val="00730BFB"/>
    <w:rsid w:val="00730C30"/>
    <w:rsid w:val="00730D47"/>
    <w:rsid w:val="007311AF"/>
    <w:rsid w:val="00731267"/>
    <w:rsid w:val="007313A7"/>
    <w:rsid w:val="00731CBE"/>
    <w:rsid w:val="00732536"/>
    <w:rsid w:val="00732706"/>
    <w:rsid w:val="00732714"/>
    <w:rsid w:val="00732B77"/>
    <w:rsid w:val="00732E17"/>
    <w:rsid w:val="00732E78"/>
    <w:rsid w:val="007337DF"/>
    <w:rsid w:val="00733B22"/>
    <w:rsid w:val="0073423A"/>
    <w:rsid w:val="00734412"/>
    <w:rsid w:val="007348C9"/>
    <w:rsid w:val="007349A1"/>
    <w:rsid w:val="00734BBB"/>
    <w:rsid w:val="00734DD0"/>
    <w:rsid w:val="007351F4"/>
    <w:rsid w:val="00735610"/>
    <w:rsid w:val="007358F9"/>
    <w:rsid w:val="00735A9A"/>
    <w:rsid w:val="0073627C"/>
    <w:rsid w:val="007365D6"/>
    <w:rsid w:val="00736627"/>
    <w:rsid w:val="0073790A"/>
    <w:rsid w:val="00740107"/>
    <w:rsid w:val="007405EF"/>
    <w:rsid w:val="00740945"/>
    <w:rsid w:val="00740A93"/>
    <w:rsid w:val="00740FD2"/>
    <w:rsid w:val="0074113C"/>
    <w:rsid w:val="00741756"/>
    <w:rsid w:val="00741894"/>
    <w:rsid w:val="00741AF5"/>
    <w:rsid w:val="007421D7"/>
    <w:rsid w:val="00742824"/>
    <w:rsid w:val="00742D71"/>
    <w:rsid w:val="00742E65"/>
    <w:rsid w:val="00743128"/>
    <w:rsid w:val="0074322A"/>
    <w:rsid w:val="0074327F"/>
    <w:rsid w:val="007434FE"/>
    <w:rsid w:val="007435A5"/>
    <w:rsid w:val="007437D1"/>
    <w:rsid w:val="0074390D"/>
    <w:rsid w:val="00743F70"/>
    <w:rsid w:val="00743FE1"/>
    <w:rsid w:val="007443A0"/>
    <w:rsid w:val="007444A5"/>
    <w:rsid w:val="00744CFF"/>
    <w:rsid w:val="00744DA4"/>
    <w:rsid w:val="00744F51"/>
    <w:rsid w:val="007450C6"/>
    <w:rsid w:val="00745A7A"/>
    <w:rsid w:val="00745B4F"/>
    <w:rsid w:val="00745B68"/>
    <w:rsid w:val="00745BBC"/>
    <w:rsid w:val="0074627B"/>
    <w:rsid w:val="007463C2"/>
    <w:rsid w:val="00746BB2"/>
    <w:rsid w:val="0074772B"/>
    <w:rsid w:val="00747A37"/>
    <w:rsid w:val="00747B57"/>
    <w:rsid w:val="00747BD4"/>
    <w:rsid w:val="00747FD9"/>
    <w:rsid w:val="00750414"/>
    <w:rsid w:val="00750477"/>
    <w:rsid w:val="007507BB"/>
    <w:rsid w:val="007509B6"/>
    <w:rsid w:val="007509D3"/>
    <w:rsid w:val="00750F32"/>
    <w:rsid w:val="0075161F"/>
    <w:rsid w:val="00751960"/>
    <w:rsid w:val="00751C29"/>
    <w:rsid w:val="00751D23"/>
    <w:rsid w:val="0075256F"/>
    <w:rsid w:val="0075261F"/>
    <w:rsid w:val="00752B1D"/>
    <w:rsid w:val="00752D42"/>
    <w:rsid w:val="00753183"/>
    <w:rsid w:val="00753420"/>
    <w:rsid w:val="00753D51"/>
    <w:rsid w:val="00753E39"/>
    <w:rsid w:val="00753FCB"/>
    <w:rsid w:val="00754085"/>
    <w:rsid w:val="007545D1"/>
    <w:rsid w:val="007546F6"/>
    <w:rsid w:val="00754A4B"/>
    <w:rsid w:val="00754D9D"/>
    <w:rsid w:val="0075509B"/>
    <w:rsid w:val="007554C1"/>
    <w:rsid w:val="00755927"/>
    <w:rsid w:val="00755F12"/>
    <w:rsid w:val="00756102"/>
    <w:rsid w:val="00756104"/>
    <w:rsid w:val="00756456"/>
    <w:rsid w:val="007569FC"/>
    <w:rsid w:val="00756B13"/>
    <w:rsid w:val="00756BBB"/>
    <w:rsid w:val="0075765D"/>
    <w:rsid w:val="00760280"/>
    <w:rsid w:val="007606DC"/>
    <w:rsid w:val="0076097E"/>
    <w:rsid w:val="00760B30"/>
    <w:rsid w:val="00761BBC"/>
    <w:rsid w:val="00761DE5"/>
    <w:rsid w:val="0076210B"/>
    <w:rsid w:val="007631C9"/>
    <w:rsid w:val="0076445D"/>
    <w:rsid w:val="00765387"/>
    <w:rsid w:val="007654A4"/>
    <w:rsid w:val="007654CB"/>
    <w:rsid w:val="007655FE"/>
    <w:rsid w:val="0076576B"/>
    <w:rsid w:val="0076577B"/>
    <w:rsid w:val="00765C41"/>
    <w:rsid w:val="00766388"/>
    <w:rsid w:val="00767503"/>
    <w:rsid w:val="007676CF"/>
    <w:rsid w:val="00767A38"/>
    <w:rsid w:val="00767A50"/>
    <w:rsid w:val="00767C44"/>
    <w:rsid w:val="00770481"/>
    <w:rsid w:val="007704BE"/>
    <w:rsid w:val="007709A0"/>
    <w:rsid w:val="0077104F"/>
    <w:rsid w:val="00771665"/>
    <w:rsid w:val="007716C2"/>
    <w:rsid w:val="0077183E"/>
    <w:rsid w:val="00771A70"/>
    <w:rsid w:val="00771E69"/>
    <w:rsid w:val="00771F47"/>
    <w:rsid w:val="0077219C"/>
    <w:rsid w:val="00772791"/>
    <w:rsid w:val="0077314B"/>
    <w:rsid w:val="007735CE"/>
    <w:rsid w:val="0077397A"/>
    <w:rsid w:val="00774455"/>
    <w:rsid w:val="00774474"/>
    <w:rsid w:val="00774C97"/>
    <w:rsid w:val="00774E24"/>
    <w:rsid w:val="0077515D"/>
    <w:rsid w:val="00775D4F"/>
    <w:rsid w:val="0077606E"/>
    <w:rsid w:val="00776255"/>
    <w:rsid w:val="007771B2"/>
    <w:rsid w:val="007778B6"/>
    <w:rsid w:val="00777D5F"/>
    <w:rsid w:val="00777EE5"/>
    <w:rsid w:val="00777F68"/>
    <w:rsid w:val="007804F3"/>
    <w:rsid w:val="00780755"/>
    <w:rsid w:val="00781176"/>
    <w:rsid w:val="00781334"/>
    <w:rsid w:val="007817C2"/>
    <w:rsid w:val="00781BE4"/>
    <w:rsid w:val="00781E74"/>
    <w:rsid w:val="00781EF1"/>
    <w:rsid w:val="0078281E"/>
    <w:rsid w:val="00783088"/>
    <w:rsid w:val="00783304"/>
    <w:rsid w:val="00783697"/>
    <w:rsid w:val="00783B7D"/>
    <w:rsid w:val="00783BA0"/>
    <w:rsid w:val="00783E55"/>
    <w:rsid w:val="00784945"/>
    <w:rsid w:val="007849D0"/>
    <w:rsid w:val="00784AA8"/>
    <w:rsid w:val="0078546A"/>
    <w:rsid w:val="007856C4"/>
    <w:rsid w:val="00785C2B"/>
    <w:rsid w:val="00785CF9"/>
    <w:rsid w:val="00786097"/>
    <w:rsid w:val="0078611E"/>
    <w:rsid w:val="007862BF"/>
    <w:rsid w:val="00786837"/>
    <w:rsid w:val="00786BFF"/>
    <w:rsid w:val="00787244"/>
    <w:rsid w:val="0078757F"/>
    <w:rsid w:val="007876EA"/>
    <w:rsid w:val="00787939"/>
    <w:rsid w:val="00787AFF"/>
    <w:rsid w:val="00787C53"/>
    <w:rsid w:val="00787ECA"/>
    <w:rsid w:val="007900DB"/>
    <w:rsid w:val="007908CB"/>
    <w:rsid w:val="00791960"/>
    <w:rsid w:val="00791AB5"/>
    <w:rsid w:val="00791C68"/>
    <w:rsid w:val="00791CB5"/>
    <w:rsid w:val="00791F66"/>
    <w:rsid w:val="007922A6"/>
    <w:rsid w:val="00792EEB"/>
    <w:rsid w:val="00793094"/>
    <w:rsid w:val="007933CF"/>
    <w:rsid w:val="0079389B"/>
    <w:rsid w:val="007938F3"/>
    <w:rsid w:val="00793EA0"/>
    <w:rsid w:val="007944BB"/>
    <w:rsid w:val="0079457D"/>
    <w:rsid w:val="0079489F"/>
    <w:rsid w:val="007948E3"/>
    <w:rsid w:val="00794A15"/>
    <w:rsid w:val="00794B49"/>
    <w:rsid w:val="00795636"/>
    <w:rsid w:val="007959EB"/>
    <w:rsid w:val="00795DE7"/>
    <w:rsid w:val="0079659C"/>
    <w:rsid w:val="007967F3"/>
    <w:rsid w:val="00796B23"/>
    <w:rsid w:val="00797619"/>
    <w:rsid w:val="00797B46"/>
    <w:rsid w:val="00797B47"/>
    <w:rsid w:val="007A0339"/>
    <w:rsid w:val="007A0BC1"/>
    <w:rsid w:val="007A0C02"/>
    <w:rsid w:val="007A0E01"/>
    <w:rsid w:val="007A1216"/>
    <w:rsid w:val="007A187B"/>
    <w:rsid w:val="007A18B6"/>
    <w:rsid w:val="007A1A83"/>
    <w:rsid w:val="007A1CC4"/>
    <w:rsid w:val="007A24A4"/>
    <w:rsid w:val="007A2508"/>
    <w:rsid w:val="007A26C9"/>
    <w:rsid w:val="007A27F4"/>
    <w:rsid w:val="007A31D9"/>
    <w:rsid w:val="007A35A6"/>
    <w:rsid w:val="007A36F2"/>
    <w:rsid w:val="007A3B2B"/>
    <w:rsid w:val="007A40AC"/>
    <w:rsid w:val="007A47DC"/>
    <w:rsid w:val="007A480C"/>
    <w:rsid w:val="007A49E7"/>
    <w:rsid w:val="007A4D2C"/>
    <w:rsid w:val="007A4D3C"/>
    <w:rsid w:val="007A4E6F"/>
    <w:rsid w:val="007A51FA"/>
    <w:rsid w:val="007A5777"/>
    <w:rsid w:val="007A5967"/>
    <w:rsid w:val="007A5BB4"/>
    <w:rsid w:val="007A5BDB"/>
    <w:rsid w:val="007A5E42"/>
    <w:rsid w:val="007A6981"/>
    <w:rsid w:val="007A7084"/>
    <w:rsid w:val="007A7318"/>
    <w:rsid w:val="007B0630"/>
    <w:rsid w:val="007B0A81"/>
    <w:rsid w:val="007B0DF0"/>
    <w:rsid w:val="007B15D5"/>
    <w:rsid w:val="007B1CAE"/>
    <w:rsid w:val="007B2536"/>
    <w:rsid w:val="007B27C3"/>
    <w:rsid w:val="007B2DD7"/>
    <w:rsid w:val="007B2E68"/>
    <w:rsid w:val="007B2F1D"/>
    <w:rsid w:val="007B338B"/>
    <w:rsid w:val="007B353E"/>
    <w:rsid w:val="007B3FA9"/>
    <w:rsid w:val="007B400B"/>
    <w:rsid w:val="007B4145"/>
    <w:rsid w:val="007B4FB4"/>
    <w:rsid w:val="007B5108"/>
    <w:rsid w:val="007B55B9"/>
    <w:rsid w:val="007B63F6"/>
    <w:rsid w:val="007B655F"/>
    <w:rsid w:val="007B6BCA"/>
    <w:rsid w:val="007B700A"/>
    <w:rsid w:val="007B725B"/>
    <w:rsid w:val="007B7505"/>
    <w:rsid w:val="007C044B"/>
    <w:rsid w:val="007C0DBD"/>
    <w:rsid w:val="007C1651"/>
    <w:rsid w:val="007C199B"/>
    <w:rsid w:val="007C1A9A"/>
    <w:rsid w:val="007C1DEA"/>
    <w:rsid w:val="007C1E38"/>
    <w:rsid w:val="007C2321"/>
    <w:rsid w:val="007C25BA"/>
    <w:rsid w:val="007C260F"/>
    <w:rsid w:val="007C2A95"/>
    <w:rsid w:val="007C2CD7"/>
    <w:rsid w:val="007C2D55"/>
    <w:rsid w:val="007C2DB5"/>
    <w:rsid w:val="007C3F73"/>
    <w:rsid w:val="007C4AF9"/>
    <w:rsid w:val="007C4B37"/>
    <w:rsid w:val="007C521B"/>
    <w:rsid w:val="007C528B"/>
    <w:rsid w:val="007C54DE"/>
    <w:rsid w:val="007C5C0B"/>
    <w:rsid w:val="007C6329"/>
    <w:rsid w:val="007C632E"/>
    <w:rsid w:val="007C635E"/>
    <w:rsid w:val="007C662C"/>
    <w:rsid w:val="007C6D77"/>
    <w:rsid w:val="007C700C"/>
    <w:rsid w:val="007C76F1"/>
    <w:rsid w:val="007C79A4"/>
    <w:rsid w:val="007C7B1D"/>
    <w:rsid w:val="007C7EF3"/>
    <w:rsid w:val="007D040A"/>
    <w:rsid w:val="007D1994"/>
    <w:rsid w:val="007D1EF9"/>
    <w:rsid w:val="007D1F85"/>
    <w:rsid w:val="007D2005"/>
    <w:rsid w:val="007D25C1"/>
    <w:rsid w:val="007D3425"/>
    <w:rsid w:val="007D34F3"/>
    <w:rsid w:val="007D375A"/>
    <w:rsid w:val="007D406E"/>
    <w:rsid w:val="007D4101"/>
    <w:rsid w:val="007D44BF"/>
    <w:rsid w:val="007D459F"/>
    <w:rsid w:val="007D46B8"/>
    <w:rsid w:val="007D5B77"/>
    <w:rsid w:val="007D5B92"/>
    <w:rsid w:val="007D656F"/>
    <w:rsid w:val="007D6571"/>
    <w:rsid w:val="007D6C2A"/>
    <w:rsid w:val="007D70DB"/>
    <w:rsid w:val="007D7F38"/>
    <w:rsid w:val="007E01D3"/>
    <w:rsid w:val="007E0A29"/>
    <w:rsid w:val="007E1567"/>
    <w:rsid w:val="007E1F99"/>
    <w:rsid w:val="007E2056"/>
    <w:rsid w:val="007E2155"/>
    <w:rsid w:val="007E230F"/>
    <w:rsid w:val="007E253E"/>
    <w:rsid w:val="007E28BB"/>
    <w:rsid w:val="007E29B8"/>
    <w:rsid w:val="007E3051"/>
    <w:rsid w:val="007E4B46"/>
    <w:rsid w:val="007E4B70"/>
    <w:rsid w:val="007E4D0F"/>
    <w:rsid w:val="007E4D3C"/>
    <w:rsid w:val="007E4FF1"/>
    <w:rsid w:val="007E51B7"/>
    <w:rsid w:val="007E571F"/>
    <w:rsid w:val="007E59F5"/>
    <w:rsid w:val="007E5A4D"/>
    <w:rsid w:val="007E5D06"/>
    <w:rsid w:val="007E601D"/>
    <w:rsid w:val="007E64E2"/>
    <w:rsid w:val="007E6679"/>
    <w:rsid w:val="007E6D77"/>
    <w:rsid w:val="007E70D0"/>
    <w:rsid w:val="007E71F2"/>
    <w:rsid w:val="007E71FC"/>
    <w:rsid w:val="007E7294"/>
    <w:rsid w:val="007E7AA5"/>
    <w:rsid w:val="007E7C1A"/>
    <w:rsid w:val="007F0225"/>
    <w:rsid w:val="007F114A"/>
    <w:rsid w:val="007F1156"/>
    <w:rsid w:val="007F11CF"/>
    <w:rsid w:val="007F1B97"/>
    <w:rsid w:val="007F2076"/>
    <w:rsid w:val="007F246F"/>
    <w:rsid w:val="007F272D"/>
    <w:rsid w:val="007F29C1"/>
    <w:rsid w:val="007F2F45"/>
    <w:rsid w:val="007F34C4"/>
    <w:rsid w:val="007F36BF"/>
    <w:rsid w:val="007F3837"/>
    <w:rsid w:val="007F3A2D"/>
    <w:rsid w:val="007F3E3A"/>
    <w:rsid w:val="007F4248"/>
    <w:rsid w:val="007F46E9"/>
    <w:rsid w:val="007F5010"/>
    <w:rsid w:val="007F52FB"/>
    <w:rsid w:val="007F54A6"/>
    <w:rsid w:val="007F6307"/>
    <w:rsid w:val="007F658A"/>
    <w:rsid w:val="007F68BB"/>
    <w:rsid w:val="007F7153"/>
    <w:rsid w:val="007F7A38"/>
    <w:rsid w:val="007F7E51"/>
    <w:rsid w:val="00800B3D"/>
    <w:rsid w:val="00800BDB"/>
    <w:rsid w:val="00801215"/>
    <w:rsid w:val="00801479"/>
    <w:rsid w:val="008016C5"/>
    <w:rsid w:val="00801889"/>
    <w:rsid w:val="008023CE"/>
    <w:rsid w:val="008026EE"/>
    <w:rsid w:val="008029E0"/>
    <w:rsid w:val="00802F06"/>
    <w:rsid w:val="0080302C"/>
    <w:rsid w:val="00803D9B"/>
    <w:rsid w:val="00803E17"/>
    <w:rsid w:val="00803EAC"/>
    <w:rsid w:val="00803FE9"/>
    <w:rsid w:val="008041C9"/>
    <w:rsid w:val="0080459C"/>
    <w:rsid w:val="00804622"/>
    <w:rsid w:val="0080467E"/>
    <w:rsid w:val="00804A76"/>
    <w:rsid w:val="00805021"/>
    <w:rsid w:val="00805821"/>
    <w:rsid w:val="00805D96"/>
    <w:rsid w:val="00805EF2"/>
    <w:rsid w:val="008060FC"/>
    <w:rsid w:val="00807616"/>
    <w:rsid w:val="00807CB6"/>
    <w:rsid w:val="008103DC"/>
    <w:rsid w:val="00810D63"/>
    <w:rsid w:val="0081146C"/>
    <w:rsid w:val="00811A6A"/>
    <w:rsid w:val="00813135"/>
    <w:rsid w:val="00813269"/>
    <w:rsid w:val="0081346B"/>
    <w:rsid w:val="008134DA"/>
    <w:rsid w:val="00813526"/>
    <w:rsid w:val="00813A49"/>
    <w:rsid w:val="00813F37"/>
    <w:rsid w:val="00813F7D"/>
    <w:rsid w:val="00813FA2"/>
    <w:rsid w:val="0081404E"/>
    <w:rsid w:val="0081436D"/>
    <w:rsid w:val="008143D0"/>
    <w:rsid w:val="008144A9"/>
    <w:rsid w:val="008149C9"/>
    <w:rsid w:val="00814B1B"/>
    <w:rsid w:val="00814BEE"/>
    <w:rsid w:val="00815099"/>
    <w:rsid w:val="00815692"/>
    <w:rsid w:val="00815C42"/>
    <w:rsid w:val="00816149"/>
    <w:rsid w:val="00816833"/>
    <w:rsid w:val="00816CB0"/>
    <w:rsid w:val="0081764C"/>
    <w:rsid w:val="00817674"/>
    <w:rsid w:val="0081777A"/>
    <w:rsid w:val="0081781A"/>
    <w:rsid w:val="00817B0D"/>
    <w:rsid w:val="00817C9B"/>
    <w:rsid w:val="00817E25"/>
    <w:rsid w:val="0082031C"/>
    <w:rsid w:val="008205D4"/>
    <w:rsid w:val="0082099D"/>
    <w:rsid w:val="00821431"/>
    <w:rsid w:val="008224C2"/>
    <w:rsid w:val="00822C65"/>
    <w:rsid w:val="00822D70"/>
    <w:rsid w:val="00822FC3"/>
    <w:rsid w:val="008234ED"/>
    <w:rsid w:val="00823DD7"/>
    <w:rsid w:val="008242C7"/>
    <w:rsid w:val="00824A4F"/>
    <w:rsid w:val="00824C8D"/>
    <w:rsid w:val="00824CFD"/>
    <w:rsid w:val="00824D5B"/>
    <w:rsid w:val="00824EE9"/>
    <w:rsid w:val="00824F54"/>
    <w:rsid w:val="008252C9"/>
    <w:rsid w:val="008252D0"/>
    <w:rsid w:val="00826204"/>
    <w:rsid w:val="00826333"/>
    <w:rsid w:val="00826485"/>
    <w:rsid w:val="008265E1"/>
    <w:rsid w:val="00826666"/>
    <w:rsid w:val="00826704"/>
    <w:rsid w:val="008268C2"/>
    <w:rsid w:val="00826F20"/>
    <w:rsid w:val="00827380"/>
    <w:rsid w:val="008273A0"/>
    <w:rsid w:val="00827DDB"/>
    <w:rsid w:val="00827F6D"/>
    <w:rsid w:val="00830108"/>
    <w:rsid w:val="008307D1"/>
    <w:rsid w:val="00830C78"/>
    <w:rsid w:val="00830CF0"/>
    <w:rsid w:val="00831C77"/>
    <w:rsid w:val="00831D04"/>
    <w:rsid w:val="00831D72"/>
    <w:rsid w:val="00831E6B"/>
    <w:rsid w:val="00832258"/>
    <w:rsid w:val="008327FF"/>
    <w:rsid w:val="00832B9C"/>
    <w:rsid w:val="00832D27"/>
    <w:rsid w:val="00832D6F"/>
    <w:rsid w:val="008338F2"/>
    <w:rsid w:val="008349C9"/>
    <w:rsid w:val="00834BA5"/>
    <w:rsid w:val="00834DCB"/>
    <w:rsid w:val="008352D6"/>
    <w:rsid w:val="00835447"/>
    <w:rsid w:val="008357B0"/>
    <w:rsid w:val="0083581A"/>
    <w:rsid w:val="00835C3C"/>
    <w:rsid w:val="00836173"/>
    <w:rsid w:val="00836A2C"/>
    <w:rsid w:val="00836D29"/>
    <w:rsid w:val="00836D2C"/>
    <w:rsid w:val="00837004"/>
    <w:rsid w:val="00837520"/>
    <w:rsid w:val="00840074"/>
    <w:rsid w:val="008405CC"/>
    <w:rsid w:val="0084068C"/>
    <w:rsid w:val="0084079E"/>
    <w:rsid w:val="008413A1"/>
    <w:rsid w:val="008413C6"/>
    <w:rsid w:val="00841AB7"/>
    <w:rsid w:val="00841BC2"/>
    <w:rsid w:val="00841ECB"/>
    <w:rsid w:val="00841FCE"/>
    <w:rsid w:val="008432CF"/>
    <w:rsid w:val="00843B8F"/>
    <w:rsid w:val="00843E2A"/>
    <w:rsid w:val="00844345"/>
    <w:rsid w:val="00844352"/>
    <w:rsid w:val="00845022"/>
    <w:rsid w:val="008454A9"/>
    <w:rsid w:val="008455BE"/>
    <w:rsid w:val="00845952"/>
    <w:rsid w:val="00845D43"/>
    <w:rsid w:val="0084622E"/>
    <w:rsid w:val="008468F7"/>
    <w:rsid w:val="00847147"/>
    <w:rsid w:val="0084723A"/>
    <w:rsid w:val="008474B5"/>
    <w:rsid w:val="008476D4"/>
    <w:rsid w:val="008477FD"/>
    <w:rsid w:val="0084797F"/>
    <w:rsid w:val="008479DB"/>
    <w:rsid w:val="00847E3C"/>
    <w:rsid w:val="00850424"/>
    <w:rsid w:val="00850469"/>
    <w:rsid w:val="0085057D"/>
    <w:rsid w:val="00850814"/>
    <w:rsid w:val="00850DE1"/>
    <w:rsid w:val="0085102A"/>
    <w:rsid w:val="0085157B"/>
    <w:rsid w:val="00851ADF"/>
    <w:rsid w:val="00851C7E"/>
    <w:rsid w:val="00852054"/>
    <w:rsid w:val="008521A0"/>
    <w:rsid w:val="008522AE"/>
    <w:rsid w:val="008526D4"/>
    <w:rsid w:val="00852C54"/>
    <w:rsid w:val="00853A8E"/>
    <w:rsid w:val="00854C2D"/>
    <w:rsid w:val="00854F3F"/>
    <w:rsid w:val="00854F59"/>
    <w:rsid w:val="008558BC"/>
    <w:rsid w:val="00855C87"/>
    <w:rsid w:val="00855E4C"/>
    <w:rsid w:val="008560DF"/>
    <w:rsid w:val="00856841"/>
    <w:rsid w:val="00856852"/>
    <w:rsid w:val="00856C59"/>
    <w:rsid w:val="00856DA8"/>
    <w:rsid w:val="0085732C"/>
    <w:rsid w:val="0085753E"/>
    <w:rsid w:val="00857883"/>
    <w:rsid w:val="00860054"/>
    <w:rsid w:val="00860333"/>
    <w:rsid w:val="0086069F"/>
    <w:rsid w:val="00860801"/>
    <w:rsid w:val="00860B1A"/>
    <w:rsid w:val="00860D61"/>
    <w:rsid w:val="0086131F"/>
    <w:rsid w:val="00861416"/>
    <w:rsid w:val="00861425"/>
    <w:rsid w:val="00861463"/>
    <w:rsid w:val="00861820"/>
    <w:rsid w:val="00861B69"/>
    <w:rsid w:val="00862A6E"/>
    <w:rsid w:val="00862A9E"/>
    <w:rsid w:val="00862C9D"/>
    <w:rsid w:val="00863059"/>
    <w:rsid w:val="008630F8"/>
    <w:rsid w:val="0086314A"/>
    <w:rsid w:val="00863DB9"/>
    <w:rsid w:val="00863ECB"/>
    <w:rsid w:val="008641AB"/>
    <w:rsid w:val="008641B3"/>
    <w:rsid w:val="008642E6"/>
    <w:rsid w:val="0086474D"/>
    <w:rsid w:val="008649BF"/>
    <w:rsid w:val="00864C2D"/>
    <w:rsid w:val="00864F86"/>
    <w:rsid w:val="008653D5"/>
    <w:rsid w:val="00865C00"/>
    <w:rsid w:val="00865D3C"/>
    <w:rsid w:val="00865EF0"/>
    <w:rsid w:val="008661E4"/>
    <w:rsid w:val="00866348"/>
    <w:rsid w:val="00866429"/>
    <w:rsid w:val="008664A8"/>
    <w:rsid w:val="008668AB"/>
    <w:rsid w:val="00866FAA"/>
    <w:rsid w:val="008712CA"/>
    <w:rsid w:val="008728BE"/>
    <w:rsid w:val="00872B27"/>
    <w:rsid w:val="00873445"/>
    <w:rsid w:val="00873A60"/>
    <w:rsid w:val="00873E5F"/>
    <w:rsid w:val="008745AF"/>
    <w:rsid w:val="00874804"/>
    <w:rsid w:val="00874A7C"/>
    <w:rsid w:val="00875434"/>
    <w:rsid w:val="00875914"/>
    <w:rsid w:val="00875CE4"/>
    <w:rsid w:val="00875E90"/>
    <w:rsid w:val="008766E5"/>
    <w:rsid w:val="00876756"/>
    <w:rsid w:val="008769B3"/>
    <w:rsid w:val="00876B00"/>
    <w:rsid w:val="00876CE4"/>
    <w:rsid w:val="00877069"/>
    <w:rsid w:val="00877284"/>
    <w:rsid w:val="0087763C"/>
    <w:rsid w:val="0087795A"/>
    <w:rsid w:val="00877C64"/>
    <w:rsid w:val="00880265"/>
    <w:rsid w:val="00880AC9"/>
    <w:rsid w:val="00880FEE"/>
    <w:rsid w:val="008817BC"/>
    <w:rsid w:val="00881869"/>
    <w:rsid w:val="008823CD"/>
    <w:rsid w:val="00882809"/>
    <w:rsid w:val="00882C5B"/>
    <w:rsid w:val="008830B6"/>
    <w:rsid w:val="00883132"/>
    <w:rsid w:val="00883990"/>
    <w:rsid w:val="00884ABF"/>
    <w:rsid w:val="00885183"/>
    <w:rsid w:val="008852DC"/>
    <w:rsid w:val="00885AEE"/>
    <w:rsid w:val="00885E91"/>
    <w:rsid w:val="00885F24"/>
    <w:rsid w:val="008863FC"/>
    <w:rsid w:val="008864B4"/>
    <w:rsid w:val="00886632"/>
    <w:rsid w:val="0088664C"/>
    <w:rsid w:val="008866B4"/>
    <w:rsid w:val="00886A7C"/>
    <w:rsid w:val="00887214"/>
    <w:rsid w:val="00887A06"/>
    <w:rsid w:val="00887CC9"/>
    <w:rsid w:val="00887D4B"/>
    <w:rsid w:val="00887D8B"/>
    <w:rsid w:val="00887F07"/>
    <w:rsid w:val="00890763"/>
    <w:rsid w:val="008909F3"/>
    <w:rsid w:val="00890BDF"/>
    <w:rsid w:val="00890E94"/>
    <w:rsid w:val="00890FD9"/>
    <w:rsid w:val="00891BD4"/>
    <w:rsid w:val="00891C5A"/>
    <w:rsid w:val="00891EF8"/>
    <w:rsid w:val="00892272"/>
    <w:rsid w:val="00892931"/>
    <w:rsid w:val="00893171"/>
    <w:rsid w:val="008931A4"/>
    <w:rsid w:val="00894435"/>
    <w:rsid w:val="00894952"/>
    <w:rsid w:val="00894BB6"/>
    <w:rsid w:val="008952A1"/>
    <w:rsid w:val="0089533F"/>
    <w:rsid w:val="00895375"/>
    <w:rsid w:val="00895ACF"/>
    <w:rsid w:val="0089681B"/>
    <w:rsid w:val="00896F4C"/>
    <w:rsid w:val="00896FAF"/>
    <w:rsid w:val="008971DC"/>
    <w:rsid w:val="00897554"/>
    <w:rsid w:val="00897755"/>
    <w:rsid w:val="00897DEE"/>
    <w:rsid w:val="00897E41"/>
    <w:rsid w:val="00897EB6"/>
    <w:rsid w:val="008A08E5"/>
    <w:rsid w:val="008A1AAF"/>
    <w:rsid w:val="008A2963"/>
    <w:rsid w:val="008A2AD4"/>
    <w:rsid w:val="008A3012"/>
    <w:rsid w:val="008A3F48"/>
    <w:rsid w:val="008A4721"/>
    <w:rsid w:val="008A49F6"/>
    <w:rsid w:val="008A5112"/>
    <w:rsid w:val="008A53C0"/>
    <w:rsid w:val="008A5BB9"/>
    <w:rsid w:val="008A5E54"/>
    <w:rsid w:val="008A5EFD"/>
    <w:rsid w:val="008A65D4"/>
    <w:rsid w:val="008A67A0"/>
    <w:rsid w:val="008A6A3A"/>
    <w:rsid w:val="008A6B73"/>
    <w:rsid w:val="008A6DE0"/>
    <w:rsid w:val="008A741D"/>
    <w:rsid w:val="008A7A00"/>
    <w:rsid w:val="008A7E02"/>
    <w:rsid w:val="008B028A"/>
    <w:rsid w:val="008B034B"/>
    <w:rsid w:val="008B04B6"/>
    <w:rsid w:val="008B0B91"/>
    <w:rsid w:val="008B11EB"/>
    <w:rsid w:val="008B18A5"/>
    <w:rsid w:val="008B19D5"/>
    <w:rsid w:val="008B1A89"/>
    <w:rsid w:val="008B1D71"/>
    <w:rsid w:val="008B2670"/>
    <w:rsid w:val="008B26D6"/>
    <w:rsid w:val="008B2803"/>
    <w:rsid w:val="008B2936"/>
    <w:rsid w:val="008B2B04"/>
    <w:rsid w:val="008B2DEC"/>
    <w:rsid w:val="008B2EF4"/>
    <w:rsid w:val="008B2FE1"/>
    <w:rsid w:val="008B43AB"/>
    <w:rsid w:val="008B4737"/>
    <w:rsid w:val="008B47B5"/>
    <w:rsid w:val="008B4D2E"/>
    <w:rsid w:val="008B4E96"/>
    <w:rsid w:val="008B4F02"/>
    <w:rsid w:val="008B58DD"/>
    <w:rsid w:val="008B5B71"/>
    <w:rsid w:val="008B5BAC"/>
    <w:rsid w:val="008B5E42"/>
    <w:rsid w:val="008B62DF"/>
    <w:rsid w:val="008B66CA"/>
    <w:rsid w:val="008B6D9E"/>
    <w:rsid w:val="008B6EFF"/>
    <w:rsid w:val="008B7043"/>
    <w:rsid w:val="008B72A8"/>
    <w:rsid w:val="008B7635"/>
    <w:rsid w:val="008B7D0F"/>
    <w:rsid w:val="008C0031"/>
    <w:rsid w:val="008C012A"/>
    <w:rsid w:val="008C0133"/>
    <w:rsid w:val="008C0413"/>
    <w:rsid w:val="008C04A3"/>
    <w:rsid w:val="008C0CAB"/>
    <w:rsid w:val="008C11BF"/>
    <w:rsid w:val="008C1C4E"/>
    <w:rsid w:val="008C2353"/>
    <w:rsid w:val="008C235D"/>
    <w:rsid w:val="008C2496"/>
    <w:rsid w:val="008C28E1"/>
    <w:rsid w:val="008C2D9F"/>
    <w:rsid w:val="008C2EE7"/>
    <w:rsid w:val="008C345E"/>
    <w:rsid w:val="008C397B"/>
    <w:rsid w:val="008C39CF"/>
    <w:rsid w:val="008C3F47"/>
    <w:rsid w:val="008C4163"/>
    <w:rsid w:val="008C51DF"/>
    <w:rsid w:val="008C565C"/>
    <w:rsid w:val="008C5B3E"/>
    <w:rsid w:val="008C5CEE"/>
    <w:rsid w:val="008C6359"/>
    <w:rsid w:val="008C664D"/>
    <w:rsid w:val="008C666F"/>
    <w:rsid w:val="008C67C5"/>
    <w:rsid w:val="008C68E3"/>
    <w:rsid w:val="008C692E"/>
    <w:rsid w:val="008C6A5C"/>
    <w:rsid w:val="008C6BEB"/>
    <w:rsid w:val="008C6F2A"/>
    <w:rsid w:val="008C7127"/>
    <w:rsid w:val="008C7194"/>
    <w:rsid w:val="008C720A"/>
    <w:rsid w:val="008C7B21"/>
    <w:rsid w:val="008C7C5E"/>
    <w:rsid w:val="008C7D27"/>
    <w:rsid w:val="008D0552"/>
    <w:rsid w:val="008D0983"/>
    <w:rsid w:val="008D0BF8"/>
    <w:rsid w:val="008D142A"/>
    <w:rsid w:val="008D1CEF"/>
    <w:rsid w:val="008D1D7E"/>
    <w:rsid w:val="008D1FBE"/>
    <w:rsid w:val="008D2E24"/>
    <w:rsid w:val="008D2E68"/>
    <w:rsid w:val="008D34FA"/>
    <w:rsid w:val="008D37AA"/>
    <w:rsid w:val="008D3BE9"/>
    <w:rsid w:val="008D45D6"/>
    <w:rsid w:val="008D476B"/>
    <w:rsid w:val="008D4868"/>
    <w:rsid w:val="008D54D3"/>
    <w:rsid w:val="008D5604"/>
    <w:rsid w:val="008D58CC"/>
    <w:rsid w:val="008D5AA4"/>
    <w:rsid w:val="008D5AD4"/>
    <w:rsid w:val="008D5D4A"/>
    <w:rsid w:val="008D68D4"/>
    <w:rsid w:val="008D71F3"/>
    <w:rsid w:val="008D7478"/>
    <w:rsid w:val="008D74DA"/>
    <w:rsid w:val="008D76A5"/>
    <w:rsid w:val="008D7758"/>
    <w:rsid w:val="008E0743"/>
    <w:rsid w:val="008E0911"/>
    <w:rsid w:val="008E0FE8"/>
    <w:rsid w:val="008E108D"/>
    <w:rsid w:val="008E1713"/>
    <w:rsid w:val="008E1CC2"/>
    <w:rsid w:val="008E2DCB"/>
    <w:rsid w:val="008E2FC1"/>
    <w:rsid w:val="008E30C9"/>
    <w:rsid w:val="008E3760"/>
    <w:rsid w:val="008E38D4"/>
    <w:rsid w:val="008E3BA6"/>
    <w:rsid w:val="008E3F71"/>
    <w:rsid w:val="008E5020"/>
    <w:rsid w:val="008E5AC2"/>
    <w:rsid w:val="008E5F1B"/>
    <w:rsid w:val="008E66BE"/>
    <w:rsid w:val="008E6C2E"/>
    <w:rsid w:val="008E6CB7"/>
    <w:rsid w:val="008E7046"/>
    <w:rsid w:val="008E7628"/>
    <w:rsid w:val="008E7E25"/>
    <w:rsid w:val="008F0070"/>
    <w:rsid w:val="008F00AD"/>
    <w:rsid w:val="008F0BC0"/>
    <w:rsid w:val="008F13EC"/>
    <w:rsid w:val="008F1470"/>
    <w:rsid w:val="008F1786"/>
    <w:rsid w:val="008F1C30"/>
    <w:rsid w:val="008F1D55"/>
    <w:rsid w:val="008F2646"/>
    <w:rsid w:val="008F2D6F"/>
    <w:rsid w:val="008F2E7E"/>
    <w:rsid w:val="008F2FEC"/>
    <w:rsid w:val="008F32FA"/>
    <w:rsid w:val="008F35A9"/>
    <w:rsid w:val="008F3FD9"/>
    <w:rsid w:val="008F454D"/>
    <w:rsid w:val="008F4A24"/>
    <w:rsid w:val="008F52CF"/>
    <w:rsid w:val="008F5C8D"/>
    <w:rsid w:val="008F5D52"/>
    <w:rsid w:val="008F6802"/>
    <w:rsid w:val="008F6964"/>
    <w:rsid w:val="008F71ED"/>
    <w:rsid w:val="008F750E"/>
    <w:rsid w:val="008F7939"/>
    <w:rsid w:val="008F796F"/>
    <w:rsid w:val="008F7CC0"/>
    <w:rsid w:val="008F7CE9"/>
    <w:rsid w:val="009004C4"/>
    <w:rsid w:val="00900C4C"/>
    <w:rsid w:val="00900FAB"/>
    <w:rsid w:val="00900FAD"/>
    <w:rsid w:val="00901571"/>
    <w:rsid w:val="009017F3"/>
    <w:rsid w:val="00901876"/>
    <w:rsid w:val="00902B17"/>
    <w:rsid w:val="00902DAB"/>
    <w:rsid w:val="009030FE"/>
    <w:rsid w:val="0090398A"/>
    <w:rsid w:val="00903BF6"/>
    <w:rsid w:val="00903D2C"/>
    <w:rsid w:val="009048E6"/>
    <w:rsid w:val="009050EB"/>
    <w:rsid w:val="0090576B"/>
    <w:rsid w:val="00906328"/>
    <w:rsid w:val="00906F64"/>
    <w:rsid w:val="00906F90"/>
    <w:rsid w:val="00907241"/>
    <w:rsid w:val="00907759"/>
    <w:rsid w:val="00907B31"/>
    <w:rsid w:val="00907C55"/>
    <w:rsid w:val="0091004A"/>
    <w:rsid w:val="00910150"/>
    <w:rsid w:val="0091025C"/>
    <w:rsid w:val="009105A4"/>
    <w:rsid w:val="0091088A"/>
    <w:rsid w:val="00910B4A"/>
    <w:rsid w:val="00911280"/>
    <w:rsid w:val="009114B1"/>
    <w:rsid w:val="0091163E"/>
    <w:rsid w:val="00911A49"/>
    <w:rsid w:val="0091258E"/>
    <w:rsid w:val="00912A98"/>
    <w:rsid w:val="0091323F"/>
    <w:rsid w:val="00913ADC"/>
    <w:rsid w:val="00913E5B"/>
    <w:rsid w:val="00914231"/>
    <w:rsid w:val="009144FA"/>
    <w:rsid w:val="009146E9"/>
    <w:rsid w:val="00914711"/>
    <w:rsid w:val="00914979"/>
    <w:rsid w:val="00914AC6"/>
    <w:rsid w:val="009155D8"/>
    <w:rsid w:val="009156FD"/>
    <w:rsid w:val="00916723"/>
    <w:rsid w:val="00916952"/>
    <w:rsid w:val="00916CA8"/>
    <w:rsid w:val="009170A6"/>
    <w:rsid w:val="009179BE"/>
    <w:rsid w:val="00917B4C"/>
    <w:rsid w:val="00917ED4"/>
    <w:rsid w:val="0092031D"/>
    <w:rsid w:val="00921573"/>
    <w:rsid w:val="00921664"/>
    <w:rsid w:val="00921754"/>
    <w:rsid w:val="00921DAA"/>
    <w:rsid w:val="0092268E"/>
    <w:rsid w:val="00922B9C"/>
    <w:rsid w:val="00923178"/>
    <w:rsid w:val="009234DD"/>
    <w:rsid w:val="00923828"/>
    <w:rsid w:val="00923EE5"/>
    <w:rsid w:val="0092442A"/>
    <w:rsid w:val="0092530C"/>
    <w:rsid w:val="0092535D"/>
    <w:rsid w:val="0092599D"/>
    <w:rsid w:val="00925F91"/>
    <w:rsid w:val="00926485"/>
    <w:rsid w:val="009266AA"/>
    <w:rsid w:val="00926795"/>
    <w:rsid w:val="00926A36"/>
    <w:rsid w:val="00926F2E"/>
    <w:rsid w:val="00926F34"/>
    <w:rsid w:val="009279FF"/>
    <w:rsid w:val="00927C04"/>
    <w:rsid w:val="00930150"/>
    <w:rsid w:val="00930800"/>
    <w:rsid w:val="00931268"/>
    <w:rsid w:val="00931456"/>
    <w:rsid w:val="00931560"/>
    <w:rsid w:val="00931576"/>
    <w:rsid w:val="00931BA3"/>
    <w:rsid w:val="00931DEF"/>
    <w:rsid w:val="009320E2"/>
    <w:rsid w:val="00932657"/>
    <w:rsid w:val="00932827"/>
    <w:rsid w:val="00932C3D"/>
    <w:rsid w:val="00932C7F"/>
    <w:rsid w:val="00932CF0"/>
    <w:rsid w:val="00932D2E"/>
    <w:rsid w:val="00932E4C"/>
    <w:rsid w:val="00933250"/>
    <w:rsid w:val="009334BE"/>
    <w:rsid w:val="009341D8"/>
    <w:rsid w:val="00934F23"/>
    <w:rsid w:val="00934F8D"/>
    <w:rsid w:val="0093508E"/>
    <w:rsid w:val="00935242"/>
    <w:rsid w:val="0093557D"/>
    <w:rsid w:val="00935883"/>
    <w:rsid w:val="00936012"/>
    <w:rsid w:val="0093675A"/>
    <w:rsid w:val="0093705A"/>
    <w:rsid w:val="0093798D"/>
    <w:rsid w:val="009379A2"/>
    <w:rsid w:val="00937C2B"/>
    <w:rsid w:val="00937CC1"/>
    <w:rsid w:val="00937F90"/>
    <w:rsid w:val="00940717"/>
    <w:rsid w:val="00940D3F"/>
    <w:rsid w:val="00940F2A"/>
    <w:rsid w:val="00941021"/>
    <w:rsid w:val="00941807"/>
    <w:rsid w:val="00941F09"/>
    <w:rsid w:val="009422AB"/>
    <w:rsid w:val="00942387"/>
    <w:rsid w:val="00943062"/>
    <w:rsid w:val="00943457"/>
    <w:rsid w:val="00943EDA"/>
    <w:rsid w:val="0094407A"/>
    <w:rsid w:val="009442CB"/>
    <w:rsid w:val="00944778"/>
    <w:rsid w:val="00945293"/>
    <w:rsid w:val="00945B27"/>
    <w:rsid w:val="009462AB"/>
    <w:rsid w:val="00947039"/>
    <w:rsid w:val="00947728"/>
    <w:rsid w:val="00947983"/>
    <w:rsid w:val="00947BF3"/>
    <w:rsid w:val="00950177"/>
    <w:rsid w:val="00950325"/>
    <w:rsid w:val="0095094C"/>
    <w:rsid w:val="00950965"/>
    <w:rsid w:val="00951112"/>
    <w:rsid w:val="0095134C"/>
    <w:rsid w:val="00951411"/>
    <w:rsid w:val="00951742"/>
    <w:rsid w:val="009519B0"/>
    <w:rsid w:val="00951F4C"/>
    <w:rsid w:val="00952439"/>
    <w:rsid w:val="00952A9A"/>
    <w:rsid w:val="00952D40"/>
    <w:rsid w:val="00953950"/>
    <w:rsid w:val="00953DAD"/>
    <w:rsid w:val="0095400A"/>
    <w:rsid w:val="0095430C"/>
    <w:rsid w:val="009547AC"/>
    <w:rsid w:val="00954CD9"/>
    <w:rsid w:val="0095525F"/>
    <w:rsid w:val="009558B0"/>
    <w:rsid w:val="00955E09"/>
    <w:rsid w:val="00955F61"/>
    <w:rsid w:val="00955F6B"/>
    <w:rsid w:val="0095631C"/>
    <w:rsid w:val="00956574"/>
    <w:rsid w:val="009566AC"/>
    <w:rsid w:val="009569F2"/>
    <w:rsid w:val="00957029"/>
    <w:rsid w:val="00957058"/>
    <w:rsid w:val="00957072"/>
    <w:rsid w:val="009571B0"/>
    <w:rsid w:val="009574AB"/>
    <w:rsid w:val="0095780D"/>
    <w:rsid w:val="009578A5"/>
    <w:rsid w:val="0096021C"/>
    <w:rsid w:val="00960223"/>
    <w:rsid w:val="00960D50"/>
    <w:rsid w:val="00961047"/>
    <w:rsid w:val="0096111D"/>
    <w:rsid w:val="00961720"/>
    <w:rsid w:val="00961A08"/>
    <w:rsid w:val="00961CE3"/>
    <w:rsid w:val="00961D0D"/>
    <w:rsid w:val="009626BC"/>
    <w:rsid w:val="009628B0"/>
    <w:rsid w:val="00962B60"/>
    <w:rsid w:val="00963152"/>
    <w:rsid w:val="00963176"/>
    <w:rsid w:val="00963188"/>
    <w:rsid w:val="009632FA"/>
    <w:rsid w:val="009633B3"/>
    <w:rsid w:val="0096346A"/>
    <w:rsid w:val="00963869"/>
    <w:rsid w:val="00963F6E"/>
    <w:rsid w:val="0096406F"/>
    <w:rsid w:val="00964309"/>
    <w:rsid w:val="009645E3"/>
    <w:rsid w:val="009645E4"/>
    <w:rsid w:val="00965644"/>
    <w:rsid w:val="0096568F"/>
    <w:rsid w:val="0096588F"/>
    <w:rsid w:val="009659C0"/>
    <w:rsid w:val="00966030"/>
    <w:rsid w:val="00966117"/>
    <w:rsid w:val="009673C8"/>
    <w:rsid w:val="00967591"/>
    <w:rsid w:val="0096769C"/>
    <w:rsid w:val="00967C57"/>
    <w:rsid w:val="00970076"/>
    <w:rsid w:val="00970459"/>
    <w:rsid w:val="0097047D"/>
    <w:rsid w:val="009707BC"/>
    <w:rsid w:val="00970985"/>
    <w:rsid w:val="009710FA"/>
    <w:rsid w:val="009715DC"/>
    <w:rsid w:val="00971749"/>
    <w:rsid w:val="009717CB"/>
    <w:rsid w:val="0097184E"/>
    <w:rsid w:val="0097198E"/>
    <w:rsid w:val="009719C6"/>
    <w:rsid w:val="00971D80"/>
    <w:rsid w:val="00971F65"/>
    <w:rsid w:val="00971FEF"/>
    <w:rsid w:val="00972770"/>
    <w:rsid w:val="00972957"/>
    <w:rsid w:val="00972A68"/>
    <w:rsid w:val="00972D08"/>
    <w:rsid w:val="00972FAC"/>
    <w:rsid w:val="00973085"/>
    <w:rsid w:val="00973241"/>
    <w:rsid w:val="009737F7"/>
    <w:rsid w:val="00973812"/>
    <w:rsid w:val="00973815"/>
    <w:rsid w:val="0097424E"/>
    <w:rsid w:val="0097427F"/>
    <w:rsid w:val="0097428C"/>
    <w:rsid w:val="00974405"/>
    <w:rsid w:val="00974A4F"/>
    <w:rsid w:val="00974B0A"/>
    <w:rsid w:val="00974B20"/>
    <w:rsid w:val="00974E0E"/>
    <w:rsid w:val="0097500C"/>
    <w:rsid w:val="00975217"/>
    <w:rsid w:val="009752B4"/>
    <w:rsid w:val="0097552D"/>
    <w:rsid w:val="00975804"/>
    <w:rsid w:val="009759EC"/>
    <w:rsid w:val="00975E20"/>
    <w:rsid w:val="00975F1F"/>
    <w:rsid w:val="00976338"/>
    <w:rsid w:val="0097683E"/>
    <w:rsid w:val="00976F25"/>
    <w:rsid w:val="0097727A"/>
    <w:rsid w:val="00977397"/>
    <w:rsid w:val="00977636"/>
    <w:rsid w:val="009777F9"/>
    <w:rsid w:val="00977A7B"/>
    <w:rsid w:val="00980173"/>
    <w:rsid w:val="0098020F"/>
    <w:rsid w:val="0098091C"/>
    <w:rsid w:val="00980A9E"/>
    <w:rsid w:val="00980DEC"/>
    <w:rsid w:val="00981055"/>
    <w:rsid w:val="009818E7"/>
    <w:rsid w:val="0098209F"/>
    <w:rsid w:val="00982F42"/>
    <w:rsid w:val="0098347D"/>
    <w:rsid w:val="00983BBE"/>
    <w:rsid w:val="00983C66"/>
    <w:rsid w:val="009842B4"/>
    <w:rsid w:val="00984EE5"/>
    <w:rsid w:val="009850B5"/>
    <w:rsid w:val="009850E4"/>
    <w:rsid w:val="0098524F"/>
    <w:rsid w:val="009853C9"/>
    <w:rsid w:val="00985448"/>
    <w:rsid w:val="00985686"/>
    <w:rsid w:val="00985E4B"/>
    <w:rsid w:val="009861E5"/>
    <w:rsid w:val="009862FE"/>
    <w:rsid w:val="009863A6"/>
    <w:rsid w:val="0098645C"/>
    <w:rsid w:val="0098663E"/>
    <w:rsid w:val="00986751"/>
    <w:rsid w:val="00986D5B"/>
    <w:rsid w:val="00986E9B"/>
    <w:rsid w:val="00987438"/>
    <w:rsid w:val="00987DEC"/>
    <w:rsid w:val="00990650"/>
    <w:rsid w:val="00991928"/>
    <w:rsid w:val="00991D2E"/>
    <w:rsid w:val="00992154"/>
    <w:rsid w:val="00992324"/>
    <w:rsid w:val="00992509"/>
    <w:rsid w:val="0099281E"/>
    <w:rsid w:val="00992CD9"/>
    <w:rsid w:val="00993221"/>
    <w:rsid w:val="00993225"/>
    <w:rsid w:val="00993464"/>
    <w:rsid w:val="009934EF"/>
    <w:rsid w:val="0099354B"/>
    <w:rsid w:val="009937C7"/>
    <w:rsid w:val="009948B5"/>
    <w:rsid w:val="00994CBB"/>
    <w:rsid w:val="00995399"/>
    <w:rsid w:val="00995699"/>
    <w:rsid w:val="00995C9D"/>
    <w:rsid w:val="00995EA5"/>
    <w:rsid w:val="00996733"/>
    <w:rsid w:val="00996D61"/>
    <w:rsid w:val="00996EE9"/>
    <w:rsid w:val="00996FE8"/>
    <w:rsid w:val="009A0742"/>
    <w:rsid w:val="009A0887"/>
    <w:rsid w:val="009A11DB"/>
    <w:rsid w:val="009A12ED"/>
    <w:rsid w:val="009A14EF"/>
    <w:rsid w:val="009A19A6"/>
    <w:rsid w:val="009A22D3"/>
    <w:rsid w:val="009A2988"/>
    <w:rsid w:val="009A31AC"/>
    <w:rsid w:val="009A3825"/>
    <w:rsid w:val="009A3E0D"/>
    <w:rsid w:val="009A3EF9"/>
    <w:rsid w:val="009A49F1"/>
    <w:rsid w:val="009A4A5F"/>
    <w:rsid w:val="009A4A8F"/>
    <w:rsid w:val="009A55F8"/>
    <w:rsid w:val="009A5736"/>
    <w:rsid w:val="009A5CB0"/>
    <w:rsid w:val="009A5E7B"/>
    <w:rsid w:val="009A6BD3"/>
    <w:rsid w:val="009A6CEE"/>
    <w:rsid w:val="009A7D14"/>
    <w:rsid w:val="009B008B"/>
    <w:rsid w:val="009B03C5"/>
    <w:rsid w:val="009B054C"/>
    <w:rsid w:val="009B0EA9"/>
    <w:rsid w:val="009B154C"/>
    <w:rsid w:val="009B183D"/>
    <w:rsid w:val="009B1B97"/>
    <w:rsid w:val="009B2487"/>
    <w:rsid w:val="009B24B2"/>
    <w:rsid w:val="009B2CED"/>
    <w:rsid w:val="009B2D30"/>
    <w:rsid w:val="009B325B"/>
    <w:rsid w:val="009B3486"/>
    <w:rsid w:val="009B358B"/>
    <w:rsid w:val="009B3B0B"/>
    <w:rsid w:val="009B3D26"/>
    <w:rsid w:val="009B446A"/>
    <w:rsid w:val="009B45E9"/>
    <w:rsid w:val="009B4663"/>
    <w:rsid w:val="009B4788"/>
    <w:rsid w:val="009B511B"/>
    <w:rsid w:val="009B611C"/>
    <w:rsid w:val="009B665D"/>
    <w:rsid w:val="009B6D2B"/>
    <w:rsid w:val="009B7055"/>
    <w:rsid w:val="009B7935"/>
    <w:rsid w:val="009B7B2A"/>
    <w:rsid w:val="009B7B4A"/>
    <w:rsid w:val="009B7D32"/>
    <w:rsid w:val="009B7DCF"/>
    <w:rsid w:val="009C0631"/>
    <w:rsid w:val="009C0659"/>
    <w:rsid w:val="009C0858"/>
    <w:rsid w:val="009C1136"/>
    <w:rsid w:val="009C1283"/>
    <w:rsid w:val="009C1391"/>
    <w:rsid w:val="009C195D"/>
    <w:rsid w:val="009C1C00"/>
    <w:rsid w:val="009C1F44"/>
    <w:rsid w:val="009C21F8"/>
    <w:rsid w:val="009C21FC"/>
    <w:rsid w:val="009C221A"/>
    <w:rsid w:val="009C2479"/>
    <w:rsid w:val="009C2547"/>
    <w:rsid w:val="009C265B"/>
    <w:rsid w:val="009C2712"/>
    <w:rsid w:val="009C2DB1"/>
    <w:rsid w:val="009C31C6"/>
    <w:rsid w:val="009C337B"/>
    <w:rsid w:val="009C3E2F"/>
    <w:rsid w:val="009C463D"/>
    <w:rsid w:val="009C48BA"/>
    <w:rsid w:val="009C49EB"/>
    <w:rsid w:val="009C4BC3"/>
    <w:rsid w:val="009C4BFB"/>
    <w:rsid w:val="009C4FE1"/>
    <w:rsid w:val="009C530E"/>
    <w:rsid w:val="009C552B"/>
    <w:rsid w:val="009C57A2"/>
    <w:rsid w:val="009C5B2B"/>
    <w:rsid w:val="009C5B94"/>
    <w:rsid w:val="009C5BA2"/>
    <w:rsid w:val="009C5DB5"/>
    <w:rsid w:val="009C5ED9"/>
    <w:rsid w:val="009C6001"/>
    <w:rsid w:val="009C6354"/>
    <w:rsid w:val="009C659E"/>
    <w:rsid w:val="009C70F8"/>
    <w:rsid w:val="009C792C"/>
    <w:rsid w:val="009C79A9"/>
    <w:rsid w:val="009D00E8"/>
    <w:rsid w:val="009D07E0"/>
    <w:rsid w:val="009D107A"/>
    <w:rsid w:val="009D11E0"/>
    <w:rsid w:val="009D13E9"/>
    <w:rsid w:val="009D14BD"/>
    <w:rsid w:val="009D15AC"/>
    <w:rsid w:val="009D1625"/>
    <w:rsid w:val="009D196E"/>
    <w:rsid w:val="009D1A0B"/>
    <w:rsid w:val="009D1A77"/>
    <w:rsid w:val="009D22D7"/>
    <w:rsid w:val="009D25DC"/>
    <w:rsid w:val="009D27BF"/>
    <w:rsid w:val="009D2DC4"/>
    <w:rsid w:val="009D2E8F"/>
    <w:rsid w:val="009D3840"/>
    <w:rsid w:val="009D40F2"/>
    <w:rsid w:val="009D4513"/>
    <w:rsid w:val="009D4980"/>
    <w:rsid w:val="009D4F5C"/>
    <w:rsid w:val="009D56BF"/>
    <w:rsid w:val="009D5B9C"/>
    <w:rsid w:val="009D6176"/>
    <w:rsid w:val="009D618C"/>
    <w:rsid w:val="009D6BDB"/>
    <w:rsid w:val="009D6DEF"/>
    <w:rsid w:val="009D75CF"/>
    <w:rsid w:val="009D773F"/>
    <w:rsid w:val="009D797C"/>
    <w:rsid w:val="009D7DDE"/>
    <w:rsid w:val="009E0237"/>
    <w:rsid w:val="009E0851"/>
    <w:rsid w:val="009E1B8E"/>
    <w:rsid w:val="009E2FD4"/>
    <w:rsid w:val="009E3BEB"/>
    <w:rsid w:val="009E3F91"/>
    <w:rsid w:val="009E417D"/>
    <w:rsid w:val="009E43A3"/>
    <w:rsid w:val="009E4D48"/>
    <w:rsid w:val="009E5A99"/>
    <w:rsid w:val="009E634E"/>
    <w:rsid w:val="009E6714"/>
    <w:rsid w:val="009E6761"/>
    <w:rsid w:val="009E68B5"/>
    <w:rsid w:val="009E69CD"/>
    <w:rsid w:val="009E779B"/>
    <w:rsid w:val="009E77DE"/>
    <w:rsid w:val="009E79C0"/>
    <w:rsid w:val="009E79C5"/>
    <w:rsid w:val="009E7BB9"/>
    <w:rsid w:val="009F01D4"/>
    <w:rsid w:val="009F02F4"/>
    <w:rsid w:val="009F039B"/>
    <w:rsid w:val="009F044E"/>
    <w:rsid w:val="009F0538"/>
    <w:rsid w:val="009F055E"/>
    <w:rsid w:val="009F11CE"/>
    <w:rsid w:val="009F159F"/>
    <w:rsid w:val="009F2221"/>
    <w:rsid w:val="009F2515"/>
    <w:rsid w:val="009F272F"/>
    <w:rsid w:val="009F2738"/>
    <w:rsid w:val="009F2A3A"/>
    <w:rsid w:val="009F2CD8"/>
    <w:rsid w:val="009F2FE3"/>
    <w:rsid w:val="009F3165"/>
    <w:rsid w:val="009F3913"/>
    <w:rsid w:val="009F3D44"/>
    <w:rsid w:val="009F43D7"/>
    <w:rsid w:val="009F4533"/>
    <w:rsid w:val="009F4780"/>
    <w:rsid w:val="009F4898"/>
    <w:rsid w:val="009F565A"/>
    <w:rsid w:val="009F5E3E"/>
    <w:rsid w:val="009F6310"/>
    <w:rsid w:val="009F638F"/>
    <w:rsid w:val="009F6D30"/>
    <w:rsid w:val="009F7E0F"/>
    <w:rsid w:val="00A000FE"/>
    <w:rsid w:val="00A001B4"/>
    <w:rsid w:val="00A0067B"/>
    <w:rsid w:val="00A00974"/>
    <w:rsid w:val="00A02421"/>
    <w:rsid w:val="00A02672"/>
    <w:rsid w:val="00A026CE"/>
    <w:rsid w:val="00A0293B"/>
    <w:rsid w:val="00A03551"/>
    <w:rsid w:val="00A03949"/>
    <w:rsid w:val="00A03B95"/>
    <w:rsid w:val="00A04077"/>
    <w:rsid w:val="00A04534"/>
    <w:rsid w:val="00A045ED"/>
    <w:rsid w:val="00A047C2"/>
    <w:rsid w:val="00A04EDF"/>
    <w:rsid w:val="00A04FD3"/>
    <w:rsid w:val="00A05CCC"/>
    <w:rsid w:val="00A06A9F"/>
    <w:rsid w:val="00A06C17"/>
    <w:rsid w:val="00A06FE4"/>
    <w:rsid w:val="00A0701C"/>
    <w:rsid w:val="00A074AB"/>
    <w:rsid w:val="00A07764"/>
    <w:rsid w:val="00A07F9E"/>
    <w:rsid w:val="00A1038D"/>
    <w:rsid w:val="00A1077F"/>
    <w:rsid w:val="00A107F0"/>
    <w:rsid w:val="00A1088B"/>
    <w:rsid w:val="00A10957"/>
    <w:rsid w:val="00A10ADE"/>
    <w:rsid w:val="00A10C5A"/>
    <w:rsid w:val="00A10D77"/>
    <w:rsid w:val="00A11075"/>
    <w:rsid w:val="00A11378"/>
    <w:rsid w:val="00A1156D"/>
    <w:rsid w:val="00A11813"/>
    <w:rsid w:val="00A11BB3"/>
    <w:rsid w:val="00A11CA0"/>
    <w:rsid w:val="00A11EC8"/>
    <w:rsid w:val="00A121C8"/>
    <w:rsid w:val="00A12330"/>
    <w:rsid w:val="00A126DF"/>
    <w:rsid w:val="00A128C7"/>
    <w:rsid w:val="00A12A38"/>
    <w:rsid w:val="00A12AF5"/>
    <w:rsid w:val="00A12B58"/>
    <w:rsid w:val="00A12D05"/>
    <w:rsid w:val="00A1302F"/>
    <w:rsid w:val="00A13352"/>
    <w:rsid w:val="00A1378B"/>
    <w:rsid w:val="00A13C0E"/>
    <w:rsid w:val="00A140BE"/>
    <w:rsid w:val="00A141F3"/>
    <w:rsid w:val="00A14EA8"/>
    <w:rsid w:val="00A14F4B"/>
    <w:rsid w:val="00A14FFA"/>
    <w:rsid w:val="00A1549F"/>
    <w:rsid w:val="00A1593B"/>
    <w:rsid w:val="00A16075"/>
    <w:rsid w:val="00A162BC"/>
    <w:rsid w:val="00A17336"/>
    <w:rsid w:val="00A17672"/>
    <w:rsid w:val="00A17A29"/>
    <w:rsid w:val="00A17FCB"/>
    <w:rsid w:val="00A202BB"/>
    <w:rsid w:val="00A20EDB"/>
    <w:rsid w:val="00A20F66"/>
    <w:rsid w:val="00A2140B"/>
    <w:rsid w:val="00A216E6"/>
    <w:rsid w:val="00A2174B"/>
    <w:rsid w:val="00A218B0"/>
    <w:rsid w:val="00A21A09"/>
    <w:rsid w:val="00A21BDC"/>
    <w:rsid w:val="00A21C5F"/>
    <w:rsid w:val="00A22003"/>
    <w:rsid w:val="00A22432"/>
    <w:rsid w:val="00A22768"/>
    <w:rsid w:val="00A22ABB"/>
    <w:rsid w:val="00A230AD"/>
    <w:rsid w:val="00A23CCE"/>
    <w:rsid w:val="00A23EFF"/>
    <w:rsid w:val="00A2448F"/>
    <w:rsid w:val="00A24569"/>
    <w:rsid w:val="00A249B3"/>
    <w:rsid w:val="00A25085"/>
    <w:rsid w:val="00A2525F"/>
    <w:rsid w:val="00A2527E"/>
    <w:rsid w:val="00A2582F"/>
    <w:rsid w:val="00A25D47"/>
    <w:rsid w:val="00A262D2"/>
    <w:rsid w:val="00A263A5"/>
    <w:rsid w:val="00A268C4"/>
    <w:rsid w:val="00A26A98"/>
    <w:rsid w:val="00A26FF1"/>
    <w:rsid w:val="00A273DC"/>
    <w:rsid w:val="00A27A0A"/>
    <w:rsid w:val="00A27B85"/>
    <w:rsid w:val="00A30023"/>
    <w:rsid w:val="00A3083F"/>
    <w:rsid w:val="00A30F88"/>
    <w:rsid w:val="00A314EB"/>
    <w:rsid w:val="00A31C06"/>
    <w:rsid w:val="00A31DB3"/>
    <w:rsid w:val="00A320B2"/>
    <w:rsid w:val="00A320E6"/>
    <w:rsid w:val="00A320FD"/>
    <w:rsid w:val="00A321B7"/>
    <w:rsid w:val="00A32987"/>
    <w:rsid w:val="00A32A4E"/>
    <w:rsid w:val="00A32B20"/>
    <w:rsid w:val="00A3317A"/>
    <w:rsid w:val="00A335D8"/>
    <w:rsid w:val="00A342FD"/>
    <w:rsid w:val="00A347D4"/>
    <w:rsid w:val="00A34DD2"/>
    <w:rsid w:val="00A35262"/>
    <w:rsid w:val="00A352F5"/>
    <w:rsid w:val="00A357C9"/>
    <w:rsid w:val="00A35EB0"/>
    <w:rsid w:val="00A36259"/>
    <w:rsid w:val="00A36B9B"/>
    <w:rsid w:val="00A3724D"/>
    <w:rsid w:val="00A375CF"/>
    <w:rsid w:val="00A3787E"/>
    <w:rsid w:val="00A406AF"/>
    <w:rsid w:val="00A408E6"/>
    <w:rsid w:val="00A40B07"/>
    <w:rsid w:val="00A40FE1"/>
    <w:rsid w:val="00A414BA"/>
    <w:rsid w:val="00A41F7E"/>
    <w:rsid w:val="00A4239F"/>
    <w:rsid w:val="00A4268E"/>
    <w:rsid w:val="00A427B2"/>
    <w:rsid w:val="00A43844"/>
    <w:rsid w:val="00A43855"/>
    <w:rsid w:val="00A4395B"/>
    <w:rsid w:val="00A43D21"/>
    <w:rsid w:val="00A43E0E"/>
    <w:rsid w:val="00A43FEF"/>
    <w:rsid w:val="00A441F9"/>
    <w:rsid w:val="00A4479D"/>
    <w:rsid w:val="00A449EE"/>
    <w:rsid w:val="00A4536A"/>
    <w:rsid w:val="00A4558B"/>
    <w:rsid w:val="00A455B9"/>
    <w:rsid w:val="00A45ABA"/>
    <w:rsid w:val="00A45C1A"/>
    <w:rsid w:val="00A46385"/>
    <w:rsid w:val="00A46B8C"/>
    <w:rsid w:val="00A46BC8"/>
    <w:rsid w:val="00A46D0E"/>
    <w:rsid w:val="00A471CF"/>
    <w:rsid w:val="00A472E1"/>
    <w:rsid w:val="00A475D5"/>
    <w:rsid w:val="00A500B9"/>
    <w:rsid w:val="00A5040C"/>
    <w:rsid w:val="00A50629"/>
    <w:rsid w:val="00A50D33"/>
    <w:rsid w:val="00A51636"/>
    <w:rsid w:val="00A5173B"/>
    <w:rsid w:val="00A51823"/>
    <w:rsid w:val="00A5189B"/>
    <w:rsid w:val="00A51C49"/>
    <w:rsid w:val="00A51EBB"/>
    <w:rsid w:val="00A52391"/>
    <w:rsid w:val="00A52592"/>
    <w:rsid w:val="00A5281A"/>
    <w:rsid w:val="00A52D46"/>
    <w:rsid w:val="00A532AA"/>
    <w:rsid w:val="00A5355D"/>
    <w:rsid w:val="00A53CA1"/>
    <w:rsid w:val="00A544B0"/>
    <w:rsid w:val="00A54731"/>
    <w:rsid w:val="00A54F02"/>
    <w:rsid w:val="00A55018"/>
    <w:rsid w:val="00A555AB"/>
    <w:rsid w:val="00A55740"/>
    <w:rsid w:val="00A566B0"/>
    <w:rsid w:val="00A56C87"/>
    <w:rsid w:val="00A56D62"/>
    <w:rsid w:val="00A57C1F"/>
    <w:rsid w:val="00A57DDD"/>
    <w:rsid w:val="00A60389"/>
    <w:rsid w:val="00A60A1A"/>
    <w:rsid w:val="00A60C66"/>
    <w:rsid w:val="00A61123"/>
    <w:rsid w:val="00A61255"/>
    <w:rsid w:val="00A6126F"/>
    <w:rsid w:val="00A61325"/>
    <w:rsid w:val="00A6137F"/>
    <w:rsid w:val="00A6142F"/>
    <w:rsid w:val="00A61458"/>
    <w:rsid w:val="00A6194E"/>
    <w:rsid w:val="00A61A05"/>
    <w:rsid w:val="00A61A42"/>
    <w:rsid w:val="00A61A79"/>
    <w:rsid w:val="00A62007"/>
    <w:rsid w:val="00A627CE"/>
    <w:rsid w:val="00A62817"/>
    <w:rsid w:val="00A6299E"/>
    <w:rsid w:val="00A62E50"/>
    <w:rsid w:val="00A63912"/>
    <w:rsid w:val="00A63949"/>
    <w:rsid w:val="00A63BAD"/>
    <w:rsid w:val="00A63D08"/>
    <w:rsid w:val="00A63D7F"/>
    <w:rsid w:val="00A63FC3"/>
    <w:rsid w:val="00A64387"/>
    <w:rsid w:val="00A64615"/>
    <w:rsid w:val="00A64787"/>
    <w:rsid w:val="00A647E6"/>
    <w:rsid w:val="00A648B8"/>
    <w:rsid w:val="00A65152"/>
    <w:rsid w:val="00A653AE"/>
    <w:rsid w:val="00A65686"/>
    <w:rsid w:val="00A65950"/>
    <w:rsid w:val="00A65A2C"/>
    <w:rsid w:val="00A65C67"/>
    <w:rsid w:val="00A65E73"/>
    <w:rsid w:val="00A66076"/>
    <w:rsid w:val="00A66BE1"/>
    <w:rsid w:val="00A66FD0"/>
    <w:rsid w:val="00A67419"/>
    <w:rsid w:val="00A674A1"/>
    <w:rsid w:val="00A67705"/>
    <w:rsid w:val="00A679E7"/>
    <w:rsid w:val="00A70074"/>
    <w:rsid w:val="00A70192"/>
    <w:rsid w:val="00A706BD"/>
    <w:rsid w:val="00A709B6"/>
    <w:rsid w:val="00A70C37"/>
    <w:rsid w:val="00A7149A"/>
    <w:rsid w:val="00A714F0"/>
    <w:rsid w:val="00A71E7D"/>
    <w:rsid w:val="00A71FD8"/>
    <w:rsid w:val="00A72140"/>
    <w:rsid w:val="00A721B1"/>
    <w:rsid w:val="00A721C3"/>
    <w:rsid w:val="00A7246F"/>
    <w:rsid w:val="00A72506"/>
    <w:rsid w:val="00A731BC"/>
    <w:rsid w:val="00A73456"/>
    <w:rsid w:val="00A73810"/>
    <w:rsid w:val="00A73B68"/>
    <w:rsid w:val="00A73CF3"/>
    <w:rsid w:val="00A73D9D"/>
    <w:rsid w:val="00A73EBB"/>
    <w:rsid w:val="00A741A9"/>
    <w:rsid w:val="00A741C6"/>
    <w:rsid w:val="00A7434B"/>
    <w:rsid w:val="00A74B91"/>
    <w:rsid w:val="00A751EE"/>
    <w:rsid w:val="00A75338"/>
    <w:rsid w:val="00A758F0"/>
    <w:rsid w:val="00A75969"/>
    <w:rsid w:val="00A75BE5"/>
    <w:rsid w:val="00A75E45"/>
    <w:rsid w:val="00A761D6"/>
    <w:rsid w:val="00A76EAC"/>
    <w:rsid w:val="00A771C0"/>
    <w:rsid w:val="00A775F9"/>
    <w:rsid w:val="00A77D41"/>
    <w:rsid w:val="00A77FF6"/>
    <w:rsid w:val="00A8032D"/>
    <w:rsid w:val="00A80DF1"/>
    <w:rsid w:val="00A8101C"/>
    <w:rsid w:val="00A82397"/>
    <w:rsid w:val="00A82754"/>
    <w:rsid w:val="00A82A00"/>
    <w:rsid w:val="00A836C3"/>
    <w:rsid w:val="00A837F5"/>
    <w:rsid w:val="00A83AC8"/>
    <w:rsid w:val="00A8406B"/>
    <w:rsid w:val="00A84070"/>
    <w:rsid w:val="00A8417B"/>
    <w:rsid w:val="00A8420D"/>
    <w:rsid w:val="00A84E16"/>
    <w:rsid w:val="00A84F13"/>
    <w:rsid w:val="00A84FB2"/>
    <w:rsid w:val="00A85C0A"/>
    <w:rsid w:val="00A85C98"/>
    <w:rsid w:val="00A86016"/>
    <w:rsid w:val="00A8634B"/>
    <w:rsid w:val="00A867F2"/>
    <w:rsid w:val="00A872FA"/>
    <w:rsid w:val="00A873BC"/>
    <w:rsid w:val="00A87793"/>
    <w:rsid w:val="00A87C0A"/>
    <w:rsid w:val="00A87FE5"/>
    <w:rsid w:val="00A90B05"/>
    <w:rsid w:val="00A90B59"/>
    <w:rsid w:val="00A90C54"/>
    <w:rsid w:val="00A90F7D"/>
    <w:rsid w:val="00A90FF4"/>
    <w:rsid w:val="00A92475"/>
    <w:rsid w:val="00A92B26"/>
    <w:rsid w:val="00A92CA3"/>
    <w:rsid w:val="00A93396"/>
    <w:rsid w:val="00A93503"/>
    <w:rsid w:val="00A9367B"/>
    <w:rsid w:val="00A938D1"/>
    <w:rsid w:val="00A93B25"/>
    <w:rsid w:val="00A93CE4"/>
    <w:rsid w:val="00A9403C"/>
    <w:rsid w:val="00A94136"/>
    <w:rsid w:val="00A9446A"/>
    <w:rsid w:val="00A946A5"/>
    <w:rsid w:val="00A94B71"/>
    <w:rsid w:val="00A94CF3"/>
    <w:rsid w:val="00A94EEA"/>
    <w:rsid w:val="00A94FBF"/>
    <w:rsid w:val="00A95374"/>
    <w:rsid w:val="00A95672"/>
    <w:rsid w:val="00A95C46"/>
    <w:rsid w:val="00A96046"/>
    <w:rsid w:val="00A96094"/>
    <w:rsid w:val="00A961F1"/>
    <w:rsid w:val="00A96452"/>
    <w:rsid w:val="00A966C3"/>
    <w:rsid w:val="00A9690B"/>
    <w:rsid w:val="00A96E51"/>
    <w:rsid w:val="00A96E83"/>
    <w:rsid w:val="00A97451"/>
    <w:rsid w:val="00A97950"/>
    <w:rsid w:val="00A97BA0"/>
    <w:rsid w:val="00AA02D0"/>
    <w:rsid w:val="00AA02F7"/>
    <w:rsid w:val="00AA0360"/>
    <w:rsid w:val="00AA08BC"/>
    <w:rsid w:val="00AA0BDC"/>
    <w:rsid w:val="00AA0DE9"/>
    <w:rsid w:val="00AA1104"/>
    <w:rsid w:val="00AA111A"/>
    <w:rsid w:val="00AA12B3"/>
    <w:rsid w:val="00AA141C"/>
    <w:rsid w:val="00AA22CF"/>
    <w:rsid w:val="00AA25CD"/>
    <w:rsid w:val="00AA2BC4"/>
    <w:rsid w:val="00AA2CA9"/>
    <w:rsid w:val="00AA2E2C"/>
    <w:rsid w:val="00AA2FAF"/>
    <w:rsid w:val="00AA35AE"/>
    <w:rsid w:val="00AA370F"/>
    <w:rsid w:val="00AA3897"/>
    <w:rsid w:val="00AA48EA"/>
    <w:rsid w:val="00AA4988"/>
    <w:rsid w:val="00AA50F1"/>
    <w:rsid w:val="00AA5864"/>
    <w:rsid w:val="00AA67E9"/>
    <w:rsid w:val="00AA67EA"/>
    <w:rsid w:val="00AA6AF4"/>
    <w:rsid w:val="00AA6DBE"/>
    <w:rsid w:val="00AA778D"/>
    <w:rsid w:val="00AA7A86"/>
    <w:rsid w:val="00AA7B68"/>
    <w:rsid w:val="00AA7D48"/>
    <w:rsid w:val="00AB0631"/>
    <w:rsid w:val="00AB0737"/>
    <w:rsid w:val="00AB09C1"/>
    <w:rsid w:val="00AB0B86"/>
    <w:rsid w:val="00AB0D8D"/>
    <w:rsid w:val="00AB0E32"/>
    <w:rsid w:val="00AB0F88"/>
    <w:rsid w:val="00AB118A"/>
    <w:rsid w:val="00AB12F0"/>
    <w:rsid w:val="00AB1D43"/>
    <w:rsid w:val="00AB230E"/>
    <w:rsid w:val="00AB3268"/>
    <w:rsid w:val="00AB3311"/>
    <w:rsid w:val="00AB3537"/>
    <w:rsid w:val="00AB3602"/>
    <w:rsid w:val="00AB3680"/>
    <w:rsid w:val="00AB3777"/>
    <w:rsid w:val="00AB39A6"/>
    <w:rsid w:val="00AB3D94"/>
    <w:rsid w:val="00AB4AA4"/>
    <w:rsid w:val="00AB4C2F"/>
    <w:rsid w:val="00AB5059"/>
    <w:rsid w:val="00AB5189"/>
    <w:rsid w:val="00AB5739"/>
    <w:rsid w:val="00AB5B35"/>
    <w:rsid w:val="00AB5BFD"/>
    <w:rsid w:val="00AB5E38"/>
    <w:rsid w:val="00AB60B8"/>
    <w:rsid w:val="00AB66DE"/>
    <w:rsid w:val="00AB6DAC"/>
    <w:rsid w:val="00AB6F47"/>
    <w:rsid w:val="00AB76E8"/>
    <w:rsid w:val="00AB7833"/>
    <w:rsid w:val="00AB7D83"/>
    <w:rsid w:val="00AB7DA4"/>
    <w:rsid w:val="00AB7FB0"/>
    <w:rsid w:val="00AC0471"/>
    <w:rsid w:val="00AC0686"/>
    <w:rsid w:val="00AC0926"/>
    <w:rsid w:val="00AC0B36"/>
    <w:rsid w:val="00AC0CA8"/>
    <w:rsid w:val="00AC1657"/>
    <w:rsid w:val="00AC187A"/>
    <w:rsid w:val="00AC187F"/>
    <w:rsid w:val="00AC1940"/>
    <w:rsid w:val="00AC1BA2"/>
    <w:rsid w:val="00AC24A0"/>
    <w:rsid w:val="00AC291E"/>
    <w:rsid w:val="00AC2C21"/>
    <w:rsid w:val="00AC3851"/>
    <w:rsid w:val="00AC3B22"/>
    <w:rsid w:val="00AC3C0D"/>
    <w:rsid w:val="00AC3DBB"/>
    <w:rsid w:val="00AC426F"/>
    <w:rsid w:val="00AC4ACE"/>
    <w:rsid w:val="00AC4BCD"/>
    <w:rsid w:val="00AC4E54"/>
    <w:rsid w:val="00AC544E"/>
    <w:rsid w:val="00AC57A2"/>
    <w:rsid w:val="00AC5AC1"/>
    <w:rsid w:val="00AC5B74"/>
    <w:rsid w:val="00AC5BD2"/>
    <w:rsid w:val="00AC673C"/>
    <w:rsid w:val="00AC6894"/>
    <w:rsid w:val="00AC7733"/>
    <w:rsid w:val="00AD02BB"/>
    <w:rsid w:val="00AD0662"/>
    <w:rsid w:val="00AD0F0E"/>
    <w:rsid w:val="00AD0F24"/>
    <w:rsid w:val="00AD117E"/>
    <w:rsid w:val="00AD1234"/>
    <w:rsid w:val="00AD147D"/>
    <w:rsid w:val="00AD2321"/>
    <w:rsid w:val="00AD234A"/>
    <w:rsid w:val="00AD2536"/>
    <w:rsid w:val="00AD2FC9"/>
    <w:rsid w:val="00AD33D6"/>
    <w:rsid w:val="00AD34EB"/>
    <w:rsid w:val="00AD3E29"/>
    <w:rsid w:val="00AD4571"/>
    <w:rsid w:val="00AD460D"/>
    <w:rsid w:val="00AD475C"/>
    <w:rsid w:val="00AD4C46"/>
    <w:rsid w:val="00AD4E49"/>
    <w:rsid w:val="00AD4E4F"/>
    <w:rsid w:val="00AD4E92"/>
    <w:rsid w:val="00AD5424"/>
    <w:rsid w:val="00AD5537"/>
    <w:rsid w:val="00AD578C"/>
    <w:rsid w:val="00AD5C70"/>
    <w:rsid w:val="00AD5D87"/>
    <w:rsid w:val="00AD66D6"/>
    <w:rsid w:val="00AD6BE2"/>
    <w:rsid w:val="00AD6D2F"/>
    <w:rsid w:val="00AD6F7D"/>
    <w:rsid w:val="00AD7576"/>
    <w:rsid w:val="00AD7B02"/>
    <w:rsid w:val="00AE0134"/>
    <w:rsid w:val="00AE0219"/>
    <w:rsid w:val="00AE0A70"/>
    <w:rsid w:val="00AE0C06"/>
    <w:rsid w:val="00AE1088"/>
    <w:rsid w:val="00AE1AFA"/>
    <w:rsid w:val="00AE1E5D"/>
    <w:rsid w:val="00AE23F0"/>
    <w:rsid w:val="00AE2519"/>
    <w:rsid w:val="00AE2895"/>
    <w:rsid w:val="00AE2DC2"/>
    <w:rsid w:val="00AE34FB"/>
    <w:rsid w:val="00AE3680"/>
    <w:rsid w:val="00AE3801"/>
    <w:rsid w:val="00AE508C"/>
    <w:rsid w:val="00AE53B2"/>
    <w:rsid w:val="00AE5AC2"/>
    <w:rsid w:val="00AE5C3C"/>
    <w:rsid w:val="00AE5CC1"/>
    <w:rsid w:val="00AE6B91"/>
    <w:rsid w:val="00AE7586"/>
    <w:rsid w:val="00AF0207"/>
    <w:rsid w:val="00AF0BD7"/>
    <w:rsid w:val="00AF0F45"/>
    <w:rsid w:val="00AF1116"/>
    <w:rsid w:val="00AF12A3"/>
    <w:rsid w:val="00AF1647"/>
    <w:rsid w:val="00AF166E"/>
    <w:rsid w:val="00AF1674"/>
    <w:rsid w:val="00AF16B2"/>
    <w:rsid w:val="00AF16E0"/>
    <w:rsid w:val="00AF2695"/>
    <w:rsid w:val="00AF30E1"/>
    <w:rsid w:val="00AF3DF1"/>
    <w:rsid w:val="00AF3E17"/>
    <w:rsid w:val="00AF3F10"/>
    <w:rsid w:val="00AF4397"/>
    <w:rsid w:val="00AF4CEC"/>
    <w:rsid w:val="00AF57DF"/>
    <w:rsid w:val="00AF5A29"/>
    <w:rsid w:val="00AF5EF6"/>
    <w:rsid w:val="00AF60DE"/>
    <w:rsid w:val="00AF61DF"/>
    <w:rsid w:val="00AF64A1"/>
    <w:rsid w:val="00AF6580"/>
    <w:rsid w:val="00AF6628"/>
    <w:rsid w:val="00AF6698"/>
    <w:rsid w:val="00AF6F89"/>
    <w:rsid w:val="00AF7990"/>
    <w:rsid w:val="00AF7C9E"/>
    <w:rsid w:val="00AF7D59"/>
    <w:rsid w:val="00B00469"/>
    <w:rsid w:val="00B00575"/>
    <w:rsid w:val="00B005AB"/>
    <w:rsid w:val="00B00A01"/>
    <w:rsid w:val="00B00CED"/>
    <w:rsid w:val="00B00D53"/>
    <w:rsid w:val="00B01C16"/>
    <w:rsid w:val="00B01E85"/>
    <w:rsid w:val="00B01E8F"/>
    <w:rsid w:val="00B01EB0"/>
    <w:rsid w:val="00B02387"/>
    <w:rsid w:val="00B02C82"/>
    <w:rsid w:val="00B03361"/>
    <w:rsid w:val="00B03A6A"/>
    <w:rsid w:val="00B03EA9"/>
    <w:rsid w:val="00B03EDC"/>
    <w:rsid w:val="00B03EE0"/>
    <w:rsid w:val="00B04383"/>
    <w:rsid w:val="00B045E4"/>
    <w:rsid w:val="00B04669"/>
    <w:rsid w:val="00B049AE"/>
    <w:rsid w:val="00B05000"/>
    <w:rsid w:val="00B05A2F"/>
    <w:rsid w:val="00B05C84"/>
    <w:rsid w:val="00B05EB9"/>
    <w:rsid w:val="00B060A5"/>
    <w:rsid w:val="00B062FF"/>
    <w:rsid w:val="00B0631C"/>
    <w:rsid w:val="00B0654F"/>
    <w:rsid w:val="00B069A3"/>
    <w:rsid w:val="00B074D6"/>
    <w:rsid w:val="00B0760D"/>
    <w:rsid w:val="00B077C2"/>
    <w:rsid w:val="00B07A31"/>
    <w:rsid w:val="00B07A91"/>
    <w:rsid w:val="00B101C2"/>
    <w:rsid w:val="00B1039F"/>
    <w:rsid w:val="00B10A56"/>
    <w:rsid w:val="00B10B30"/>
    <w:rsid w:val="00B11917"/>
    <w:rsid w:val="00B1226D"/>
    <w:rsid w:val="00B12454"/>
    <w:rsid w:val="00B1246F"/>
    <w:rsid w:val="00B12483"/>
    <w:rsid w:val="00B124DA"/>
    <w:rsid w:val="00B12797"/>
    <w:rsid w:val="00B12B59"/>
    <w:rsid w:val="00B12FB5"/>
    <w:rsid w:val="00B13389"/>
    <w:rsid w:val="00B13701"/>
    <w:rsid w:val="00B142DF"/>
    <w:rsid w:val="00B15428"/>
    <w:rsid w:val="00B15656"/>
    <w:rsid w:val="00B1593E"/>
    <w:rsid w:val="00B16BA0"/>
    <w:rsid w:val="00B1716C"/>
    <w:rsid w:val="00B17497"/>
    <w:rsid w:val="00B175EE"/>
    <w:rsid w:val="00B178EA"/>
    <w:rsid w:val="00B17C30"/>
    <w:rsid w:val="00B20210"/>
    <w:rsid w:val="00B2042C"/>
    <w:rsid w:val="00B20C13"/>
    <w:rsid w:val="00B20C1B"/>
    <w:rsid w:val="00B20DC3"/>
    <w:rsid w:val="00B20F17"/>
    <w:rsid w:val="00B211F0"/>
    <w:rsid w:val="00B212AC"/>
    <w:rsid w:val="00B215F2"/>
    <w:rsid w:val="00B21A20"/>
    <w:rsid w:val="00B21B24"/>
    <w:rsid w:val="00B21FE6"/>
    <w:rsid w:val="00B221DD"/>
    <w:rsid w:val="00B223F0"/>
    <w:rsid w:val="00B228E1"/>
    <w:rsid w:val="00B22A41"/>
    <w:rsid w:val="00B23218"/>
    <w:rsid w:val="00B232CD"/>
    <w:rsid w:val="00B23312"/>
    <w:rsid w:val="00B23E7D"/>
    <w:rsid w:val="00B24251"/>
    <w:rsid w:val="00B243A0"/>
    <w:rsid w:val="00B24B94"/>
    <w:rsid w:val="00B24C88"/>
    <w:rsid w:val="00B25044"/>
    <w:rsid w:val="00B25120"/>
    <w:rsid w:val="00B25499"/>
    <w:rsid w:val="00B25531"/>
    <w:rsid w:val="00B2577C"/>
    <w:rsid w:val="00B25AF9"/>
    <w:rsid w:val="00B260E9"/>
    <w:rsid w:val="00B26B7B"/>
    <w:rsid w:val="00B26BCE"/>
    <w:rsid w:val="00B27631"/>
    <w:rsid w:val="00B2780D"/>
    <w:rsid w:val="00B27879"/>
    <w:rsid w:val="00B27ECA"/>
    <w:rsid w:val="00B30E0D"/>
    <w:rsid w:val="00B30E5B"/>
    <w:rsid w:val="00B3123F"/>
    <w:rsid w:val="00B3159C"/>
    <w:rsid w:val="00B316C3"/>
    <w:rsid w:val="00B317B5"/>
    <w:rsid w:val="00B31D2D"/>
    <w:rsid w:val="00B31FAF"/>
    <w:rsid w:val="00B320F2"/>
    <w:rsid w:val="00B3224A"/>
    <w:rsid w:val="00B32955"/>
    <w:rsid w:val="00B32CAA"/>
    <w:rsid w:val="00B339BC"/>
    <w:rsid w:val="00B33FF1"/>
    <w:rsid w:val="00B342AB"/>
    <w:rsid w:val="00B34C90"/>
    <w:rsid w:val="00B34E7B"/>
    <w:rsid w:val="00B34F32"/>
    <w:rsid w:val="00B351BC"/>
    <w:rsid w:val="00B35211"/>
    <w:rsid w:val="00B357CD"/>
    <w:rsid w:val="00B35BFD"/>
    <w:rsid w:val="00B35F55"/>
    <w:rsid w:val="00B35F71"/>
    <w:rsid w:val="00B36382"/>
    <w:rsid w:val="00B36579"/>
    <w:rsid w:val="00B365DE"/>
    <w:rsid w:val="00B36694"/>
    <w:rsid w:val="00B37180"/>
    <w:rsid w:val="00B371B2"/>
    <w:rsid w:val="00B37206"/>
    <w:rsid w:val="00B37541"/>
    <w:rsid w:val="00B379C8"/>
    <w:rsid w:val="00B37E9B"/>
    <w:rsid w:val="00B37E9C"/>
    <w:rsid w:val="00B40A16"/>
    <w:rsid w:val="00B40A89"/>
    <w:rsid w:val="00B4100F"/>
    <w:rsid w:val="00B4131E"/>
    <w:rsid w:val="00B414E6"/>
    <w:rsid w:val="00B419FA"/>
    <w:rsid w:val="00B41B0B"/>
    <w:rsid w:val="00B42401"/>
    <w:rsid w:val="00B42F18"/>
    <w:rsid w:val="00B43212"/>
    <w:rsid w:val="00B438AD"/>
    <w:rsid w:val="00B43D41"/>
    <w:rsid w:val="00B43DCC"/>
    <w:rsid w:val="00B444E6"/>
    <w:rsid w:val="00B44951"/>
    <w:rsid w:val="00B44972"/>
    <w:rsid w:val="00B44AAB"/>
    <w:rsid w:val="00B4539E"/>
    <w:rsid w:val="00B455D3"/>
    <w:rsid w:val="00B45ACE"/>
    <w:rsid w:val="00B45DB6"/>
    <w:rsid w:val="00B460DC"/>
    <w:rsid w:val="00B46221"/>
    <w:rsid w:val="00B469E9"/>
    <w:rsid w:val="00B46F91"/>
    <w:rsid w:val="00B471C7"/>
    <w:rsid w:val="00B4736F"/>
    <w:rsid w:val="00B47604"/>
    <w:rsid w:val="00B4795A"/>
    <w:rsid w:val="00B5062D"/>
    <w:rsid w:val="00B507A2"/>
    <w:rsid w:val="00B50825"/>
    <w:rsid w:val="00B509F8"/>
    <w:rsid w:val="00B50E24"/>
    <w:rsid w:val="00B511D0"/>
    <w:rsid w:val="00B5139D"/>
    <w:rsid w:val="00B51573"/>
    <w:rsid w:val="00B51B42"/>
    <w:rsid w:val="00B51FC0"/>
    <w:rsid w:val="00B52074"/>
    <w:rsid w:val="00B520D5"/>
    <w:rsid w:val="00B52645"/>
    <w:rsid w:val="00B52D77"/>
    <w:rsid w:val="00B537AC"/>
    <w:rsid w:val="00B549A6"/>
    <w:rsid w:val="00B54BAC"/>
    <w:rsid w:val="00B54BE8"/>
    <w:rsid w:val="00B54C0A"/>
    <w:rsid w:val="00B54E87"/>
    <w:rsid w:val="00B55190"/>
    <w:rsid w:val="00B56293"/>
    <w:rsid w:val="00B56619"/>
    <w:rsid w:val="00B571A3"/>
    <w:rsid w:val="00B5724C"/>
    <w:rsid w:val="00B57307"/>
    <w:rsid w:val="00B576E3"/>
    <w:rsid w:val="00B57E6B"/>
    <w:rsid w:val="00B6059C"/>
    <w:rsid w:val="00B6076E"/>
    <w:rsid w:val="00B60AFF"/>
    <w:rsid w:val="00B60E68"/>
    <w:rsid w:val="00B60F4E"/>
    <w:rsid w:val="00B61121"/>
    <w:rsid w:val="00B61C57"/>
    <w:rsid w:val="00B61DC8"/>
    <w:rsid w:val="00B620C2"/>
    <w:rsid w:val="00B62167"/>
    <w:rsid w:val="00B6245B"/>
    <w:rsid w:val="00B62AE5"/>
    <w:rsid w:val="00B62DD4"/>
    <w:rsid w:val="00B63A51"/>
    <w:rsid w:val="00B63F32"/>
    <w:rsid w:val="00B63F9E"/>
    <w:rsid w:val="00B64227"/>
    <w:rsid w:val="00B6427A"/>
    <w:rsid w:val="00B643F9"/>
    <w:rsid w:val="00B64A98"/>
    <w:rsid w:val="00B65132"/>
    <w:rsid w:val="00B653BC"/>
    <w:rsid w:val="00B65B78"/>
    <w:rsid w:val="00B6763E"/>
    <w:rsid w:val="00B67862"/>
    <w:rsid w:val="00B6787C"/>
    <w:rsid w:val="00B7098B"/>
    <w:rsid w:val="00B70C13"/>
    <w:rsid w:val="00B71208"/>
    <w:rsid w:val="00B71322"/>
    <w:rsid w:val="00B71721"/>
    <w:rsid w:val="00B7199F"/>
    <w:rsid w:val="00B72584"/>
    <w:rsid w:val="00B72673"/>
    <w:rsid w:val="00B72ED2"/>
    <w:rsid w:val="00B72EED"/>
    <w:rsid w:val="00B735D2"/>
    <w:rsid w:val="00B7398A"/>
    <w:rsid w:val="00B73A85"/>
    <w:rsid w:val="00B74293"/>
    <w:rsid w:val="00B74465"/>
    <w:rsid w:val="00B746AE"/>
    <w:rsid w:val="00B74DDF"/>
    <w:rsid w:val="00B7578F"/>
    <w:rsid w:val="00B75DC3"/>
    <w:rsid w:val="00B76971"/>
    <w:rsid w:val="00B76B6A"/>
    <w:rsid w:val="00B76C05"/>
    <w:rsid w:val="00B76CAA"/>
    <w:rsid w:val="00B76D21"/>
    <w:rsid w:val="00B77546"/>
    <w:rsid w:val="00B77739"/>
    <w:rsid w:val="00B80ECA"/>
    <w:rsid w:val="00B80F66"/>
    <w:rsid w:val="00B81B4A"/>
    <w:rsid w:val="00B82241"/>
    <w:rsid w:val="00B82462"/>
    <w:rsid w:val="00B826E1"/>
    <w:rsid w:val="00B83351"/>
    <w:rsid w:val="00B834A9"/>
    <w:rsid w:val="00B834C8"/>
    <w:rsid w:val="00B84401"/>
    <w:rsid w:val="00B844AC"/>
    <w:rsid w:val="00B84659"/>
    <w:rsid w:val="00B84AD9"/>
    <w:rsid w:val="00B859F4"/>
    <w:rsid w:val="00B85CE6"/>
    <w:rsid w:val="00B85F55"/>
    <w:rsid w:val="00B860AF"/>
    <w:rsid w:val="00B86225"/>
    <w:rsid w:val="00B86E41"/>
    <w:rsid w:val="00B86FDC"/>
    <w:rsid w:val="00B872DB"/>
    <w:rsid w:val="00B87995"/>
    <w:rsid w:val="00B87B14"/>
    <w:rsid w:val="00B87F20"/>
    <w:rsid w:val="00B90545"/>
    <w:rsid w:val="00B90987"/>
    <w:rsid w:val="00B9188B"/>
    <w:rsid w:val="00B9192E"/>
    <w:rsid w:val="00B91BC7"/>
    <w:rsid w:val="00B91E4C"/>
    <w:rsid w:val="00B92888"/>
    <w:rsid w:val="00B92927"/>
    <w:rsid w:val="00B929F5"/>
    <w:rsid w:val="00B92F47"/>
    <w:rsid w:val="00B93135"/>
    <w:rsid w:val="00B93585"/>
    <w:rsid w:val="00B9373A"/>
    <w:rsid w:val="00B9396C"/>
    <w:rsid w:val="00B93E6E"/>
    <w:rsid w:val="00B93FB1"/>
    <w:rsid w:val="00B94054"/>
    <w:rsid w:val="00B944D2"/>
    <w:rsid w:val="00B94F03"/>
    <w:rsid w:val="00B951CA"/>
    <w:rsid w:val="00B955CA"/>
    <w:rsid w:val="00B95628"/>
    <w:rsid w:val="00B956AE"/>
    <w:rsid w:val="00B956CF"/>
    <w:rsid w:val="00B96337"/>
    <w:rsid w:val="00B9675C"/>
    <w:rsid w:val="00B9689A"/>
    <w:rsid w:val="00B96AE8"/>
    <w:rsid w:val="00B96B94"/>
    <w:rsid w:val="00B96C9B"/>
    <w:rsid w:val="00B96F7C"/>
    <w:rsid w:val="00B973A1"/>
    <w:rsid w:val="00BA0165"/>
    <w:rsid w:val="00BA07ED"/>
    <w:rsid w:val="00BA08F9"/>
    <w:rsid w:val="00BA09EA"/>
    <w:rsid w:val="00BA0E0A"/>
    <w:rsid w:val="00BA1C1B"/>
    <w:rsid w:val="00BA1EF7"/>
    <w:rsid w:val="00BA2072"/>
    <w:rsid w:val="00BA33AD"/>
    <w:rsid w:val="00BA49F4"/>
    <w:rsid w:val="00BA4AAF"/>
    <w:rsid w:val="00BA4DB0"/>
    <w:rsid w:val="00BA53F8"/>
    <w:rsid w:val="00BA5722"/>
    <w:rsid w:val="00BA5EB9"/>
    <w:rsid w:val="00BA6AC0"/>
    <w:rsid w:val="00BA6FCD"/>
    <w:rsid w:val="00BA7388"/>
    <w:rsid w:val="00BA76C2"/>
    <w:rsid w:val="00BA7B6C"/>
    <w:rsid w:val="00BA7C34"/>
    <w:rsid w:val="00BB03B7"/>
    <w:rsid w:val="00BB0449"/>
    <w:rsid w:val="00BB0635"/>
    <w:rsid w:val="00BB08D3"/>
    <w:rsid w:val="00BB0A9D"/>
    <w:rsid w:val="00BB12C8"/>
    <w:rsid w:val="00BB1BA3"/>
    <w:rsid w:val="00BB1D2F"/>
    <w:rsid w:val="00BB1F07"/>
    <w:rsid w:val="00BB1F19"/>
    <w:rsid w:val="00BB2394"/>
    <w:rsid w:val="00BB23E8"/>
    <w:rsid w:val="00BB2454"/>
    <w:rsid w:val="00BB250E"/>
    <w:rsid w:val="00BB2A9E"/>
    <w:rsid w:val="00BB2CBA"/>
    <w:rsid w:val="00BB3810"/>
    <w:rsid w:val="00BB3ED0"/>
    <w:rsid w:val="00BB41E1"/>
    <w:rsid w:val="00BB4224"/>
    <w:rsid w:val="00BB4EAC"/>
    <w:rsid w:val="00BB512C"/>
    <w:rsid w:val="00BB5643"/>
    <w:rsid w:val="00BB565E"/>
    <w:rsid w:val="00BB5716"/>
    <w:rsid w:val="00BB5DB5"/>
    <w:rsid w:val="00BB6082"/>
    <w:rsid w:val="00BB6E58"/>
    <w:rsid w:val="00BB6E71"/>
    <w:rsid w:val="00BB74A7"/>
    <w:rsid w:val="00BB782B"/>
    <w:rsid w:val="00BB789E"/>
    <w:rsid w:val="00BB797E"/>
    <w:rsid w:val="00BB7BCC"/>
    <w:rsid w:val="00BC0395"/>
    <w:rsid w:val="00BC05B9"/>
    <w:rsid w:val="00BC0B8D"/>
    <w:rsid w:val="00BC0C92"/>
    <w:rsid w:val="00BC11B2"/>
    <w:rsid w:val="00BC15EC"/>
    <w:rsid w:val="00BC1B2C"/>
    <w:rsid w:val="00BC27E4"/>
    <w:rsid w:val="00BC284B"/>
    <w:rsid w:val="00BC2ECB"/>
    <w:rsid w:val="00BC3476"/>
    <w:rsid w:val="00BC348E"/>
    <w:rsid w:val="00BC381D"/>
    <w:rsid w:val="00BC3B73"/>
    <w:rsid w:val="00BC4683"/>
    <w:rsid w:val="00BC4AB6"/>
    <w:rsid w:val="00BC4CB3"/>
    <w:rsid w:val="00BC4DEB"/>
    <w:rsid w:val="00BC54F2"/>
    <w:rsid w:val="00BC574C"/>
    <w:rsid w:val="00BC57B2"/>
    <w:rsid w:val="00BC5BA3"/>
    <w:rsid w:val="00BC6295"/>
    <w:rsid w:val="00BC6396"/>
    <w:rsid w:val="00BC63C8"/>
    <w:rsid w:val="00BC6758"/>
    <w:rsid w:val="00BC6A36"/>
    <w:rsid w:val="00BC6F84"/>
    <w:rsid w:val="00BC7012"/>
    <w:rsid w:val="00BC7258"/>
    <w:rsid w:val="00BC74A9"/>
    <w:rsid w:val="00BC7A7E"/>
    <w:rsid w:val="00BC7C0E"/>
    <w:rsid w:val="00BC7F07"/>
    <w:rsid w:val="00BD0151"/>
    <w:rsid w:val="00BD0424"/>
    <w:rsid w:val="00BD0498"/>
    <w:rsid w:val="00BD057B"/>
    <w:rsid w:val="00BD0616"/>
    <w:rsid w:val="00BD072D"/>
    <w:rsid w:val="00BD0A0B"/>
    <w:rsid w:val="00BD0B85"/>
    <w:rsid w:val="00BD0E97"/>
    <w:rsid w:val="00BD16AC"/>
    <w:rsid w:val="00BD1926"/>
    <w:rsid w:val="00BD24A4"/>
    <w:rsid w:val="00BD25EE"/>
    <w:rsid w:val="00BD2695"/>
    <w:rsid w:val="00BD2BFC"/>
    <w:rsid w:val="00BD33F3"/>
    <w:rsid w:val="00BD35CC"/>
    <w:rsid w:val="00BD3A2D"/>
    <w:rsid w:val="00BD3AC2"/>
    <w:rsid w:val="00BD4AB1"/>
    <w:rsid w:val="00BD5BD4"/>
    <w:rsid w:val="00BD5EB8"/>
    <w:rsid w:val="00BD6056"/>
    <w:rsid w:val="00BD6493"/>
    <w:rsid w:val="00BD66AA"/>
    <w:rsid w:val="00BD67B6"/>
    <w:rsid w:val="00BD6E53"/>
    <w:rsid w:val="00BD7719"/>
    <w:rsid w:val="00BD7DC3"/>
    <w:rsid w:val="00BE013E"/>
    <w:rsid w:val="00BE02A2"/>
    <w:rsid w:val="00BE09CC"/>
    <w:rsid w:val="00BE1751"/>
    <w:rsid w:val="00BE1807"/>
    <w:rsid w:val="00BE1C76"/>
    <w:rsid w:val="00BE2C89"/>
    <w:rsid w:val="00BE2E13"/>
    <w:rsid w:val="00BE3A52"/>
    <w:rsid w:val="00BE40FA"/>
    <w:rsid w:val="00BE44D1"/>
    <w:rsid w:val="00BE4639"/>
    <w:rsid w:val="00BE49F3"/>
    <w:rsid w:val="00BE4E08"/>
    <w:rsid w:val="00BE50C3"/>
    <w:rsid w:val="00BE5113"/>
    <w:rsid w:val="00BE66BE"/>
    <w:rsid w:val="00BE6A18"/>
    <w:rsid w:val="00BE78E2"/>
    <w:rsid w:val="00BF04E3"/>
    <w:rsid w:val="00BF06E3"/>
    <w:rsid w:val="00BF0826"/>
    <w:rsid w:val="00BF0B9D"/>
    <w:rsid w:val="00BF0D28"/>
    <w:rsid w:val="00BF1009"/>
    <w:rsid w:val="00BF1B12"/>
    <w:rsid w:val="00BF1B24"/>
    <w:rsid w:val="00BF1B70"/>
    <w:rsid w:val="00BF2CE2"/>
    <w:rsid w:val="00BF2F93"/>
    <w:rsid w:val="00BF31D0"/>
    <w:rsid w:val="00BF32FF"/>
    <w:rsid w:val="00BF392D"/>
    <w:rsid w:val="00BF3A22"/>
    <w:rsid w:val="00BF3CE7"/>
    <w:rsid w:val="00BF400C"/>
    <w:rsid w:val="00BF40D0"/>
    <w:rsid w:val="00BF4208"/>
    <w:rsid w:val="00BF4343"/>
    <w:rsid w:val="00BF4F5D"/>
    <w:rsid w:val="00BF50EA"/>
    <w:rsid w:val="00BF5119"/>
    <w:rsid w:val="00BF57C5"/>
    <w:rsid w:val="00BF5925"/>
    <w:rsid w:val="00BF5BEF"/>
    <w:rsid w:val="00BF5CBC"/>
    <w:rsid w:val="00BF5DE8"/>
    <w:rsid w:val="00BF66AB"/>
    <w:rsid w:val="00BF66CD"/>
    <w:rsid w:val="00BF69E2"/>
    <w:rsid w:val="00BF6E79"/>
    <w:rsid w:val="00BF71C8"/>
    <w:rsid w:val="00BF7503"/>
    <w:rsid w:val="00BF7718"/>
    <w:rsid w:val="00BF7A08"/>
    <w:rsid w:val="00BF7CD9"/>
    <w:rsid w:val="00BF7EB1"/>
    <w:rsid w:val="00BF7EB6"/>
    <w:rsid w:val="00C00087"/>
    <w:rsid w:val="00C0013F"/>
    <w:rsid w:val="00C0069A"/>
    <w:rsid w:val="00C00B51"/>
    <w:rsid w:val="00C01643"/>
    <w:rsid w:val="00C019AA"/>
    <w:rsid w:val="00C01B9A"/>
    <w:rsid w:val="00C01F95"/>
    <w:rsid w:val="00C01FE3"/>
    <w:rsid w:val="00C02258"/>
    <w:rsid w:val="00C027D3"/>
    <w:rsid w:val="00C02D64"/>
    <w:rsid w:val="00C03066"/>
    <w:rsid w:val="00C0312F"/>
    <w:rsid w:val="00C03134"/>
    <w:rsid w:val="00C0328C"/>
    <w:rsid w:val="00C039D8"/>
    <w:rsid w:val="00C039FB"/>
    <w:rsid w:val="00C039FF"/>
    <w:rsid w:val="00C03A9A"/>
    <w:rsid w:val="00C03AAA"/>
    <w:rsid w:val="00C03CE0"/>
    <w:rsid w:val="00C03D9D"/>
    <w:rsid w:val="00C03F09"/>
    <w:rsid w:val="00C04286"/>
    <w:rsid w:val="00C04451"/>
    <w:rsid w:val="00C0474B"/>
    <w:rsid w:val="00C04E39"/>
    <w:rsid w:val="00C04EB0"/>
    <w:rsid w:val="00C04F15"/>
    <w:rsid w:val="00C05B99"/>
    <w:rsid w:val="00C063BD"/>
    <w:rsid w:val="00C0693C"/>
    <w:rsid w:val="00C06E15"/>
    <w:rsid w:val="00C070D6"/>
    <w:rsid w:val="00C0767A"/>
    <w:rsid w:val="00C079D4"/>
    <w:rsid w:val="00C07B45"/>
    <w:rsid w:val="00C07C90"/>
    <w:rsid w:val="00C07ECF"/>
    <w:rsid w:val="00C1025A"/>
    <w:rsid w:val="00C10660"/>
    <w:rsid w:val="00C10830"/>
    <w:rsid w:val="00C10DA4"/>
    <w:rsid w:val="00C11513"/>
    <w:rsid w:val="00C117EC"/>
    <w:rsid w:val="00C11865"/>
    <w:rsid w:val="00C11AB4"/>
    <w:rsid w:val="00C11CD0"/>
    <w:rsid w:val="00C11F2D"/>
    <w:rsid w:val="00C12120"/>
    <w:rsid w:val="00C122CB"/>
    <w:rsid w:val="00C1275E"/>
    <w:rsid w:val="00C12CE9"/>
    <w:rsid w:val="00C13A2D"/>
    <w:rsid w:val="00C13D0A"/>
    <w:rsid w:val="00C13F90"/>
    <w:rsid w:val="00C14471"/>
    <w:rsid w:val="00C14BD7"/>
    <w:rsid w:val="00C14BE1"/>
    <w:rsid w:val="00C14C18"/>
    <w:rsid w:val="00C14F79"/>
    <w:rsid w:val="00C157AA"/>
    <w:rsid w:val="00C15A3D"/>
    <w:rsid w:val="00C15C6B"/>
    <w:rsid w:val="00C15E7B"/>
    <w:rsid w:val="00C161CD"/>
    <w:rsid w:val="00C1666F"/>
    <w:rsid w:val="00C1680D"/>
    <w:rsid w:val="00C16C33"/>
    <w:rsid w:val="00C16F14"/>
    <w:rsid w:val="00C16FCB"/>
    <w:rsid w:val="00C1734D"/>
    <w:rsid w:val="00C17359"/>
    <w:rsid w:val="00C17379"/>
    <w:rsid w:val="00C204EF"/>
    <w:rsid w:val="00C20A9D"/>
    <w:rsid w:val="00C20B69"/>
    <w:rsid w:val="00C216D5"/>
    <w:rsid w:val="00C21A66"/>
    <w:rsid w:val="00C21CFD"/>
    <w:rsid w:val="00C22048"/>
    <w:rsid w:val="00C2309D"/>
    <w:rsid w:val="00C2330F"/>
    <w:rsid w:val="00C23343"/>
    <w:rsid w:val="00C23AA7"/>
    <w:rsid w:val="00C23E65"/>
    <w:rsid w:val="00C23F92"/>
    <w:rsid w:val="00C24403"/>
    <w:rsid w:val="00C245E5"/>
    <w:rsid w:val="00C249C6"/>
    <w:rsid w:val="00C24C3D"/>
    <w:rsid w:val="00C251CB"/>
    <w:rsid w:val="00C25531"/>
    <w:rsid w:val="00C255F9"/>
    <w:rsid w:val="00C2583F"/>
    <w:rsid w:val="00C25DDA"/>
    <w:rsid w:val="00C26758"/>
    <w:rsid w:val="00C26CB3"/>
    <w:rsid w:val="00C273A1"/>
    <w:rsid w:val="00C27845"/>
    <w:rsid w:val="00C27AC9"/>
    <w:rsid w:val="00C302D1"/>
    <w:rsid w:val="00C302DE"/>
    <w:rsid w:val="00C303F3"/>
    <w:rsid w:val="00C3084B"/>
    <w:rsid w:val="00C30C93"/>
    <w:rsid w:val="00C31A35"/>
    <w:rsid w:val="00C31A4D"/>
    <w:rsid w:val="00C31B0C"/>
    <w:rsid w:val="00C32710"/>
    <w:rsid w:val="00C32AED"/>
    <w:rsid w:val="00C32EB3"/>
    <w:rsid w:val="00C332EB"/>
    <w:rsid w:val="00C3342F"/>
    <w:rsid w:val="00C33495"/>
    <w:rsid w:val="00C34031"/>
    <w:rsid w:val="00C344C3"/>
    <w:rsid w:val="00C347E3"/>
    <w:rsid w:val="00C34C23"/>
    <w:rsid w:val="00C34C7C"/>
    <w:rsid w:val="00C34F3E"/>
    <w:rsid w:val="00C350AC"/>
    <w:rsid w:val="00C351F6"/>
    <w:rsid w:val="00C35424"/>
    <w:rsid w:val="00C35515"/>
    <w:rsid w:val="00C356F2"/>
    <w:rsid w:val="00C35C86"/>
    <w:rsid w:val="00C368F5"/>
    <w:rsid w:val="00C376B8"/>
    <w:rsid w:val="00C3777B"/>
    <w:rsid w:val="00C378B3"/>
    <w:rsid w:val="00C40268"/>
    <w:rsid w:val="00C4087B"/>
    <w:rsid w:val="00C40AE3"/>
    <w:rsid w:val="00C413D9"/>
    <w:rsid w:val="00C4182C"/>
    <w:rsid w:val="00C41BFA"/>
    <w:rsid w:val="00C41D60"/>
    <w:rsid w:val="00C41E61"/>
    <w:rsid w:val="00C42A83"/>
    <w:rsid w:val="00C42C85"/>
    <w:rsid w:val="00C42E91"/>
    <w:rsid w:val="00C42F21"/>
    <w:rsid w:val="00C433BF"/>
    <w:rsid w:val="00C434C0"/>
    <w:rsid w:val="00C439F1"/>
    <w:rsid w:val="00C43CFA"/>
    <w:rsid w:val="00C44424"/>
    <w:rsid w:val="00C4448F"/>
    <w:rsid w:val="00C447F2"/>
    <w:rsid w:val="00C44A1A"/>
    <w:rsid w:val="00C44AFA"/>
    <w:rsid w:val="00C44D6D"/>
    <w:rsid w:val="00C44DE7"/>
    <w:rsid w:val="00C44ED8"/>
    <w:rsid w:val="00C454B3"/>
    <w:rsid w:val="00C4583C"/>
    <w:rsid w:val="00C45AF0"/>
    <w:rsid w:val="00C45B9B"/>
    <w:rsid w:val="00C45C07"/>
    <w:rsid w:val="00C46A15"/>
    <w:rsid w:val="00C47004"/>
    <w:rsid w:val="00C47388"/>
    <w:rsid w:val="00C47698"/>
    <w:rsid w:val="00C47AE8"/>
    <w:rsid w:val="00C47ECE"/>
    <w:rsid w:val="00C47F2F"/>
    <w:rsid w:val="00C47F41"/>
    <w:rsid w:val="00C5029D"/>
    <w:rsid w:val="00C502FC"/>
    <w:rsid w:val="00C50E54"/>
    <w:rsid w:val="00C512C0"/>
    <w:rsid w:val="00C513CC"/>
    <w:rsid w:val="00C51A61"/>
    <w:rsid w:val="00C51DE4"/>
    <w:rsid w:val="00C5245E"/>
    <w:rsid w:val="00C528D4"/>
    <w:rsid w:val="00C52B20"/>
    <w:rsid w:val="00C52EBB"/>
    <w:rsid w:val="00C52EBE"/>
    <w:rsid w:val="00C53BC4"/>
    <w:rsid w:val="00C54C43"/>
    <w:rsid w:val="00C54F24"/>
    <w:rsid w:val="00C55582"/>
    <w:rsid w:val="00C55D97"/>
    <w:rsid w:val="00C55E09"/>
    <w:rsid w:val="00C56E67"/>
    <w:rsid w:val="00C57742"/>
    <w:rsid w:val="00C57914"/>
    <w:rsid w:val="00C57F28"/>
    <w:rsid w:val="00C6017D"/>
    <w:rsid w:val="00C604CB"/>
    <w:rsid w:val="00C607EF"/>
    <w:rsid w:val="00C60824"/>
    <w:rsid w:val="00C6096D"/>
    <w:rsid w:val="00C61F61"/>
    <w:rsid w:val="00C622CE"/>
    <w:rsid w:val="00C623A5"/>
    <w:rsid w:val="00C628AC"/>
    <w:rsid w:val="00C62C7B"/>
    <w:rsid w:val="00C62E8B"/>
    <w:rsid w:val="00C62F24"/>
    <w:rsid w:val="00C6323F"/>
    <w:rsid w:val="00C634C3"/>
    <w:rsid w:val="00C6395E"/>
    <w:rsid w:val="00C63A44"/>
    <w:rsid w:val="00C653DE"/>
    <w:rsid w:val="00C655D9"/>
    <w:rsid w:val="00C656AE"/>
    <w:rsid w:val="00C658E0"/>
    <w:rsid w:val="00C65E02"/>
    <w:rsid w:val="00C6608F"/>
    <w:rsid w:val="00C6695E"/>
    <w:rsid w:val="00C6696E"/>
    <w:rsid w:val="00C66B00"/>
    <w:rsid w:val="00C66E4E"/>
    <w:rsid w:val="00C670CC"/>
    <w:rsid w:val="00C67651"/>
    <w:rsid w:val="00C67833"/>
    <w:rsid w:val="00C678F9"/>
    <w:rsid w:val="00C67F46"/>
    <w:rsid w:val="00C70071"/>
    <w:rsid w:val="00C7062A"/>
    <w:rsid w:val="00C7099C"/>
    <w:rsid w:val="00C70AD4"/>
    <w:rsid w:val="00C71A7D"/>
    <w:rsid w:val="00C71B81"/>
    <w:rsid w:val="00C725B3"/>
    <w:rsid w:val="00C72787"/>
    <w:rsid w:val="00C72D25"/>
    <w:rsid w:val="00C72E2A"/>
    <w:rsid w:val="00C72EB7"/>
    <w:rsid w:val="00C73008"/>
    <w:rsid w:val="00C73082"/>
    <w:rsid w:val="00C731DE"/>
    <w:rsid w:val="00C7354D"/>
    <w:rsid w:val="00C736B4"/>
    <w:rsid w:val="00C74026"/>
    <w:rsid w:val="00C74400"/>
    <w:rsid w:val="00C7442A"/>
    <w:rsid w:val="00C7460D"/>
    <w:rsid w:val="00C758BA"/>
    <w:rsid w:val="00C75DDD"/>
    <w:rsid w:val="00C7619E"/>
    <w:rsid w:val="00C7679A"/>
    <w:rsid w:val="00C76BB8"/>
    <w:rsid w:val="00C77048"/>
    <w:rsid w:val="00C77103"/>
    <w:rsid w:val="00C77C30"/>
    <w:rsid w:val="00C77DC2"/>
    <w:rsid w:val="00C802CA"/>
    <w:rsid w:val="00C80BDA"/>
    <w:rsid w:val="00C814E9"/>
    <w:rsid w:val="00C81620"/>
    <w:rsid w:val="00C81716"/>
    <w:rsid w:val="00C81952"/>
    <w:rsid w:val="00C81A5C"/>
    <w:rsid w:val="00C81FB4"/>
    <w:rsid w:val="00C82276"/>
    <w:rsid w:val="00C82622"/>
    <w:rsid w:val="00C827BA"/>
    <w:rsid w:val="00C82FF0"/>
    <w:rsid w:val="00C8364C"/>
    <w:rsid w:val="00C837A6"/>
    <w:rsid w:val="00C83C1E"/>
    <w:rsid w:val="00C841BF"/>
    <w:rsid w:val="00C8490D"/>
    <w:rsid w:val="00C84CD7"/>
    <w:rsid w:val="00C85D34"/>
    <w:rsid w:val="00C8625D"/>
    <w:rsid w:val="00C863D0"/>
    <w:rsid w:val="00C86519"/>
    <w:rsid w:val="00C86694"/>
    <w:rsid w:val="00C87641"/>
    <w:rsid w:val="00C87AC3"/>
    <w:rsid w:val="00C90668"/>
    <w:rsid w:val="00C90AED"/>
    <w:rsid w:val="00C90BC7"/>
    <w:rsid w:val="00C90D3E"/>
    <w:rsid w:val="00C90EDA"/>
    <w:rsid w:val="00C919A6"/>
    <w:rsid w:val="00C919B6"/>
    <w:rsid w:val="00C91A4C"/>
    <w:rsid w:val="00C91B23"/>
    <w:rsid w:val="00C91DDA"/>
    <w:rsid w:val="00C92293"/>
    <w:rsid w:val="00C923DF"/>
    <w:rsid w:val="00C9285A"/>
    <w:rsid w:val="00C9363A"/>
    <w:rsid w:val="00C939CA"/>
    <w:rsid w:val="00C93D20"/>
    <w:rsid w:val="00C95167"/>
    <w:rsid w:val="00C951C4"/>
    <w:rsid w:val="00C957CE"/>
    <w:rsid w:val="00C95916"/>
    <w:rsid w:val="00C95A83"/>
    <w:rsid w:val="00C95BD3"/>
    <w:rsid w:val="00C95F75"/>
    <w:rsid w:val="00C9627D"/>
    <w:rsid w:val="00C96765"/>
    <w:rsid w:val="00C96E69"/>
    <w:rsid w:val="00C973AB"/>
    <w:rsid w:val="00C97438"/>
    <w:rsid w:val="00C975C2"/>
    <w:rsid w:val="00C97F02"/>
    <w:rsid w:val="00CA02C8"/>
    <w:rsid w:val="00CA0314"/>
    <w:rsid w:val="00CA056D"/>
    <w:rsid w:val="00CA07CA"/>
    <w:rsid w:val="00CA09C7"/>
    <w:rsid w:val="00CA13F3"/>
    <w:rsid w:val="00CA1B40"/>
    <w:rsid w:val="00CA2C6D"/>
    <w:rsid w:val="00CA2FCD"/>
    <w:rsid w:val="00CA36DA"/>
    <w:rsid w:val="00CA37D4"/>
    <w:rsid w:val="00CA3A44"/>
    <w:rsid w:val="00CA4155"/>
    <w:rsid w:val="00CA4299"/>
    <w:rsid w:val="00CA42AA"/>
    <w:rsid w:val="00CA482B"/>
    <w:rsid w:val="00CA511C"/>
    <w:rsid w:val="00CA51CF"/>
    <w:rsid w:val="00CA52A4"/>
    <w:rsid w:val="00CA5423"/>
    <w:rsid w:val="00CA556E"/>
    <w:rsid w:val="00CA5BDA"/>
    <w:rsid w:val="00CA5D82"/>
    <w:rsid w:val="00CA6068"/>
    <w:rsid w:val="00CA69A7"/>
    <w:rsid w:val="00CA69E8"/>
    <w:rsid w:val="00CA6BBA"/>
    <w:rsid w:val="00CB0513"/>
    <w:rsid w:val="00CB0671"/>
    <w:rsid w:val="00CB06FC"/>
    <w:rsid w:val="00CB07AC"/>
    <w:rsid w:val="00CB1160"/>
    <w:rsid w:val="00CB1C1D"/>
    <w:rsid w:val="00CB1E14"/>
    <w:rsid w:val="00CB21A4"/>
    <w:rsid w:val="00CB247D"/>
    <w:rsid w:val="00CB27BA"/>
    <w:rsid w:val="00CB2BA4"/>
    <w:rsid w:val="00CB2BB2"/>
    <w:rsid w:val="00CB2BD9"/>
    <w:rsid w:val="00CB32EF"/>
    <w:rsid w:val="00CB3813"/>
    <w:rsid w:val="00CB3DD2"/>
    <w:rsid w:val="00CB3EF9"/>
    <w:rsid w:val="00CB4291"/>
    <w:rsid w:val="00CB4692"/>
    <w:rsid w:val="00CB4E9F"/>
    <w:rsid w:val="00CB5005"/>
    <w:rsid w:val="00CB5058"/>
    <w:rsid w:val="00CB51C4"/>
    <w:rsid w:val="00CB52D3"/>
    <w:rsid w:val="00CB5586"/>
    <w:rsid w:val="00CB5670"/>
    <w:rsid w:val="00CB5A7C"/>
    <w:rsid w:val="00CB5CE2"/>
    <w:rsid w:val="00CB6616"/>
    <w:rsid w:val="00CB6A84"/>
    <w:rsid w:val="00CB73F0"/>
    <w:rsid w:val="00CB7BE1"/>
    <w:rsid w:val="00CB7BF1"/>
    <w:rsid w:val="00CB7D88"/>
    <w:rsid w:val="00CB7D99"/>
    <w:rsid w:val="00CC05DA"/>
    <w:rsid w:val="00CC05DE"/>
    <w:rsid w:val="00CC0B0E"/>
    <w:rsid w:val="00CC0B6A"/>
    <w:rsid w:val="00CC0FA1"/>
    <w:rsid w:val="00CC1D13"/>
    <w:rsid w:val="00CC20B5"/>
    <w:rsid w:val="00CC2602"/>
    <w:rsid w:val="00CC2715"/>
    <w:rsid w:val="00CC2BD8"/>
    <w:rsid w:val="00CC31FB"/>
    <w:rsid w:val="00CC33CE"/>
    <w:rsid w:val="00CC3D14"/>
    <w:rsid w:val="00CC3DE3"/>
    <w:rsid w:val="00CC3F9D"/>
    <w:rsid w:val="00CC4090"/>
    <w:rsid w:val="00CC46DA"/>
    <w:rsid w:val="00CC4BD1"/>
    <w:rsid w:val="00CC50A3"/>
    <w:rsid w:val="00CC51D0"/>
    <w:rsid w:val="00CC5873"/>
    <w:rsid w:val="00CC596E"/>
    <w:rsid w:val="00CC5A2A"/>
    <w:rsid w:val="00CC5FB8"/>
    <w:rsid w:val="00CC6153"/>
    <w:rsid w:val="00CC65BF"/>
    <w:rsid w:val="00CC68FE"/>
    <w:rsid w:val="00CC6A83"/>
    <w:rsid w:val="00CC7264"/>
    <w:rsid w:val="00CC7943"/>
    <w:rsid w:val="00CC7EDA"/>
    <w:rsid w:val="00CC7FFA"/>
    <w:rsid w:val="00CD0511"/>
    <w:rsid w:val="00CD05C1"/>
    <w:rsid w:val="00CD0871"/>
    <w:rsid w:val="00CD0F4E"/>
    <w:rsid w:val="00CD1116"/>
    <w:rsid w:val="00CD172D"/>
    <w:rsid w:val="00CD17C7"/>
    <w:rsid w:val="00CD1F71"/>
    <w:rsid w:val="00CD1FE1"/>
    <w:rsid w:val="00CD252F"/>
    <w:rsid w:val="00CD2B39"/>
    <w:rsid w:val="00CD2BEC"/>
    <w:rsid w:val="00CD2C5F"/>
    <w:rsid w:val="00CD2F2A"/>
    <w:rsid w:val="00CD349C"/>
    <w:rsid w:val="00CD3944"/>
    <w:rsid w:val="00CD3CE7"/>
    <w:rsid w:val="00CD4349"/>
    <w:rsid w:val="00CD530C"/>
    <w:rsid w:val="00CD531C"/>
    <w:rsid w:val="00CD56ED"/>
    <w:rsid w:val="00CD5A1F"/>
    <w:rsid w:val="00CD6040"/>
    <w:rsid w:val="00CD6085"/>
    <w:rsid w:val="00CD64CE"/>
    <w:rsid w:val="00CD665F"/>
    <w:rsid w:val="00CD68CA"/>
    <w:rsid w:val="00CD6E3C"/>
    <w:rsid w:val="00CD6F28"/>
    <w:rsid w:val="00CD70A5"/>
    <w:rsid w:val="00CD75DD"/>
    <w:rsid w:val="00CE03B9"/>
    <w:rsid w:val="00CE0619"/>
    <w:rsid w:val="00CE0A0B"/>
    <w:rsid w:val="00CE1F48"/>
    <w:rsid w:val="00CE2A61"/>
    <w:rsid w:val="00CE3666"/>
    <w:rsid w:val="00CE3FE4"/>
    <w:rsid w:val="00CE4215"/>
    <w:rsid w:val="00CE4A3B"/>
    <w:rsid w:val="00CE4EC1"/>
    <w:rsid w:val="00CE5389"/>
    <w:rsid w:val="00CE5FE4"/>
    <w:rsid w:val="00CE61CD"/>
    <w:rsid w:val="00CE634B"/>
    <w:rsid w:val="00CE6795"/>
    <w:rsid w:val="00CE690A"/>
    <w:rsid w:val="00CE6D77"/>
    <w:rsid w:val="00CE71B4"/>
    <w:rsid w:val="00CE74DC"/>
    <w:rsid w:val="00CE7B50"/>
    <w:rsid w:val="00CE7B90"/>
    <w:rsid w:val="00CE7BBC"/>
    <w:rsid w:val="00CE7CC8"/>
    <w:rsid w:val="00CF0228"/>
    <w:rsid w:val="00CF0539"/>
    <w:rsid w:val="00CF07F0"/>
    <w:rsid w:val="00CF0A66"/>
    <w:rsid w:val="00CF0B6A"/>
    <w:rsid w:val="00CF0FBA"/>
    <w:rsid w:val="00CF1258"/>
    <w:rsid w:val="00CF12C7"/>
    <w:rsid w:val="00CF1325"/>
    <w:rsid w:val="00CF14D3"/>
    <w:rsid w:val="00CF18D0"/>
    <w:rsid w:val="00CF1FB8"/>
    <w:rsid w:val="00CF269C"/>
    <w:rsid w:val="00CF27E8"/>
    <w:rsid w:val="00CF2EC4"/>
    <w:rsid w:val="00CF2F6C"/>
    <w:rsid w:val="00CF3629"/>
    <w:rsid w:val="00CF389F"/>
    <w:rsid w:val="00CF3A26"/>
    <w:rsid w:val="00CF41C3"/>
    <w:rsid w:val="00CF4414"/>
    <w:rsid w:val="00CF445B"/>
    <w:rsid w:val="00CF4568"/>
    <w:rsid w:val="00CF45F3"/>
    <w:rsid w:val="00CF4C75"/>
    <w:rsid w:val="00CF5101"/>
    <w:rsid w:val="00CF5406"/>
    <w:rsid w:val="00CF56C1"/>
    <w:rsid w:val="00CF5D6A"/>
    <w:rsid w:val="00CF6403"/>
    <w:rsid w:val="00CF6436"/>
    <w:rsid w:val="00CF66B9"/>
    <w:rsid w:val="00CF6B38"/>
    <w:rsid w:val="00CF6EAD"/>
    <w:rsid w:val="00CF7009"/>
    <w:rsid w:val="00CF7364"/>
    <w:rsid w:val="00CF766A"/>
    <w:rsid w:val="00D0046E"/>
    <w:rsid w:val="00D00533"/>
    <w:rsid w:val="00D00802"/>
    <w:rsid w:val="00D00E84"/>
    <w:rsid w:val="00D00FB7"/>
    <w:rsid w:val="00D011B9"/>
    <w:rsid w:val="00D01983"/>
    <w:rsid w:val="00D01A7C"/>
    <w:rsid w:val="00D01C76"/>
    <w:rsid w:val="00D02285"/>
    <w:rsid w:val="00D02371"/>
    <w:rsid w:val="00D028B0"/>
    <w:rsid w:val="00D02B6F"/>
    <w:rsid w:val="00D02FD6"/>
    <w:rsid w:val="00D036BE"/>
    <w:rsid w:val="00D03ABE"/>
    <w:rsid w:val="00D03CBC"/>
    <w:rsid w:val="00D03F8B"/>
    <w:rsid w:val="00D040DD"/>
    <w:rsid w:val="00D0413A"/>
    <w:rsid w:val="00D04429"/>
    <w:rsid w:val="00D0487F"/>
    <w:rsid w:val="00D05415"/>
    <w:rsid w:val="00D05653"/>
    <w:rsid w:val="00D05EC4"/>
    <w:rsid w:val="00D06FAB"/>
    <w:rsid w:val="00D07AB3"/>
    <w:rsid w:val="00D07FEA"/>
    <w:rsid w:val="00D10375"/>
    <w:rsid w:val="00D10EB5"/>
    <w:rsid w:val="00D11067"/>
    <w:rsid w:val="00D111E1"/>
    <w:rsid w:val="00D1246B"/>
    <w:rsid w:val="00D127AA"/>
    <w:rsid w:val="00D13282"/>
    <w:rsid w:val="00D134A0"/>
    <w:rsid w:val="00D1369C"/>
    <w:rsid w:val="00D1393B"/>
    <w:rsid w:val="00D139F3"/>
    <w:rsid w:val="00D14169"/>
    <w:rsid w:val="00D1462C"/>
    <w:rsid w:val="00D14B1C"/>
    <w:rsid w:val="00D14B7C"/>
    <w:rsid w:val="00D15299"/>
    <w:rsid w:val="00D15804"/>
    <w:rsid w:val="00D162D4"/>
    <w:rsid w:val="00D16743"/>
    <w:rsid w:val="00D16BB1"/>
    <w:rsid w:val="00D16C2D"/>
    <w:rsid w:val="00D1786B"/>
    <w:rsid w:val="00D20543"/>
    <w:rsid w:val="00D213C7"/>
    <w:rsid w:val="00D220E9"/>
    <w:rsid w:val="00D223B6"/>
    <w:rsid w:val="00D229FE"/>
    <w:rsid w:val="00D22B4E"/>
    <w:rsid w:val="00D234DC"/>
    <w:rsid w:val="00D2362E"/>
    <w:rsid w:val="00D239BD"/>
    <w:rsid w:val="00D23F53"/>
    <w:rsid w:val="00D24220"/>
    <w:rsid w:val="00D24C4A"/>
    <w:rsid w:val="00D24F01"/>
    <w:rsid w:val="00D25171"/>
    <w:rsid w:val="00D25625"/>
    <w:rsid w:val="00D256C1"/>
    <w:rsid w:val="00D25AB1"/>
    <w:rsid w:val="00D25C22"/>
    <w:rsid w:val="00D262B0"/>
    <w:rsid w:val="00D2699C"/>
    <w:rsid w:val="00D271D3"/>
    <w:rsid w:val="00D303E5"/>
    <w:rsid w:val="00D3072D"/>
    <w:rsid w:val="00D30788"/>
    <w:rsid w:val="00D30D65"/>
    <w:rsid w:val="00D30EA5"/>
    <w:rsid w:val="00D30F13"/>
    <w:rsid w:val="00D3126C"/>
    <w:rsid w:val="00D313F8"/>
    <w:rsid w:val="00D3190D"/>
    <w:rsid w:val="00D31C70"/>
    <w:rsid w:val="00D31DF1"/>
    <w:rsid w:val="00D32368"/>
    <w:rsid w:val="00D32EEC"/>
    <w:rsid w:val="00D336DF"/>
    <w:rsid w:val="00D33A34"/>
    <w:rsid w:val="00D33B74"/>
    <w:rsid w:val="00D33C11"/>
    <w:rsid w:val="00D33DF9"/>
    <w:rsid w:val="00D3407C"/>
    <w:rsid w:val="00D34713"/>
    <w:rsid w:val="00D35644"/>
    <w:rsid w:val="00D35782"/>
    <w:rsid w:val="00D3631C"/>
    <w:rsid w:val="00D36655"/>
    <w:rsid w:val="00D366EC"/>
    <w:rsid w:val="00D36835"/>
    <w:rsid w:val="00D36B60"/>
    <w:rsid w:val="00D36F75"/>
    <w:rsid w:val="00D370D1"/>
    <w:rsid w:val="00D37333"/>
    <w:rsid w:val="00D37856"/>
    <w:rsid w:val="00D4006B"/>
    <w:rsid w:val="00D400C0"/>
    <w:rsid w:val="00D40987"/>
    <w:rsid w:val="00D40D82"/>
    <w:rsid w:val="00D410EA"/>
    <w:rsid w:val="00D41361"/>
    <w:rsid w:val="00D41BF9"/>
    <w:rsid w:val="00D41DB4"/>
    <w:rsid w:val="00D42048"/>
    <w:rsid w:val="00D4216F"/>
    <w:rsid w:val="00D42799"/>
    <w:rsid w:val="00D4287E"/>
    <w:rsid w:val="00D4290D"/>
    <w:rsid w:val="00D42DB0"/>
    <w:rsid w:val="00D42FD9"/>
    <w:rsid w:val="00D4302E"/>
    <w:rsid w:val="00D434F0"/>
    <w:rsid w:val="00D437E4"/>
    <w:rsid w:val="00D43BD9"/>
    <w:rsid w:val="00D43D72"/>
    <w:rsid w:val="00D44559"/>
    <w:rsid w:val="00D4485A"/>
    <w:rsid w:val="00D44E61"/>
    <w:rsid w:val="00D45432"/>
    <w:rsid w:val="00D455F2"/>
    <w:rsid w:val="00D458FC"/>
    <w:rsid w:val="00D45BA4"/>
    <w:rsid w:val="00D462BC"/>
    <w:rsid w:val="00D46E4C"/>
    <w:rsid w:val="00D471DF"/>
    <w:rsid w:val="00D474B3"/>
    <w:rsid w:val="00D4758E"/>
    <w:rsid w:val="00D4796D"/>
    <w:rsid w:val="00D50A0A"/>
    <w:rsid w:val="00D50F02"/>
    <w:rsid w:val="00D5178C"/>
    <w:rsid w:val="00D51B58"/>
    <w:rsid w:val="00D51EC1"/>
    <w:rsid w:val="00D51F56"/>
    <w:rsid w:val="00D520F8"/>
    <w:rsid w:val="00D530AF"/>
    <w:rsid w:val="00D53238"/>
    <w:rsid w:val="00D53404"/>
    <w:rsid w:val="00D53991"/>
    <w:rsid w:val="00D54352"/>
    <w:rsid w:val="00D55064"/>
    <w:rsid w:val="00D55116"/>
    <w:rsid w:val="00D56112"/>
    <w:rsid w:val="00D566DE"/>
    <w:rsid w:val="00D56E46"/>
    <w:rsid w:val="00D56E82"/>
    <w:rsid w:val="00D5709A"/>
    <w:rsid w:val="00D57C66"/>
    <w:rsid w:val="00D57D2B"/>
    <w:rsid w:val="00D60212"/>
    <w:rsid w:val="00D6059C"/>
    <w:rsid w:val="00D608CC"/>
    <w:rsid w:val="00D60ED9"/>
    <w:rsid w:val="00D613F3"/>
    <w:rsid w:val="00D61453"/>
    <w:rsid w:val="00D61631"/>
    <w:rsid w:val="00D61FD7"/>
    <w:rsid w:val="00D621FA"/>
    <w:rsid w:val="00D62268"/>
    <w:rsid w:val="00D62373"/>
    <w:rsid w:val="00D63414"/>
    <w:rsid w:val="00D634D2"/>
    <w:rsid w:val="00D6353D"/>
    <w:rsid w:val="00D63723"/>
    <w:rsid w:val="00D63EA2"/>
    <w:rsid w:val="00D64813"/>
    <w:rsid w:val="00D64B15"/>
    <w:rsid w:val="00D651E6"/>
    <w:rsid w:val="00D6592F"/>
    <w:rsid w:val="00D65AFD"/>
    <w:rsid w:val="00D65BF9"/>
    <w:rsid w:val="00D6636A"/>
    <w:rsid w:val="00D67C25"/>
    <w:rsid w:val="00D67DAA"/>
    <w:rsid w:val="00D70BA1"/>
    <w:rsid w:val="00D7111B"/>
    <w:rsid w:val="00D71352"/>
    <w:rsid w:val="00D7166C"/>
    <w:rsid w:val="00D7167A"/>
    <w:rsid w:val="00D71A4D"/>
    <w:rsid w:val="00D71B51"/>
    <w:rsid w:val="00D71DB9"/>
    <w:rsid w:val="00D72056"/>
    <w:rsid w:val="00D7252B"/>
    <w:rsid w:val="00D72A17"/>
    <w:rsid w:val="00D72A55"/>
    <w:rsid w:val="00D72B84"/>
    <w:rsid w:val="00D72C29"/>
    <w:rsid w:val="00D73354"/>
    <w:rsid w:val="00D73C7F"/>
    <w:rsid w:val="00D741E0"/>
    <w:rsid w:val="00D7479F"/>
    <w:rsid w:val="00D74A03"/>
    <w:rsid w:val="00D75202"/>
    <w:rsid w:val="00D7537E"/>
    <w:rsid w:val="00D760FE"/>
    <w:rsid w:val="00D7658D"/>
    <w:rsid w:val="00D767F6"/>
    <w:rsid w:val="00D76CC2"/>
    <w:rsid w:val="00D76CE7"/>
    <w:rsid w:val="00D76E40"/>
    <w:rsid w:val="00D76EC4"/>
    <w:rsid w:val="00D7700A"/>
    <w:rsid w:val="00D804B4"/>
    <w:rsid w:val="00D809C1"/>
    <w:rsid w:val="00D80B63"/>
    <w:rsid w:val="00D81144"/>
    <w:rsid w:val="00D81535"/>
    <w:rsid w:val="00D815EE"/>
    <w:rsid w:val="00D817E9"/>
    <w:rsid w:val="00D8188D"/>
    <w:rsid w:val="00D81B7D"/>
    <w:rsid w:val="00D81D24"/>
    <w:rsid w:val="00D823B5"/>
    <w:rsid w:val="00D82541"/>
    <w:rsid w:val="00D82B03"/>
    <w:rsid w:val="00D82BC4"/>
    <w:rsid w:val="00D831CB"/>
    <w:rsid w:val="00D8357E"/>
    <w:rsid w:val="00D835C1"/>
    <w:rsid w:val="00D8366C"/>
    <w:rsid w:val="00D83755"/>
    <w:rsid w:val="00D837E7"/>
    <w:rsid w:val="00D84198"/>
    <w:rsid w:val="00D84326"/>
    <w:rsid w:val="00D8450C"/>
    <w:rsid w:val="00D8665F"/>
    <w:rsid w:val="00D86F07"/>
    <w:rsid w:val="00D872E8"/>
    <w:rsid w:val="00D87A72"/>
    <w:rsid w:val="00D87DAB"/>
    <w:rsid w:val="00D9044F"/>
    <w:rsid w:val="00D90802"/>
    <w:rsid w:val="00D90AFF"/>
    <w:rsid w:val="00D90C05"/>
    <w:rsid w:val="00D90E4E"/>
    <w:rsid w:val="00D910DA"/>
    <w:rsid w:val="00D9155C"/>
    <w:rsid w:val="00D916E4"/>
    <w:rsid w:val="00D916FE"/>
    <w:rsid w:val="00D917A7"/>
    <w:rsid w:val="00D91867"/>
    <w:rsid w:val="00D91AB9"/>
    <w:rsid w:val="00D91CBA"/>
    <w:rsid w:val="00D922D3"/>
    <w:rsid w:val="00D924CC"/>
    <w:rsid w:val="00D92AAE"/>
    <w:rsid w:val="00D93388"/>
    <w:rsid w:val="00D93AD4"/>
    <w:rsid w:val="00D93EA4"/>
    <w:rsid w:val="00D9492E"/>
    <w:rsid w:val="00D94B1E"/>
    <w:rsid w:val="00D95E29"/>
    <w:rsid w:val="00D95F3A"/>
    <w:rsid w:val="00D96569"/>
    <w:rsid w:val="00D966A2"/>
    <w:rsid w:val="00D9686E"/>
    <w:rsid w:val="00D96CFF"/>
    <w:rsid w:val="00D96E14"/>
    <w:rsid w:val="00D9734C"/>
    <w:rsid w:val="00D973B6"/>
    <w:rsid w:val="00D976B7"/>
    <w:rsid w:val="00D97B71"/>
    <w:rsid w:val="00D97C07"/>
    <w:rsid w:val="00D97EB5"/>
    <w:rsid w:val="00DA09FA"/>
    <w:rsid w:val="00DA105B"/>
    <w:rsid w:val="00DA10D8"/>
    <w:rsid w:val="00DA1578"/>
    <w:rsid w:val="00DA1694"/>
    <w:rsid w:val="00DA1C8E"/>
    <w:rsid w:val="00DA2646"/>
    <w:rsid w:val="00DA2EC5"/>
    <w:rsid w:val="00DA2F4F"/>
    <w:rsid w:val="00DA305B"/>
    <w:rsid w:val="00DA3677"/>
    <w:rsid w:val="00DA38CD"/>
    <w:rsid w:val="00DA391A"/>
    <w:rsid w:val="00DA39C1"/>
    <w:rsid w:val="00DA3F4A"/>
    <w:rsid w:val="00DA42D2"/>
    <w:rsid w:val="00DA4866"/>
    <w:rsid w:val="00DA4FDD"/>
    <w:rsid w:val="00DA51E1"/>
    <w:rsid w:val="00DA54A1"/>
    <w:rsid w:val="00DA5B42"/>
    <w:rsid w:val="00DA5C32"/>
    <w:rsid w:val="00DA5EB3"/>
    <w:rsid w:val="00DA60D1"/>
    <w:rsid w:val="00DA6E3B"/>
    <w:rsid w:val="00DA733E"/>
    <w:rsid w:val="00DA7A73"/>
    <w:rsid w:val="00DA7AF2"/>
    <w:rsid w:val="00DA7F78"/>
    <w:rsid w:val="00DB0CE3"/>
    <w:rsid w:val="00DB0EB1"/>
    <w:rsid w:val="00DB0FA5"/>
    <w:rsid w:val="00DB14A1"/>
    <w:rsid w:val="00DB15F9"/>
    <w:rsid w:val="00DB1D4A"/>
    <w:rsid w:val="00DB1DA3"/>
    <w:rsid w:val="00DB2A6B"/>
    <w:rsid w:val="00DB2A74"/>
    <w:rsid w:val="00DB2B46"/>
    <w:rsid w:val="00DB34A0"/>
    <w:rsid w:val="00DB3C6F"/>
    <w:rsid w:val="00DB42CD"/>
    <w:rsid w:val="00DB4538"/>
    <w:rsid w:val="00DB48A1"/>
    <w:rsid w:val="00DB51E8"/>
    <w:rsid w:val="00DB524D"/>
    <w:rsid w:val="00DB54A1"/>
    <w:rsid w:val="00DB5739"/>
    <w:rsid w:val="00DB5E5C"/>
    <w:rsid w:val="00DB5EBC"/>
    <w:rsid w:val="00DB5EF7"/>
    <w:rsid w:val="00DB625F"/>
    <w:rsid w:val="00DB62EE"/>
    <w:rsid w:val="00DB667A"/>
    <w:rsid w:val="00DB6C72"/>
    <w:rsid w:val="00DB6CEA"/>
    <w:rsid w:val="00DB7421"/>
    <w:rsid w:val="00DB75EF"/>
    <w:rsid w:val="00DB7805"/>
    <w:rsid w:val="00DB7A0B"/>
    <w:rsid w:val="00DB7BB9"/>
    <w:rsid w:val="00DB7CF1"/>
    <w:rsid w:val="00DC038B"/>
    <w:rsid w:val="00DC0739"/>
    <w:rsid w:val="00DC1382"/>
    <w:rsid w:val="00DC19ED"/>
    <w:rsid w:val="00DC1FAB"/>
    <w:rsid w:val="00DC23C8"/>
    <w:rsid w:val="00DC2B66"/>
    <w:rsid w:val="00DC3499"/>
    <w:rsid w:val="00DC365A"/>
    <w:rsid w:val="00DC3771"/>
    <w:rsid w:val="00DC3833"/>
    <w:rsid w:val="00DC3A2F"/>
    <w:rsid w:val="00DC4AE3"/>
    <w:rsid w:val="00DC4CF8"/>
    <w:rsid w:val="00DC56D1"/>
    <w:rsid w:val="00DC575C"/>
    <w:rsid w:val="00DC586B"/>
    <w:rsid w:val="00DC594D"/>
    <w:rsid w:val="00DC5F06"/>
    <w:rsid w:val="00DC5F19"/>
    <w:rsid w:val="00DC6489"/>
    <w:rsid w:val="00DC6562"/>
    <w:rsid w:val="00DC65C4"/>
    <w:rsid w:val="00DC697F"/>
    <w:rsid w:val="00DC6BE6"/>
    <w:rsid w:val="00DC6C3A"/>
    <w:rsid w:val="00DC7184"/>
    <w:rsid w:val="00DC721F"/>
    <w:rsid w:val="00DC757B"/>
    <w:rsid w:val="00DC76E9"/>
    <w:rsid w:val="00DC7701"/>
    <w:rsid w:val="00DC7911"/>
    <w:rsid w:val="00DD082D"/>
    <w:rsid w:val="00DD16B0"/>
    <w:rsid w:val="00DD192E"/>
    <w:rsid w:val="00DD1C5F"/>
    <w:rsid w:val="00DD1CC4"/>
    <w:rsid w:val="00DD21AC"/>
    <w:rsid w:val="00DD2609"/>
    <w:rsid w:val="00DD26F4"/>
    <w:rsid w:val="00DD27D0"/>
    <w:rsid w:val="00DD2E56"/>
    <w:rsid w:val="00DD363C"/>
    <w:rsid w:val="00DD3693"/>
    <w:rsid w:val="00DD37FB"/>
    <w:rsid w:val="00DD3865"/>
    <w:rsid w:val="00DD45D8"/>
    <w:rsid w:val="00DD47C6"/>
    <w:rsid w:val="00DD4890"/>
    <w:rsid w:val="00DD4A0D"/>
    <w:rsid w:val="00DD4A34"/>
    <w:rsid w:val="00DD4B98"/>
    <w:rsid w:val="00DD4F5F"/>
    <w:rsid w:val="00DD4FEB"/>
    <w:rsid w:val="00DD546B"/>
    <w:rsid w:val="00DD5724"/>
    <w:rsid w:val="00DD5BDE"/>
    <w:rsid w:val="00DD5FC3"/>
    <w:rsid w:val="00DD6424"/>
    <w:rsid w:val="00DD6519"/>
    <w:rsid w:val="00DD665A"/>
    <w:rsid w:val="00DD6EE8"/>
    <w:rsid w:val="00DD70DE"/>
    <w:rsid w:val="00DD7CA9"/>
    <w:rsid w:val="00DD7D3D"/>
    <w:rsid w:val="00DE058F"/>
    <w:rsid w:val="00DE0753"/>
    <w:rsid w:val="00DE0E46"/>
    <w:rsid w:val="00DE13E8"/>
    <w:rsid w:val="00DE17BE"/>
    <w:rsid w:val="00DE1870"/>
    <w:rsid w:val="00DE1976"/>
    <w:rsid w:val="00DE27D4"/>
    <w:rsid w:val="00DE2A59"/>
    <w:rsid w:val="00DE2D72"/>
    <w:rsid w:val="00DE31AF"/>
    <w:rsid w:val="00DE336C"/>
    <w:rsid w:val="00DE339B"/>
    <w:rsid w:val="00DE3622"/>
    <w:rsid w:val="00DE3F9B"/>
    <w:rsid w:val="00DE4013"/>
    <w:rsid w:val="00DE41DF"/>
    <w:rsid w:val="00DE44AB"/>
    <w:rsid w:val="00DE61FA"/>
    <w:rsid w:val="00DE6808"/>
    <w:rsid w:val="00DE683C"/>
    <w:rsid w:val="00DE6BF9"/>
    <w:rsid w:val="00DE70DE"/>
    <w:rsid w:val="00DE72CA"/>
    <w:rsid w:val="00DE7AB8"/>
    <w:rsid w:val="00DF01AF"/>
    <w:rsid w:val="00DF02C2"/>
    <w:rsid w:val="00DF040D"/>
    <w:rsid w:val="00DF0429"/>
    <w:rsid w:val="00DF04DE"/>
    <w:rsid w:val="00DF06B4"/>
    <w:rsid w:val="00DF0CBD"/>
    <w:rsid w:val="00DF13C6"/>
    <w:rsid w:val="00DF1D4F"/>
    <w:rsid w:val="00DF1E67"/>
    <w:rsid w:val="00DF201F"/>
    <w:rsid w:val="00DF21C1"/>
    <w:rsid w:val="00DF226B"/>
    <w:rsid w:val="00DF235C"/>
    <w:rsid w:val="00DF25B7"/>
    <w:rsid w:val="00DF286D"/>
    <w:rsid w:val="00DF2B01"/>
    <w:rsid w:val="00DF2DA0"/>
    <w:rsid w:val="00DF3B02"/>
    <w:rsid w:val="00DF3FA8"/>
    <w:rsid w:val="00DF42BF"/>
    <w:rsid w:val="00DF4365"/>
    <w:rsid w:val="00DF486B"/>
    <w:rsid w:val="00DF4D7F"/>
    <w:rsid w:val="00DF4E92"/>
    <w:rsid w:val="00DF5043"/>
    <w:rsid w:val="00DF533A"/>
    <w:rsid w:val="00DF5472"/>
    <w:rsid w:val="00DF593E"/>
    <w:rsid w:val="00DF5E60"/>
    <w:rsid w:val="00DF60C3"/>
    <w:rsid w:val="00DF6634"/>
    <w:rsid w:val="00DF665A"/>
    <w:rsid w:val="00DF6B04"/>
    <w:rsid w:val="00DF7158"/>
    <w:rsid w:val="00DF7B6E"/>
    <w:rsid w:val="00E00130"/>
    <w:rsid w:val="00E002E0"/>
    <w:rsid w:val="00E00622"/>
    <w:rsid w:val="00E00871"/>
    <w:rsid w:val="00E00EC0"/>
    <w:rsid w:val="00E00F49"/>
    <w:rsid w:val="00E01BFC"/>
    <w:rsid w:val="00E01FB7"/>
    <w:rsid w:val="00E02163"/>
    <w:rsid w:val="00E023DF"/>
    <w:rsid w:val="00E026F3"/>
    <w:rsid w:val="00E02BC6"/>
    <w:rsid w:val="00E02D08"/>
    <w:rsid w:val="00E02F62"/>
    <w:rsid w:val="00E032B2"/>
    <w:rsid w:val="00E037EC"/>
    <w:rsid w:val="00E03DAF"/>
    <w:rsid w:val="00E04138"/>
    <w:rsid w:val="00E04794"/>
    <w:rsid w:val="00E049EC"/>
    <w:rsid w:val="00E04FFA"/>
    <w:rsid w:val="00E0538B"/>
    <w:rsid w:val="00E058E4"/>
    <w:rsid w:val="00E0602F"/>
    <w:rsid w:val="00E06068"/>
    <w:rsid w:val="00E065E6"/>
    <w:rsid w:val="00E06D25"/>
    <w:rsid w:val="00E06E0F"/>
    <w:rsid w:val="00E07045"/>
    <w:rsid w:val="00E070AC"/>
    <w:rsid w:val="00E073D8"/>
    <w:rsid w:val="00E07567"/>
    <w:rsid w:val="00E0789E"/>
    <w:rsid w:val="00E078CD"/>
    <w:rsid w:val="00E10064"/>
    <w:rsid w:val="00E10186"/>
    <w:rsid w:val="00E104F1"/>
    <w:rsid w:val="00E10A93"/>
    <w:rsid w:val="00E11402"/>
    <w:rsid w:val="00E115A2"/>
    <w:rsid w:val="00E11608"/>
    <w:rsid w:val="00E116C5"/>
    <w:rsid w:val="00E11931"/>
    <w:rsid w:val="00E11F68"/>
    <w:rsid w:val="00E122CA"/>
    <w:rsid w:val="00E1308F"/>
    <w:rsid w:val="00E13CF3"/>
    <w:rsid w:val="00E13DA0"/>
    <w:rsid w:val="00E140EE"/>
    <w:rsid w:val="00E14115"/>
    <w:rsid w:val="00E15023"/>
    <w:rsid w:val="00E151DB"/>
    <w:rsid w:val="00E1552B"/>
    <w:rsid w:val="00E15561"/>
    <w:rsid w:val="00E157F4"/>
    <w:rsid w:val="00E158AC"/>
    <w:rsid w:val="00E15C6F"/>
    <w:rsid w:val="00E15CF4"/>
    <w:rsid w:val="00E1659D"/>
    <w:rsid w:val="00E1678A"/>
    <w:rsid w:val="00E16AFA"/>
    <w:rsid w:val="00E16DF0"/>
    <w:rsid w:val="00E16E43"/>
    <w:rsid w:val="00E16ED7"/>
    <w:rsid w:val="00E17752"/>
    <w:rsid w:val="00E20136"/>
    <w:rsid w:val="00E201E4"/>
    <w:rsid w:val="00E20638"/>
    <w:rsid w:val="00E2092F"/>
    <w:rsid w:val="00E20B78"/>
    <w:rsid w:val="00E2104B"/>
    <w:rsid w:val="00E21B86"/>
    <w:rsid w:val="00E21E3D"/>
    <w:rsid w:val="00E222F6"/>
    <w:rsid w:val="00E2262C"/>
    <w:rsid w:val="00E22733"/>
    <w:rsid w:val="00E22791"/>
    <w:rsid w:val="00E22AD3"/>
    <w:rsid w:val="00E22DF5"/>
    <w:rsid w:val="00E235BC"/>
    <w:rsid w:val="00E23781"/>
    <w:rsid w:val="00E23816"/>
    <w:rsid w:val="00E23A04"/>
    <w:rsid w:val="00E23FB1"/>
    <w:rsid w:val="00E2408C"/>
    <w:rsid w:val="00E2455F"/>
    <w:rsid w:val="00E24B71"/>
    <w:rsid w:val="00E24BC9"/>
    <w:rsid w:val="00E25866"/>
    <w:rsid w:val="00E25B48"/>
    <w:rsid w:val="00E25EBF"/>
    <w:rsid w:val="00E263CC"/>
    <w:rsid w:val="00E26DD8"/>
    <w:rsid w:val="00E27128"/>
    <w:rsid w:val="00E2718A"/>
    <w:rsid w:val="00E278AF"/>
    <w:rsid w:val="00E278DC"/>
    <w:rsid w:val="00E27A18"/>
    <w:rsid w:val="00E27E85"/>
    <w:rsid w:val="00E3008A"/>
    <w:rsid w:val="00E300E0"/>
    <w:rsid w:val="00E302C9"/>
    <w:rsid w:val="00E314A5"/>
    <w:rsid w:val="00E31C4B"/>
    <w:rsid w:val="00E31F0A"/>
    <w:rsid w:val="00E32216"/>
    <w:rsid w:val="00E323E7"/>
    <w:rsid w:val="00E33334"/>
    <w:rsid w:val="00E333BC"/>
    <w:rsid w:val="00E33546"/>
    <w:rsid w:val="00E343F6"/>
    <w:rsid w:val="00E34718"/>
    <w:rsid w:val="00E34977"/>
    <w:rsid w:val="00E34F56"/>
    <w:rsid w:val="00E35EBE"/>
    <w:rsid w:val="00E361D4"/>
    <w:rsid w:val="00E36286"/>
    <w:rsid w:val="00E363E5"/>
    <w:rsid w:val="00E365B3"/>
    <w:rsid w:val="00E36D76"/>
    <w:rsid w:val="00E36F10"/>
    <w:rsid w:val="00E375FA"/>
    <w:rsid w:val="00E37EDC"/>
    <w:rsid w:val="00E40188"/>
    <w:rsid w:val="00E401D2"/>
    <w:rsid w:val="00E4026E"/>
    <w:rsid w:val="00E40426"/>
    <w:rsid w:val="00E40628"/>
    <w:rsid w:val="00E40DAA"/>
    <w:rsid w:val="00E41376"/>
    <w:rsid w:val="00E41D19"/>
    <w:rsid w:val="00E42556"/>
    <w:rsid w:val="00E4266B"/>
    <w:rsid w:val="00E42A9B"/>
    <w:rsid w:val="00E43917"/>
    <w:rsid w:val="00E439EA"/>
    <w:rsid w:val="00E43B6D"/>
    <w:rsid w:val="00E44033"/>
    <w:rsid w:val="00E444B5"/>
    <w:rsid w:val="00E4484A"/>
    <w:rsid w:val="00E44938"/>
    <w:rsid w:val="00E44B13"/>
    <w:rsid w:val="00E44D8F"/>
    <w:rsid w:val="00E45D02"/>
    <w:rsid w:val="00E46146"/>
    <w:rsid w:val="00E46822"/>
    <w:rsid w:val="00E47249"/>
    <w:rsid w:val="00E476D1"/>
    <w:rsid w:val="00E47967"/>
    <w:rsid w:val="00E47D7D"/>
    <w:rsid w:val="00E50233"/>
    <w:rsid w:val="00E505A8"/>
    <w:rsid w:val="00E5080F"/>
    <w:rsid w:val="00E508C1"/>
    <w:rsid w:val="00E50C9B"/>
    <w:rsid w:val="00E50CAB"/>
    <w:rsid w:val="00E50E63"/>
    <w:rsid w:val="00E51432"/>
    <w:rsid w:val="00E51944"/>
    <w:rsid w:val="00E5198A"/>
    <w:rsid w:val="00E51B4C"/>
    <w:rsid w:val="00E521A3"/>
    <w:rsid w:val="00E529FB"/>
    <w:rsid w:val="00E53263"/>
    <w:rsid w:val="00E532CD"/>
    <w:rsid w:val="00E54139"/>
    <w:rsid w:val="00E54A7A"/>
    <w:rsid w:val="00E54F18"/>
    <w:rsid w:val="00E553F7"/>
    <w:rsid w:val="00E55458"/>
    <w:rsid w:val="00E55E6E"/>
    <w:rsid w:val="00E56127"/>
    <w:rsid w:val="00E561F7"/>
    <w:rsid w:val="00E56543"/>
    <w:rsid w:val="00E56D49"/>
    <w:rsid w:val="00E5707A"/>
    <w:rsid w:val="00E571DE"/>
    <w:rsid w:val="00E57684"/>
    <w:rsid w:val="00E57878"/>
    <w:rsid w:val="00E578F2"/>
    <w:rsid w:val="00E57CAA"/>
    <w:rsid w:val="00E60DE4"/>
    <w:rsid w:val="00E61016"/>
    <w:rsid w:val="00E61265"/>
    <w:rsid w:val="00E616F6"/>
    <w:rsid w:val="00E62526"/>
    <w:rsid w:val="00E625DA"/>
    <w:rsid w:val="00E62902"/>
    <w:rsid w:val="00E62EDD"/>
    <w:rsid w:val="00E635A4"/>
    <w:rsid w:val="00E6392D"/>
    <w:rsid w:val="00E63A75"/>
    <w:rsid w:val="00E63EFE"/>
    <w:rsid w:val="00E640F7"/>
    <w:rsid w:val="00E64123"/>
    <w:rsid w:val="00E644E7"/>
    <w:rsid w:val="00E65506"/>
    <w:rsid w:val="00E65C5B"/>
    <w:rsid w:val="00E65EC1"/>
    <w:rsid w:val="00E65EDA"/>
    <w:rsid w:val="00E6613C"/>
    <w:rsid w:val="00E661DE"/>
    <w:rsid w:val="00E668D3"/>
    <w:rsid w:val="00E66B82"/>
    <w:rsid w:val="00E66C7E"/>
    <w:rsid w:val="00E670C3"/>
    <w:rsid w:val="00E670E1"/>
    <w:rsid w:val="00E67217"/>
    <w:rsid w:val="00E67501"/>
    <w:rsid w:val="00E67F0A"/>
    <w:rsid w:val="00E70C2A"/>
    <w:rsid w:val="00E70DDF"/>
    <w:rsid w:val="00E70F6E"/>
    <w:rsid w:val="00E7115E"/>
    <w:rsid w:val="00E71552"/>
    <w:rsid w:val="00E71566"/>
    <w:rsid w:val="00E71605"/>
    <w:rsid w:val="00E71F02"/>
    <w:rsid w:val="00E71F47"/>
    <w:rsid w:val="00E72556"/>
    <w:rsid w:val="00E72D5F"/>
    <w:rsid w:val="00E7358E"/>
    <w:rsid w:val="00E74332"/>
    <w:rsid w:val="00E743E2"/>
    <w:rsid w:val="00E74D54"/>
    <w:rsid w:val="00E758E4"/>
    <w:rsid w:val="00E75E18"/>
    <w:rsid w:val="00E75F21"/>
    <w:rsid w:val="00E765FB"/>
    <w:rsid w:val="00E7684D"/>
    <w:rsid w:val="00E7690B"/>
    <w:rsid w:val="00E76B9D"/>
    <w:rsid w:val="00E76D87"/>
    <w:rsid w:val="00E772CC"/>
    <w:rsid w:val="00E77321"/>
    <w:rsid w:val="00E77530"/>
    <w:rsid w:val="00E77B13"/>
    <w:rsid w:val="00E77B9F"/>
    <w:rsid w:val="00E80094"/>
    <w:rsid w:val="00E802C8"/>
    <w:rsid w:val="00E80BE1"/>
    <w:rsid w:val="00E8102C"/>
    <w:rsid w:val="00E81B1A"/>
    <w:rsid w:val="00E81EEB"/>
    <w:rsid w:val="00E82132"/>
    <w:rsid w:val="00E82B42"/>
    <w:rsid w:val="00E82D14"/>
    <w:rsid w:val="00E82FEA"/>
    <w:rsid w:val="00E830DD"/>
    <w:rsid w:val="00E83146"/>
    <w:rsid w:val="00E8314B"/>
    <w:rsid w:val="00E836A9"/>
    <w:rsid w:val="00E83834"/>
    <w:rsid w:val="00E838D2"/>
    <w:rsid w:val="00E83A96"/>
    <w:rsid w:val="00E83C66"/>
    <w:rsid w:val="00E83D83"/>
    <w:rsid w:val="00E84A2B"/>
    <w:rsid w:val="00E84B50"/>
    <w:rsid w:val="00E84E18"/>
    <w:rsid w:val="00E8537D"/>
    <w:rsid w:val="00E8541D"/>
    <w:rsid w:val="00E854DA"/>
    <w:rsid w:val="00E85754"/>
    <w:rsid w:val="00E85A03"/>
    <w:rsid w:val="00E85B25"/>
    <w:rsid w:val="00E85EC7"/>
    <w:rsid w:val="00E868B7"/>
    <w:rsid w:val="00E86AF5"/>
    <w:rsid w:val="00E870EA"/>
    <w:rsid w:val="00E87F49"/>
    <w:rsid w:val="00E91026"/>
    <w:rsid w:val="00E91D14"/>
    <w:rsid w:val="00E91E62"/>
    <w:rsid w:val="00E92078"/>
    <w:rsid w:val="00E92249"/>
    <w:rsid w:val="00E9237C"/>
    <w:rsid w:val="00E92775"/>
    <w:rsid w:val="00E928AD"/>
    <w:rsid w:val="00E93394"/>
    <w:rsid w:val="00E93427"/>
    <w:rsid w:val="00E93437"/>
    <w:rsid w:val="00E93958"/>
    <w:rsid w:val="00E93FAC"/>
    <w:rsid w:val="00E9449D"/>
    <w:rsid w:val="00E94D49"/>
    <w:rsid w:val="00E9540E"/>
    <w:rsid w:val="00E957C9"/>
    <w:rsid w:val="00E95D39"/>
    <w:rsid w:val="00E968A3"/>
    <w:rsid w:val="00E96A7B"/>
    <w:rsid w:val="00E96AC1"/>
    <w:rsid w:val="00E96E94"/>
    <w:rsid w:val="00E97A31"/>
    <w:rsid w:val="00EA0B93"/>
    <w:rsid w:val="00EA0F73"/>
    <w:rsid w:val="00EA1786"/>
    <w:rsid w:val="00EA1900"/>
    <w:rsid w:val="00EA1D3E"/>
    <w:rsid w:val="00EA21C8"/>
    <w:rsid w:val="00EA275F"/>
    <w:rsid w:val="00EA2AC8"/>
    <w:rsid w:val="00EA36D4"/>
    <w:rsid w:val="00EA3DF7"/>
    <w:rsid w:val="00EA4643"/>
    <w:rsid w:val="00EA538A"/>
    <w:rsid w:val="00EA538E"/>
    <w:rsid w:val="00EA555F"/>
    <w:rsid w:val="00EA56D3"/>
    <w:rsid w:val="00EA5C0C"/>
    <w:rsid w:val="00EA665F"/>
    <w:rsid w:val="00EA6EB0"/>
    <w:rsid w:val="00EA6ED6"/>
    <w:rsid w:val="00EA72F7"/>
    <w:rsid w:val="00EA757C"/>
    <w:rsid w:val="00EA7F3E"/>
    <w:rsid w:val="00EB0915"/>
    <w:rsid w:val="00EB0BE0"/>
    <w:rsid w:val="00EB1132"/>
    <w:rsid w:val="00EB1135"/>
    <w:rsid w:val="00EB1267"/>
    <w:rsid w:val="00EB1295"/>
    <w:rsid w:val="00EB19BC"/>
    <w:rsid w:val="00EB1B64"/>
    <w:rsid w:val="00EB1CDE"/>
    <w:rsid w:val="00EB1DB1"/>
    <w:rsid w:val="00EB1DFE"/>
    <w:rsid w:val="00EB2086"/>
    <w:rsid w:val="00EB21B9"/>
    <w:rsid w:val="00EB24AC"/>
    <w:rsid w:val="00EB2914"/>
    <w:rsid w:val="00EB2A47"/>
    <w:rsid w:val="00EB2DA1"/>
    <w:rsid w:val="00EB2DD3"/>
    <w:rsid w:val="00EB3639"/>
    <w:rsid w:val="00EB3644"/>
    <w:rsid w:val="00EB3C6E"/>
    <w:rsid w:val="00EB3FD6"/>
    <w:rsid w:val="00EB40C1"/>
    <w:rsid w:val="00EB467A"/>
    <w:rsid w:val="00EB46FE"/>
    <w:rsid w:val="00EB492B"/>
    <w:rsid w:val="00EB5139"/>
    <w:rsid w:val="00EB5CFB"/>
    <w:rsid w:val="00EB615A"/>
    <w:rsid w:val="00EB6D97"/>
    <w:rsid w:val="00EB7F9E"/>
    <w:rsid w:val="00EC002A"/>
    <w:rsid w:val="00EC0AE6"/>
    <w:rsid w:val="00EC0CDE"/>
    <w:rsid w:val="00EC0F83"/>
    <w:rsid w:val="00EC1585"/>
    <w:rsid w:val="00EC182C"/>
    <w:rsid w:val="00EC1BA0"/>
    <w:rsid w:val="00EC1DA7"/>
    <w:rsid w:val="00EC1E15"/>
    <w:rsid w:val="00EC1E36"/>
    <w:rsid w:val="00EC220A"/>
    <w:rsid w:val="00EC22AE"/>
    <w:rsid w:val="00EC2332"/>
    <w:rsid w:val="00EC28A3"/>
    <w:rsid w:val="00EC33C9"/>
    <w:rsid w:val="00EC3EA4"/>
    <w:rsid w:val="00EC4005"/>
    <w:rsid w:val="00EC42D0"/>
    <w:rsid w:val="00EC4FC9"/>
    <w:rsid w:val="00EC524A"/>
    <w:rsid w:val="00EC5255"/>
    <w:rsid w:val="00EC5AED"/>
    <w:rsid w:val="00EC5E0E"/>
    <w:rsid w:val="00EC684A"/>
    <w:rsid w:val="00EC6C45"/>
    <w:rsid w:val="00EC6D8B"/>
    <w:rsid w:val="00EC6DD1"/>
    <w:rsid w:val="00EC6EDB"/>
    <w:rsid w:val="00EC70A2"/>
    <w:rsid w:val="00EC70BA"/>
    <w:rsid w:val="00EC7216"/>
    <w:rsid w:val="00EC764A"/>
    <w:rsid w:val="00EC7E1E"/>
    <w:rsid w:val="00ED0527"/>
    <w:rsid w:val="00ED0B1C"/>
    <w:rsid w:val="00ED0BFA"/>
    <w:rsid w:val="00ED0C2C"/>
    <w:rsid w:val="00ED0CAD"/>
    <w:rsid w:val="00ED14E3"/>
    <w:rsid w:val="00ED19B0"/>
    <w:rsid w:val="00ED1ADB"/>
    <w:rsid w:val="00ED1D1D"/>
    <w:rsid w:val="00ED2320"/>
    <w:rsid w:val="00ED2660"/>
    <w:rsid w:val="00ED29F4"/>
    <w:rsid w:val="00ED34FA"/>
    <w:rsid w:val="00ED4EA0"/>
    <w:rsid w:val="00ED5061"/>
    <w:rsid w:val="00ED54D7"/>
    <w:rsid w:val="00ED5570"/>
    <w:rsid w:val="00ED5A88"/>
    <w:rsid w:val="00ED6017"/>
    <w:rsid w:val="00ED627B"/>
    <w:rsid w:val="00ED665C"/>
    <w:rsid w:val="00ED758E"/>
    <w:rsid w:val="00ED7672"/>
    <w:rsid w:val="00ED78D7"/>
    <w:rsid w:val="00ED7FC3"/>
    <w:rsid w:val="00EE07CF"/>
    <w:rsid w:val="00EE0814"/>
    <w:rsid w:val="00EE1797"/>
    <w:rsid w:val="00EE1E1D"/>
    <w:rsid w:val="00EE208E"/>
    <w:rsid w:val="00EE20F2"/>
    <w:rsid w:val="00EE21B2"/>
    <w:rsid w:val="00EE282A"/>
    <w:rsid w:val="00EE3920"/>
    <w:rsid w:val="00EE3ED6"/>
    <w:rsid w:val="00EE3FBA"/>
    <w:rsid w:val="00EE42ED"/>
    <w:rsid w:val="00EE4420"/>
    <w:rsid w:val="00EE507C"/>
    <w:rsid w:val="00EE55FC"/>
    <w:rsid w:val="00EE5828"/>
    <w:rsid w:val="00EE64B2"/>
    <w:rsid w:val="00EE6689"/>
    <w:rsid w:val="00EE673E"/>
    <w:rsid w:val="00EE6852"/>
    <w:rsid w:val="00EE6E1C"/>
    <w:rsid w:val="00EE74FD"/>
    <w:rsid w:val="00EE781E"/>
    <w:rsid w:val="00EE7EF9"/>
    <w:rsid w:val="00EF006C"/>
    <w:rsid w:val="00EF1180"/>
    <w:rsid w:val="00EF1547"/>
    <w:rsid w:val="00EF171B"/>
    <w:rsid w:val="00EF174B"/>
    <w:rsid w:val="00EF1E75"/>
    <w:rsid w:val="00EF1F0E"/>
    <w:rsid w:val="00EF2066"/>
    <w:rsid w:val="00EF22B7"/>
    <w:rsid w:val="00EF2814"/>
    <w:rsid w:val="00EF2900"/>
    <w:rsid w:val="00EF2BC4"/>
    <w:rsid w:val="00EF2C16"/>
    <w:rsid w:val="00EF348A"/>
    <w:rsid w:val="00EF39D4"/>
    <w:rsid w:val="00EF3BD6"/>
    <w:rsid w:val="00EF3CDA"/>
    <w:rsid w:val="00EF3CE7"/>
    <w:rsid w:val="00EF3FEC"/>
    <w:rsid w:val="00EF4E1F"/>
    <w:rsid w:val="00EF5486"/>
    <w:rsid w:val="00EF5560"/>
    <w:rsid w:val="00EF586C"/>
    <w:rsid w:val="00EF5AC0"/>
    <w:rsid w:val="00EF5B93"/>
    <w:rsid w:val="00EF5BED"/>
    <w:rsid w:val="00EF5C07"/>
    <w:rsid w:val="00EF5FC8"/>
    <w:rsid w:val="00EF61BD"/>
    <w:rsid w:val="00EF6DF8"/>
    <w:rsid w:val="00EF6E54"/>
    <w:rsid w:val="00EF7467"/>
    <w:rsid w:val="00EF75DC"/>
    <w:rsid w:val="00EF781A"/>
    <w:rsid w:val="00EF7A26"/>
    <w:rsid w:val="00EF7D44"/>
    <w:rsid w:val="00EF7EF7"/>
    <w:rsid w:val="00F0020C"/>
    <w:rsid w:val="00F007A9"/>
    <w:rsid w:val="00F008C5"/>
    <w:rsid w:val="00F010D5"/>
    <w:rsid w:val="00F01678"/>
    <w:rsid w:val="00F01DCF"/>
    <w:rsid w:val="00F01F37"/>
    <w:rsid w:val="00F02929"/>
    <w:rsid w:val="00F029AB"/>
    <w:rsid w:val="00F02BF9"/>
    <w:rsid w:val="00F04395"/>
    <w:rsid w:val="00F045A7"/>
    <w:rsid w:val="00F04995"/>
    <w:rsid w:val="00F04BC2"/>
    <w:rsid w:val="00F04C08"/>
    <w:rsid w:val="00F04DC7"/>
    <w:rsid w:val="00F04E85"/>
    <w:rsid w:val="00F05164"/>
    <w:rsid w:val="00F051D5"/>
    <w:rsid w:val="00F053B0"/>
    <w:rsid w:val="00F054C2"/>
    <w:rsid w:val="00F05E87"/>
    <w:rsid w:val="00F05EB4"/>
    <w:rsid w:val="00F060FE"/>
    <w:rsid w:val="00F06761"/>
    <w:rsid w:val="00F068A7"/>
    <w:rsid w:val="00F076AF"/>
    <w:rsid w:val="00F07859"/>
    <w:rsid w:val="00F07CE3"/>
    <w:rsid w:val="00F100CE"/>
    <w:rsid w:val="00F10C11"/>
    <w:rsid w:val="00F10D75"/>
    <w:rsid w:val="00F11601"/>
    <w:rsid w:val="00F118C7"/>
    <w:rsid w:val="00F11A7A"/>
    <w:rsid w:val="00F11B27"/>
    <w:rsid w:val="00F11B5E"/>
    <w:rsid w:val="00F12211"/>
    <w:rsid w:val="00F12798"/>
    <w:rsid w:val="00F12B1A"/>
    <w:rsid w:val="00F12C6B"/>
    <w:rsid w:val="00F12CE5"/>
    <w:rsid w:val="00F12FA9"/>
    <w:rsid w:val="00F13513"/>
    <w:rsid w:val="00F13BA6"/>
    <w:rsid w:val="00F13E07"/>
    <w:rsid w:val="00F13EDD"/>
    <w:rsid w:val="00F145E9"/>
    <w:rsid w:val="00F14660"/>
    <w:rsid w:val="00F146C5"/>
    <w:rsid w:val="00F14718"/>
    <w:rsid w:val="00F147E9"/>
    <w:rsid w:val="00F14D9E"/>
    <w:rsid w:val="00F14F15"/>
    <w:rsid w:val="00F14F8F"/>
    <w:rsid w:val="00F15131"/>
    <w:rsid w:val="00F152BC"/>
    <w:rsid w:val="00F15314"/>
    <w:rsid w:val="00F15D22"/>
    <w:rsid w:val="00F15D6B"/>
    <w:rsid w:val="00F16E3A"/>
    <w:rsid w:val="00F16F77"/>
    <w:rsid w:val="00F176A6"/>
    <w:rsid w:val="00F17785"/>
    <w:rsid w:val="00F177D5"/>
    <w:rsid w:val="00F17855"/>
    <w:rsid w:val="00F178BD"/>
    <w:rsid w:val="00F17B37"/>
    <w:rsid w:val="00F17CFC"/>
    <w:rsid w:val="00F201D0"/>
    <w:rsid w:val="00F2026E"/>
    <w:rsid w:val="00F20D7A"/>
    <w:rsid w:val="00F20E3C"/>
    <w:rsid w:val="00F20F17"/>
    <w:rsid w:val="00F211FA"/>
    <w:rsid w:val="00F21439"/>
    <w:rsid w:val="00F21698"/>
    <w:rsid w:val="00F218F2"/>
    <w:rsid w:val="00F21B0C"/>
    <w:rsid w:val="00F2282B"/>
    <w:rsid w:val="00F22AA8"/>
    <w:rsid w:val="00F231FF"/>
    <w:rsid w:val="00F23651"/>
    <w:rsid w:val="00F23984"/>
    <w:rsid w:val="00F2413E"/>
    <w:rsid w:val="00F25128"/>
    <w:rsid w:val="00F25968"/>
    <w:rsid w:val="00F25DC9"/>
    <w:rsid w:val="00F2618E"/>
    <w:rsid w:val="00F265C7"/>
    <w:rsid w:val="00F267BC"/>
    <w:rsid w:val="00F26A56"/>
    <w:rsid w:val="00F26A67"/>
    <w:rsid w:val="00F26EDA"/>
    <w:rsid w:val="00F26F5E"/>
    <w:rsid w:val="00F27034"/>
    <w:rsid w:val="00F27530"/>
    <w:rsid w:val="00F279E3"/>
    <w:rsid w:val="00F27FEE"/>
    <w:rsid w:val="00F30653"/>
    <w:rsid w:val="00F30DC9"/>
    <w:rsid w:val="00F31364"/>
    <w:rsid w:val="00F314D0"/>
    <w:rsid w:val="00F31599"/>
    <w:rsid w:val="00F3162C"/>
    <w:rsid w:val="00F32159"/>
    <w:rsid w:val="00F32254"/>
    <w:rsid w:val="00F325D0"/>
    <w:rsid w:val="00F32703"/>
    <w:rsid w:val="00F32880"/>
    <w:rsid w:val="00F3289B"/>
    <w:rsid w:val="00F32C92"/>
    <w:rsid w:val="00F32D39"/>
    <w:rsid w:val="00F32F9B"/>
    <w:rsid w:val="00F33D03"/>
    <w:rsid w:val="00F3416A"/>
    <w:rsid w:val="00F34189"/>
    <w:rsid w:val="00F344CE"/>
    <w:rsid w:val="00F34635"/>
    <w:rsid w:val="00F348B5"/>
    <w:rsid w:val="00F34C0F"/>
    <w:rsid w:val="00F34D02"/>
    <w:rsid w:val="00F34D5F"/>
    <w:rsid w:val="00F34EB2"/>
    <w:rsid w:val="00F358BE"/>
    <w:rsid w:val="00F3671D"/>
    <w:rsid w:val="00F368FF"/>
    <w:rsid w:val="00F3690C"/>
    <w:rsid w:val="00F36ADD"/>
    <w:rsid w:val="00F36BBF"/>
    <w:rsid w:val="00F37950"/>
    <w:rsid w:val="00F37F9D"/>
    <w:rsid w:val="00F402AF"/>
    <w:rsid w:val="00F40D39"/>
    <w:rsid w:val="00F40E55"/>
    <w:rsid w:val="00F41737"/>
    <w:rsid w:val="00F41A0F"/>
    <w:rsid w:val="00F41ABE"/>
    <w:rsid w:val="00F41B6A"/>
    <w:rsid w:val="00F41E2C"/>
    <w:rsid w:val="00F41EE5"/>
    <w:rsid w:val="00F4204E"/>
    <w:rsid w:val="00F42277"/>
    <w:rsid w:val="00F4269D"/>
    <w:rsid w:val="00F42E4E"/>
    <w:rsid w:val="00F430B5"/>
    <w:rsid w:val="00F43111"/>
    <w:rsid w:val="00F434FC"/>
    <w:rsid w:val="00F437BD"/>
    <w:rsid w:val="00F43993"/>
    <w:rsid w:val="00F43BF4"/>
    <w:rsid w:val="00F43C51"/>
    <w:rsid w:val="00F43F78"/>
    <w:rsid w:val="00F44104"/>
    <w:rsid w:val="00F44597"/>
    <w:rsid w:val="00F4587B"/>
    <w:rsid w:val="00F45B0A"/>
    <w:rsid w:val="00F45B2F"/>
    <w:rsid w:val="00F45D67"/>
    <w:rsid w:val="00F45DDF"/>
    <w:rsid w:val="00F46824"/>
    <w:rsid w:val="00F47614"/>
    <w:rsid w:val="00F47E85"/>
    <w:rsid w:val="00F47FE2"/>
    <w:rsid w:val="00F5010C"/>
    <w:rsid w:val="00F5016C"/>
    <w:rsid w:val="00F50473"/>
    <w:rsid w:val="00F5054B"/>
    <w:rsid w:val="00F50853"/>
    <w:rsid w:val="00F50976"/>
    <w:rsid w:val="00F50FD1"/>
    <w:rsid w:val="00F519D8"/>
    <w:rsid w:val="00F51CE1"/>
    <w:rsid w:val="00F51D07"/>
    <w:rsid w:val="00F51E99"/>
    <w:rsid w:val="00F51F34"/>
    <w:rsid w:val="00F52299"/>
    <w:rsid w:val="00F524A6"/>
    <w:rsid w:val="00F524E7"/>
    <w:rsid w:val="00F52CAF"/>
    <w:rsid w:val="00F52D32"/>
    <w:rsid w:val="00F52F7D"/>
    <w:rsid w:val="00F52F89"/>
    <w:rsid w:val="00F5360B"/>
    <w:rsid w:val="00F53891"/>
    <w:rsid w:val="00F53917"/>
    <w:rsid w:val="00F53A2E"/>
    <w:rsid w:val="00F53F9D"/>
    <w:rsid w:val="00F54095"/>
    <w:rsid w:val="00F54249"/>
    <w:rsid w:val="00F54432"/>
    <w:rsid w:val="00F54A95"/>
    <w:rsid w:val="00F54EED"/>
    <w:rsid w:val="00F5526F"/>
    <w:rsid w:val="00F557E2"/>
    <w:rsid w:val="00F5594F"/>
    <w:rsid w:val="00F55AF8"/>
    <w:rsid w:val="00F55E87"/>
    <w:rsid w:val="00F56368"/>
    <w:rsid w:val="00F56943"/>
    <w:rsid w:val="00F572F9"/>
    <w:rsid w:val="00F57D87"/>
    <w:rsid w:val="00F60497"/>
    <w:rsid w:val="00F6084F"/>
    <w:rsid w:val="00F60BA3"/>
    <w:rsid w:val="00F61317"/>
    <w:rsid w:val="00F61370"/>
    <w:rsid w:val="00F61626"/>
    <w:rsid w:val="00F61B52"/>
    <w:rsid w:val="00F62F05"/>
    <w:rsid w:val="00F62F9C"/>
    <w:rsid w:val="00F631DB"/>
    <w:rsid w:val="00F63594"/>
    <w:rsid w:val="00F636FD"/>
    <w:rsid w:val="00F638FB"/>
    <w:rsid w:val="00F63E1F"/>
    <w:rsid w:val="00F63FE3"/>
    <w:rsid w:val="00F64510"/>
    <w:rsid w:val="00F647DC"/>
    <w:rsid w:val="00F64E08"/>
    <w:rsid w:val="00F650FC"/>
    <w:rsid w:val="00F651A0"/>
    <w:rsid w:val="00F65638"/>
    <w:rsid w:val="00F65960"/>
    <w:rsid w:val="00F65986"/>
    <w:rsid w:val="00F659C8"/>
    <w:rsid w:val="00F65C0D"/>
    <w:rsid w:val="00F66205"/>
    <w:rsid w:val="00F66442"/>
    <w:rsid w:val="00F66B2E"/>
    <w:rsid w:val="00F66D83"/>
    <w:rsid w:val="00F66DB9"/>
    <w:rsid w:val="00F66DC6"/>
    <w:rsid w:val="00F66FA3"/>
    <w:rsid w:val="00F6712D"/>
    <w:rsid w:val="00F67AEE"/>
    <w:rsid w:val="00F67BBB"/>
    <w:rsid w:val="00F700FD"/>
    <w:rsid w:val="00F7014D"/>
    <w:rsid w:val="00F70162"/>
    <w:rsid w:val="00F702BC"/>
    <w:rsid w:val="00F70CEA"/>
    <w:rsid w:val="00F71604"/>
    <w:rsid w:val="00F7188C"/>
    <w:rsid w:val="00F722B1"/>
    <w:rsid w:val="00F722EC"/>
    <w:rsid w:val="00F73184"/>
    <w:rsid w:val="00F731EC"/>
    <w:rsid w:val="00F73653"/>
    <w:rsid w:val="00F74010"/>
    <w:rsid w:val="00F7438A"/>
    <w:rsid w:val="00F7441D"/>
    <w:rsid w:val="00F74A5E"/>
    <w:rsid w:val="00F74BD8"/>
    <w:rsid w:val="00F74D60"/>
    <w:rsid w:val="00F74DDA"/>
    <w:rsid w:val="00F75155"/>
    <w:rsid w:val="00F75DBC"/>
    <w:rsid w:val="00F762CF"/>
    <w:rsid w:val="00F763B8"/>
    <w:rsid w:val="00F772CC"/>
    <w:rsid w:val="00F800D9"/>
    <w:rsid w:val="00F80178"/>
    <w:rsid w:val="00F80404"/>
    <w:rsid w:val="00F80487"/>
    <w:rsid w:val="00F805C2"/>
    <w:rsid w:val="00F80FD2"/>
    <w:rsid w:val="00F81028"/>
    <w:rsid w:val="00F811B6"/>
    <w:rsid w:val="00F811C4"/>
    <w:rsid w:val="00F81279"/>
    <w:rsid w:val="00F81D6B"/>
    <w:rsid w:val="00F81D83"/>
    <w:rsid w:val="00F81EFA"/>
    <w:rsid w:val="00F8200D"/>
    <w:rsid w:val="00F82AD4"/>
    <w:rsid w:val="00F82C6B"/>
    <w:rsid w:val="00F82EFD"/>
    <w:rsid w:val="00F837E2"/>
    <w:rsid w:val="00F838CB"/>
    <w:rsid w:val="00F83DE9"/>
    <w:rsid w:val="00F83F65"/>
    <w:rsid w:val="00F83F9F"/>
    <w:rsid w:val="00F84354"/>
    <w:rsid w:val="00F84536"/>
    <w:rsid w:val="00F846F1"/>
    <w:rsid w:val="00F849B1"/>
    <w:rsid w:val="00F84C9C"/>
    <w:rsid w:val="00F85288"/>
    <w:rsid w:val="00F85365"/>
    <w:rsid w:val="00F857FB"/>
    <w:rsid w:val="00F858BB"/>
    <w:rsid w:val="00F8593E"/>
    <w:rsid w:val="00F861BB"/>
    <w:rsid w:val="00F86950"/>
    <w:rsid w:val="00F86A5C"/>
    <w:rsid w:val="00F86B2A"/>
    <w:rsid w:val="00F870BC"/>
    <w:rsid w:val="00F871E8"/>
    <w:rsid w:val="00F87447"/>
    <w:rsid w:val="00F90211"/>
    <w:rsid w:val="00F903B5"/>
    <w:rsid w:val="00F903FA"/>
    <w:rsid w:val="00F9049B"/>
    <w:rsid w:val="00F90502"/>
    <w:rsid w:val="00F905E4"/>
    <w:rsid w:val="00F907A1"/>
    <w:rsid w:val="00F90E85"/>
    <w:rsid w:val="00F91388"/>
    <w:rsid w:val="00F913DC"/>
    <w:rsid w:val="00F91A43"/>
    <w:rsid w:val="00F91D2F"/>
    <w:rsid w:val="00F9223E"/>
    <w:rsid w:val="00F93FB4"/>
    <w:rsid w:val="00F941D2"/>
    <w:rsid w:val="00F94909"/>
    <w:rsid w:val="00F94AE8"/>
    <w:rsid w:val="00F94B4C"/>
    <w:rsid w:val="00F95A39"/>
    <w:rsid w:val="00F95CCE"/>
    <w:rsid w:val="00F95E66"/>
    <w:rsid w:val="00F95F24"/>
    <w:rsid w:val="00F96B60"/>
    <w:rsid w:val="00F96FFB"/>
    <w:rsid w:val="00F971BE"/>
    <w:rsid w:val="00F97563"/>
    <w:rsid w:val="00F9769E"/>
    <w:rsid w:val="00F97B6E"/>
    <w:rsid w:val="00F97E48"/>
    <w:rsid w:val="00FA095D"/>
    <w:rsid w:val="00FA0C5B"/>
    <w:rsid w:val="00FA148D"/>
    <w:rsid w:val="00FA16C3"/>
    <w:rsid w:val="00FA16E4"/>
    <w:rsid w:val="00FA1CBD"/>
    <w:rsid w:val="00FA229E"/>
    <w:rsid w:val="00FA2688"/>
    <w:rsid w:val="00FA309D"/>
    <w:rsid w:val="00FA3288"/>
    <w:rsid w:val="00FA449C"/>
    <w:rsid w:val="00FA44B5"/>
    <w:rsid w:val="00FA46FF"/>
    <w:rsid w:val="00FA4E57"/>
    <w:rsid w:val="00FA4F82"/>
    <w:rsid w:val="00FA50A3"/>
    <w:rsid w:val="00FA582D"/>
    <w:rsid w:val="00FA58C9"/>
    <w:rsid w:val="00FA593C"/>
    <w:rsid w:val="00FA5BFE"/>
    <w:rsid w:val="00FA5D33"/>
    <w:rsid w:val="00FA630C"/>
    <w:rsid w:val="00FA67D7"/>
    <w:rsid w:val="00FA688D"/>
    <w:rsid w:val="00FA723C"/>
    <w:rsid w:val="00FA753C"/>
    <w:rsid w:val="00FA79F1"/>
    <w:rsid w:val="00FA7BE6"/>
    <w:rsid w:val="00FB0AB8"/>
    <w:rsid w:val="00FB0E95"/>
    <w:rsid w:val="00FB0F1D"/>
    <w:rsid w:val="00FB0F78"/>
    <w:rsid w:val="00FB1135"/>
    <w:rsid w:val="00FB122F"/>
    <w:rsid w:val="00FB17E9"/>
    <w:rsid w:val="00FB1FA5"/>
    <w:rsid w:val="00FB2540"/>
    <w:rsid w:val="00FB2568"/>
    <w:rsid w:val="00FB2748"/>
    <w:rsid w:val="00FB2C79"/>
    <w:rsid w:val="00FB2CD2"/>
    <w:rsid w:val="00FB31E5"/>
    <w:rsid w:val="00FB327B"/>
    <w:rsid w:val="00FB3A68"/>
    <w:rsid w:val="00FB3F53"/>
    <w:rsid w:val="00FB3F5E"/>
    <w:rsid w:val="00FB4056"/>
    <w:rsid w:val="00FB4683"/>
    <w:rsid w:val="00FB4876"/>
    <w:rsid w:val="00FB4C89"/>
    <w:rsid w:val="00FB4F6A"/>
    <w:rsid w:val="00FB50B6"/>
    <w:rsid w:val="00FB52EF"/>
    <w:rsid w:val="00FB5A69"/>
    <w:rsid w:val="00FB75E4"/>
    <w:rsid w:val="00FB7E83"/>
    <w:rsid w:val="00FC0300"/>
    <w:rsid w:val="00FC05CD"/>
    <w:rsid w:val="00FC0711"/>
    <w:rsid w:val="00FC1182"/>
    <w:rsid w:val="00FC129A"/>
    <w:rsid w:val="00FC140B"/>
    <w:rsid w:val="00FC151C"/>
    <w:rsid w:val="00FC19DB"/>
    <w:rsid w:val="00FC1E84"/>
    <w:rsid w:val="00FC235D"/>
    <w:rsid w:val="00FC26C8"/>
    <w:rsid w:val="00FC336D"/>
    <w:rsid w:val="00FC3C49"/>
    <w:rsid w:val="00FC419F"/>
    <w:rsid w:val="00FC4485"/>
    <w:rsid w:val="00FC46C7"/>
    <w:rsid w:val="00FC4A52"/>
    <w:rsid w:val="00FC4BDD"/>
    <w:rsid w:val="00FC4E69"/>
    <w:rsid w:val="00FC5022"/>
    <w:rsid w:val="00FC507F"/>
    <w:rsid w:val="00FC5244"/>
    <w:rsid w:val="00FC52E7"/>
    <w:rsid w:val="00FC5872"/>
    <w:rsid w:val="00FC66A9"/>
    <w:rsid w:val="00FC6725"/>
    <w:rsid w:val="00FC72B1"/>
    <w:rsid w:val="00FC78D1"/>
    <w:rsid w:val="00FC7D24"/>
    <w:rsid w:val="00FD0B7B"/>
    <w:rsid w:val="00FD11F1"/>
    <w:rsid w:val="00FD1458"/>
    <w:rsid w:val="00FD18B8"/>
    <w:rsid w:val="00FD18F7"/>
    <w:rsid w:val="00FD2478"/>
    <w:rsid w:val="00FD2E47"/>
    <w:rsid w:val="00FD2EDC"/>
    <w:rsid w:val="00FD30F0"/>
    <w:rsid w:val="00FD34AA"/>
    <w:rsid w:val="00FD3689"/>
    <w:rsid w:val="00FD36EE"/>
    <w:rsid w:val="00FD387A"/>
    <w:rsid w:val="00FD3CD9"/>
    <w:rsid w:val="00FD4080"/>
    <w:rsid w:val="00FD40D3"/>
    <w:rsid w:val="00FD44D6"/>
    <w:rsid w:val="00FD51C6"/>
    <w:rsid w:val="00FD52C6"/>
    <w:rsid w:val="00FD5746"/>
    <w:rsid w:val="00FD5C67"/>
    <w:rsid w:val="00FD5F49"/>
    <w:rsid w:val="00FD6BAC"/>
    <w:rsid w:val="00FD6D7A"/>
    <w:rsid w:val="00FD7074"/>
    <w:rsid w:val="00FD73C2"/>
    <w:rsid w:val="00FD7BD2"/>
    <w:rsid w:val="00FD7C07"/>
    <w:rsid w:val="00FE01E9"/>
    <w:rsid w:val="00FE0297"/>
    <w:rsid w:val="00FE09EF"/>
    <w:rsid w:val="00FE10E8"/>
    <w:rsid w:val="00FE1237"/>
    <w:rsid w:val="00FE126B"/>
    <w:rsid w:val="00FE17DB"/>
    <w:rsid w:val="00FE195D"/>
    <w:rsid w:val="00FE1CD1"/>
    <w:rsid w:val="00FE1DF0"/>
    <w:rsid w:val="00FE2087"/>
    <w:rsid w:val="00FE2531"/>
    <w:rsid w:val="00FE2E61"/>
    <w:rsid w:val="00FE2E93"/>
    <w:rsid w:val="00FE30FF"/>
    <w:rsid w:val="00FE35D2"/>
    <w:rsid w:val="00FE3B8C"/>
    <w:rsid w:val="00FE3E52"/>
    <w:rsid w:val="00FE44BF"/>
    <w:rsid w:val="00FE48E9"/>
    <w:rsid w:val="00FE4D29"/>
    <w:rsid w:val="00FE4DAD"/>
    <w:rsid w:val="00FE4E68"/>
    <w:rsid w:val="00FE5091"/>
    <w:rsid w:val="00FE51F6"/>
    <w:rsid w:val="00FE5A88"/>
    <w:rsid w:val="00FE64B3"/>
    <w:rsid w:val="00FE6B6A"/>
    <w:rsid w:val="00FE7497"/>
    <w:rsid w:val="00FE7E30"/>
    <w:rsid w:val="00FF189B"/>
    <w:rsid w:val="00FF1B57"/>
    <w:rsid w:val="00FF23CB"/>
    <w:rsid w:val="00FF25E6"/>
    <w:rsid w:val="00FF26CC"/>
    <w:rsid w:val="00FF3089"/>
    <w:rsid w:val="00FF3137"/>
    <w:rsid w:val="00FF3925"/>
    <w:rsid w:val="00FF39D0"/>
    <w:rsid w:val="00FF4354"/>
    <w:rsid w:val="00FF4373"/>
    <w:rsid w:val="00FF48AB"/>
    <w:rsid w:val="00FF492B"/>
    <w:rsid w:val="00FF4C74"/>
    <w:rsid w:val="00FF4CFD"/>
    <w:rsid w:val="00FF4EF5"/>
    <w:rsid w:val="00FF559C"/>
    <w:rsid w:val="00FF64AD"/>
    <w:rsid w:val="00FF6998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EF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471FE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471FEF"/>
    <w:pPr>
      <w:tabs>
        <w:tab w:val="left" w:pos="-1701"/>
        <w:tab w:val="left" w:pos="-1560"/>
        <w:tab w:val="right" w:pos="10915"/>
      </w:tabs>
      <w:ind w:right="283"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71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71FEF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1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FEF"/>
  </w:style>
  <w:style w:type="paragraph" w:styleId="ab">
    <w:name w:val="header"/>
    <w:basedOn w:val="a"/>
    <w:link w:val="ac"/>
    <w:rsid w:val="00471F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71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1F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CD29288A5BD115C8348313004B013580AB31073ADC8A297A29F4BD49B1D3AEF8AB152BD7A711764q0E" TargetMode="External"/><Relationship Id="rId13" Type="http://schemas.openxmlformats.org/officeDocument/2006/relationships/hyperlink" Target="consultantplus://offline/ref=28B5A4A9629544A3E64FB2421AE8DFA4071B28693F926513F9ACB13DD74EEF2AF7AF2FEC566C269ED1Y1F" TargetMode="External"/><Relationship Id="rId18" Type="http://schemas.openxmlformats.org/officeDocument/2006/relationships/hyperlink" Target="consultantplus://offline/ref=C85CD29288A5BD115C8348313004B013580AB31073ADC8A297A29F4BD49B1D3AEF8AB152B567qC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1EDD089BEA45C507A37FBC7878277E3AE3AF787FA8BBECC9D0E51EF65E553D160C9D909BtEK7L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88B8691769CB5B46811CFC0B5468ACC7399C6937D150F61146EAFA826AF91511C1C1548BC6F2u6JDF" TargetMode="External"/><Relationship Id="rId17" Type="http://schemas.openxmlformats.org/officeDocument/2006/relationships/hyperlink" Target="consultantplus://offline/ref=C85CD29288A5BD115C8348313004B013580AB31073ADC8A297A29F4BD49B1D3AEF8AB152BD7A711764q0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ls.rosminzdrav.ru" TargetMode="External"/><Relationship Id="rId20" Type="http://schemas.openxmlformats.org/officeDocument/2006/relationships/hyperlink" Target="consultantplus://offline/ref=C85CD29288A5BD115C8348313004B013580AB31073ADC8A297A29F4BD49B1D3AEF8AB152BD7A711664q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5CD29288A5BD115C8348313004B013580AB31073ADC8A297A29F4BD49B1D3AEF8AB152BD7A711664q1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30370122288366278907FE23BA8E83E763D290BAE28662676B918701SCB5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85CD29288A5BD115C8348313004B013580AB31073ADC8A297A29F4BD49B1D3AEF8AB152B467qCE" TargetMode="External"/><Relationship Id="rId19" Type="http://schemas.openxmlformats.org/officeDocument/2006/relationships/hyperlink" Target="consultantplus://offline/ref=C85CD29288A5BD115C8348313004B013580AB31073ADC8A297A29F4BD49B1D3AEF8AB152B467q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CD29288A5BD115C8348313004B013580AB31073ADC8A297A29F4BD49B1D3AEF8AB152B567qCE" TargetMode="External"/><Relationship Id="rId14" Type="http://schemas.openxmlformats.org/officeDocument/2006/relationships/hyperlink" Target="consultantplus://offline/ref=3C7E143E319DE84134D37DC874DB08796AF8BCAE14C941AE2568C374870D90D7B2B56298691F90ACz6e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Асеева</cp:lastModifiedBy>
  <cp:revision>7</cp:revision>
  <cp:lastPrinted>2013-10-24T11:47:00Z</cp:lastPrinted>
  <dcterms:created xsi:type="dcterms:W3CDTF">2013-10-23T00:00:00Z</dcterms:created>
  <dcterms:modified xsi:type="dcterms:W3CDTF">2013-10-24T13:24:00Z</dcterms:modified>
</cp:coreProperties>
</file>