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A" w:rsidRPr="009E7B44" w:rsidRDefault="002719BA" w:rsidP="002719BA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683</w:t>
      </w:r>
    </w:p>
    <w:p w:rsidR="002719BA" w:rsidRDefault="002719BA" w:rsidP="002719B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2719BA" w:rsidRPr="009E7B44" w:rsidRDefault="002719BA" w:rsidP="002719B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19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05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 xml:space="preserve">г.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2719BA" w:rsidRPr="009E7B44" w:rsidRDefault="002719BA" w:rsidP="002719B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2719BA" w:rsidRPr="009E7B44" w:rsidRDefault="002719BA" w:rsidP="002719B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06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05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>г.</w:t>
      </w:r>
    </w:p>
    <w:p w:rsidR="002719BA" w:rsidRPr="009E7B44" w:rsidRDefault="002719BA" w:rsidP="002719B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19.05.2014</w:t>
      </w:r>
      <w:r w:rsidRPr="009E7B44">
        <w:rPr>
          <w:color w:val="212121"/>
          <w:sz w:val="28"/>
          <w:szCs w:val="28"/>
        </w:rPr>
        <w:t>г.</w:t>
      </w:r>
    </w:p>
    <w:p w:rsidR="002719BA" w:rsidRPr="009E7B44" w:rsidRDefault="002719BA" w:rsidP="002719BA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2719BA" w:rsidRPr="002D2473" w:rsidRDefault="002719BA" w:rsidP="002719BA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2D2473">
        <w:rPr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</w:t>
      </w:r>
      <w:proofErr w:type="gramStart"/>
      <w:r w:rsidRPr="002D2473">
        <w:rPr>
          <w:color w:val="212121"/>
          <w:sz w:val="28"/>
          <w:szCs w:val="28"/>
        </w:rPr>
        <w:t xml:space="preserve">Председатель Комиссии –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; члены Комиссии: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, </w:t>
      </w:r>
      <w:r w:rsidRPr="002D247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присутствии </w:t>
      </w:r>
      <w:r w:rsidRPr="002D2473">
        <w:rPr>
          <w:sz w:val="28"/>
          <w:szCs w:val="28"/>
        </w:rPr>
        <w:t>п</w:t>
      </w:r>
      <w:r w:rsidRPr="002D2473">
        <w:rPr>
          <w:color w:val="212121"/>
          <w:sz w:val="28"/>
          <w:szCs w:val="28"/>
        </w:rPr>
        <w:t xml:space="preserve">редставителя ответчика – </w:t>
      </w:r>
      <w:r>
        <w:rPr>
          <w:color w:val="212121"/>
          <w:sz w:val="28"/>
          <w:szCs w:val="28"/>
        </w:rPr>
        <w:t xml:space="preserve">ДУМИ </w:t>
      </w:r>
      <w:r w:rsidRPr="002D2473">
        <w:rPr>
          <w:color w:val="212121"/>
          <w:sz w:val="28"/>
          <w:szCs w:val="28"/>
        </w:rPr>
        <w:t xml:space="preserve">администрации </w:t>
      </w:r>
      <w:r>
        <w:rPr>
          <w:color w:val="212121"/>
          <w:sz w:val="28"/>
          <w:szCs w:val="28"/>
        </w:rPr>
        <w:t>муниципального образования «Тайшетский район» по доверенности /……../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 заинтересованного лица – муниципального унитарного предприятия «Бирюсинское ТВК» по доверенности /………/</w:t>
      </w:r>
      <w:r w:rsidRPr="002D247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рассмотрев </w:t>
      </w:r>
      <w:r w:rsidRPr="002D2473">
        <w:rPr>
          <w:color w:val="212121"/>
          <w:sz w:val="28"/>
          <w:szCs w:val="28"/>
        </w:rPr>
        <w:t xml:space="preserve">дело № </w:t>
      </w:r>
      <w:r>
        <w:rPr>
          <w:color w:val="212121"/>
          <w:sz w:val="28"/>
          <w:szCs w:val="28"/>
        </w:rPr>
        <w:t>104</w:t>
      </w:r>
      <w:r w:rsidRPr="002D2473">
        <w:rPr>
          <w:color w:val="212121"/>
          <w:sz w:val="28"/>
          <w:szCs w:val="28"/>
        </w:rPr>
        <w:t xml:space="preserve"> от </w:t>
      </w:r>
      <w:r>
        <w:rPr>
          <w:color w:val="212121"/>
          <w:sz w:val="28"/>
          <w:szCs w:val="28"/>
        </w:rPr>
        <w:t>07</w:t>
      </w:r>
      <w:r w:rsidRPr="002D2473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2D2473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2D2473">
        <w:rPr>
          <w:color w:val="212121"/>
          <w:sz w:val="28"/>
          <w:szCs w:val="28"/>
        </w:rPr>
        <w:t xml:space="preserve">г. возбужденное в отношении администрации </w:t>
      </w:r>
      <w:r>
        <w:rPr>
          <w:color w:val="212121"/>
          <w:sz w:val="28"/>
          <w:szCs w:val="28"/>
        </w:rPr>
        <w:t>муниципального образования «Тайшетский район»</w:t>
      </w:r>
      <w:r w:rsidRPr="002D2473">
        <w:rPr>
          <w:color w:val="212121"/>
          <w:sz w:val="28"/>
          <w:szCs w:val="28"/>
        </w:rPr>
        <w:t xml:space="preserve">, по признакам нарушения ч. 1 ст. </w:t>
      </w:r>
      <w:r>
        <w:rPr>
          <w:color w:val="212121"/>
          <w:sz w:val="28"/>
          <w:szCs w:val="28"/>
        </w:rPr>
        <w:t>17.1, ч. 1 ст. 15</w:t>
      </w:r>
      <w:r w:rsidRPr="002D2473">
        <w:rPr>
          <w:color w:val="212121"/>
          <w:sz w:val="28"/>
          <w:szCs w:val="28"/>
        </w:rPr>
        <w:t xml:space="preserve"> ФЗ «О защите конкуренции»,    </w:t>
      </w:r>
      <w:proofErr w:type="gramEnd"/>
    </w:p>
    <w:p w:rsidR="002719BA" w:rsidRPr="009E7B44" w:rsidRDefault="002719BA" w:rsidP="002719BA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2719BA" w:rsidRPr="009E7B44" w:rsidRDefault="002719BA" w:rsidP="002719BA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2719BA" w:rsidRPr="009E7B44" w:rsidRDefault="002719BA" w:rsidP="002719BA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2719BA" w:rsidRPr="002C6FEF" w:rsidRDefault="002719BA" w:rsidP="002719BA">
      <w:pPr>
        <w:pStyle w:val="24"/>
        <w:ind w:right="-5" w:firstLine="567"/>
        <w:rPr>
          <w:szCs w:val="28"/>
        </w:rPr>
      </w:pPr>
      <w:proofErr w:type="gramStart"/>
      <w:r w:rsidRPr="009E7B44">
        <w:rPr>
          <w:szCs w:val="28"/>
        </w:rPr>
        <w:t xml:space="preserve">Приказом № </w:t>
      </w:r>
      <w:r>
        <w:rPr>
          <w:szCs w:val="28"/>
        </w:rPr>
        <w:t>104</w:t>
      </w:r>
      <w:r w:rsidRPr="009E7B44">
        <w:rPr>
          <w:szCs w:val="28"/>
        </w:rPr>
        <w:t xml:space="preserve"> от </w:t>
      </w:r>
      <w:r>
        <w:rPr>
          <w:szCs w:val="28"/>
        </w:rPr>
        <w:t>07</w:t>
      </w:r>
      <w:r w:rsidRPr="009E7B44">
        <w:rPr>
          <w:szCs w:val="28"/>
        </w:rPr>
        <w:t>.</w:t>
      </w:r>
      <w:r>
        <w:rPr>
          <w:szCs w:val="28"/>
        </w:rPr>
        <w:t>04</w:t>
      </w:r>
      <w:r w:rsidRPr="009E7B44">
        <w:rPr>
          <w:szCs w:val="28"/>
        </w:rPr>
        <w:t>.201</w:t>
      </w:r>
      <w:r>
        <w:rPr>
          <w:szCs w:val="28"/>
        </w:rPr>
        <w:t>4</w:t>
      </w:r>
      <w:r w:rsidRPr="009E7B44">
        <w:rPr>
          <w:szCs w:val="28"/>
        </w:rPr>
        <w:t xml:space="preserve">г., </w:t>
      </w:r>
      <w:r w:rsidRPr="00245AE5">
        <w:rPr>
          <w:szCs w:val="28"/>
        </w:rPr>
        <w:t xml:space="preserve">возбуждено дело в отношении </w:t>
      </w:r>
      <w:r>
        <w:rPr>
          <w:szCs w:val="28"/>
        </w:rPr>
        <w:t>ДУМИ а</w:t>
      </w:r>
      <w:r w:rsidRPr="002C6FEF">
        <w:rPr>
          <w:color w:val="000000"/>
          <w:szCs w:val="28"/>
        </w:rPr>
        <w:t xml:space="preserve">дминистрации </w:t>
      </w:r>
      <w:r w:rsidRPr="002C6FEF">
        <w:rPr>
          <w:szCs w:val="28"/>
        </w:rPr>
        <w:t>М</w:t>
      </w:r>
      <w:r>
        <w:rPr>
          <w:szCs w:val="28"/>
        </w:rPr>
        <w:t xml:space="preserve">О «Тайшетский район» </w:t>
      </w:r>
      <w:r w:rsidRPr="002C6FEF">
        <w:rPr>
          <w:szCs w:val="28"/>
        </w:rPr>
        <w:t xml:space="preserve">по признакам нарушения </w:t>
      </w:r>
      <w:r w:rsidRPr="002C6FEF">
        <w:rPr>
          <w:color w:val="000000"/>
          <w:szCs w:val="28"/>
        </w:rPr>
        <w:t xml:space="preserve">ч.1 ст. 17.1 </w:t>
      </w:r>
      <w:r w:rsidRPr="002C6FEF">
        <w:rPr>
          <w:szCs w:val="28"/>
        </w:rPr>
        <w:t xml:space="preserve">ФЗ «О защите конкуренции» от 26.07.2006г. № 135-ФЗ, </w:t>
      </w:r>
      <w:r w:rsidRPr="007D5CBC">
        <w:rPr>
          <w:szCs w:val="28"/>
        </w:rPr>
        <w:t>в связи  с  заключением с МУП «Б</w:t>
      </w:r>
      <w:r>
        <w:rPr>
          <w:szCs w:val="28"/>
        </w:rPr>
        <w:t xml:space="preserve">ирюсинское </w:t>
      </w:r>
      <w:r w:rsidRPr="007D5CBC">
        <w:rPr>
          <w:szCs w:val="28"/>
        </w:rPr>
        <w:t xml:space="preserve">ТВК» </w:t>
      </w:r>
      <w:r>
        <w:rPr>
          <w:szCs w:val="28"/>
        </w:rPr>
        <w:t>договора б/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от 01.01.2013г. </w:t>
      </w:r>
      <w:r w:rsidRPr="007D5CBC">
        <w:rPr>
          <w:szCs w:val="28"/>
        </w:rPr>
        <w:t xml:space="preserve"> безвозмездного пользования имущество</w:t>
      </w:r>
      <w:r>
        <w:rPr>
          <w:szCs w:val="28"/>
        </w:rPr>
        <w:t>м</w:t>
      </w:r>
      <w:r w:rsidRPr="007D5CBC">
        <w:rPr>
          <w:szCs w:val="28"/>
        </w:rPr>
        <w:t xml:space="preserve"> </w:t>
      </w:r>
      <w:r>
        <w:rPr>
          <w:szCs w:val="28"/>
        </w:rPr>
        <w:t>согласно акту приема-передачи</w:t>
      </w:r>
      <w:r w:rsidRPr="007D5CBC">
        <w:rPr>
          <w:szCs w:val="28"/>
        </w:rPr>
        <w:t>,</w:t>
      </w:r>
      <w:r>
        <w:rPr>
          <w:szCs w:val="28"/>
        </w:rPr>
        <w:t xml:space="preserve"> прилагаемому к договору и являющемуся его неотъемлемой частью</w:t>
      </w:r>
      <w:r w:rsidRPr="007D5CBC">
        <w:rPr>
          <w:szCs w:val="28"/>
        </w:rPr>
        <w:t xml:space="preserve"> (перечень из </w:t>
      </w:r>
      <w:r>
        <w:rPr>
          <w:szCs w:val="28"/>
        </w:rPr>
        <w:t>6</w:t>
      </w:r>
      <w:proofErr w:type="gramEnd"/>
      <w:r w:rsidRPr="007D5CBC">
        <w:rPr>
          <w:szCs w:val="28"/>
        </w:rPr>
        <w:t xml:space="preserve"> </w:t>
      </w:r>
      <w:proofErr w:type="gramStart"/>
      <w:r w:rsidRPr="007D5CBC">
        <w:rPr>
          <w:szCs w:val="28"/>
        </w:rPr>
        <w:t>объектов)</w:t>
      </w:r>
      <w:r>
        <w:rPr>
          <w:szCs w:val="28"/>
        </w:rPr>
        <w:t>, сроком до 31 декабря 2013 года,</w:t>
      </w:r>
      <w:r w:rsidRPr="00D3217E">
        <w:rPr>
          <w:szCs w:val="28"/>
        </w:rPr>
        <w:t xml:space="preserve"> в нарушение порядка заключения договоров, предусматривающ</w:t>
      </w:r>
      <w:r>
        <w:rPr>
          <w:szCs w:val="28"/>
        </w:rPr>
        <w:t>их</w:t>
      </w:r>
      <w:r w:rsidRPr="00D3217E">
        <w:rPr>
          <w:szCs w:val="28"/>
        </w:rPr>
        <w:t xml:space="preserve"> переход прав владения и (или) пользования муниципальным имуществом</w:t>
      </w:r>
      <w:r>
        <w:rPr>
          <w:szCs w:val="28"/>
        </w:rPr>
        <w:t xml:space="preserve"> – без проведения конкурса или аукциона</w:t>
      </w:r>
      <w:r w:rsidRPr="00D3217E">
        <w:rPr>
          <w:szCs w:val="28"/>
        </w:rPr>
        <w:t xml:space="preserve">, а также </w:t>
      </w:r>
      <w:r>
        <w:rPr>
          <w:szCs w:val="28"/>
        </w:rPr>
        <w:t xml:space="preserve">ч. 1 ст. 15 ФЗ «О защите конкуренции», в связи с бездействием - </w:t>
      </w:r>
      <w:r w:rsidRPr="00D3217E">
        <w:rPr>
          <w:szCs w:val="28"/>
        </w:rPr>
        <w:t xml:space="preserve">непринятием мер по возврату муниципального имущества в муниципальную казну, что приводит или может привести к ограничению конкуренции, </w:t>
      </w:r>
      <w:r>
        <w:rPr>
          <w:szCs w:val="28"/>
        </w:rPr>
        <w:t xml:space="preserve">в части </w:t>
      </w:r>
      <w:r w:rsidRPr="00D3217E">
        <w:rPr>
          <w:szCs w:val="28"/>
        </w:rPr>
        <w:t>предоставления</w:t>
      </w:r>
      <w:proofErr w:type="gramEnd"/>
      <w:r w:rsidRPr="00D3217E">
        <w:rPr>
          <w:szCs w:val="28"/>
        </w:rPr>
        <w:t xml:space="preserve"> отдельному хозяйствующему субъекту </w:t>
      </w:r>
      <w:r>
        <w:rPr>
          <w:szCs w:val="28"/>
        </w:rPr>
        <w:t xml:space="preserve">МУП «Бирюсинское ТВК» </w:t>
      </w:r>
      <w:r w:rsidRPr="00D3217E">
        <w:rPr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Cs w:val="28"/>
        </w:rPr>
        <w:t>и</w:t>
      </w:r>
      <w:r w:rsidRPr="00D3217E">
        <w:rPr>
          <w:szCs w:val="28"/>
        </w:rPr>
        <w:t xml:space="preserve"> ограничени</w:t>
      </w:r>
      <w:r>
        <w:rPr>
          <w:szCs w:val="28"/>
        </w:rPr>
        <w:t>я</w:t>
      </w:r>
      <w:r w:rsidRPr="00D3217E">
        <w:rPr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Cs w:val="28"/>
        </w:rPr>
        <w:t xml:space="preserve"> для осуществления предпринимательской деятельности</w:t>
      </w:r>
      <w:r w:rsidRPr="002C6FEF">
        <w:rPr>
          <w:szCs w:val="28"/>
        </w:rPr>
        <w:t>.</w:t>
      </w:r>
    </w:p>
    <w:p w:rsidR="002719BA" w:rsidRDefault="002719BA" w:rsidP="002719BA">
      <w:pPr>
        <w:widowControl/>
        <w:ind w:firstLine="567"/>
        <w:jc w:val="both"/>
        <w:rPr>
          <w:sz w:val="28"/>
          <w:szCs w:val="28"/>
        </w:rPr>
      </w:pPr>
      <w:r w:rsidRPr="00263CC5">
        <w:rPr>
          <w:rFonts w:eastAsiaTheme="minorHAnsi"/>
          <w:sz w:val="28"/>
          <w:szCs w:val="28"/>
          <w:lang w:eastAsia="en-US"/>
        </w:rPr>
        <w:t>Согласно письменным</w:t>
      </w:r>
      <w:r>
        <w:rPr>
          <w:rFonts w:eastAsiaTheme="minorHAnsi"/>
          <w:sz w:val="28"/>
          <w:szCs w:val="28"/>
          <w:lang w:eastAsia="en-US"/>
        </w:rPr>
        <w:t xml:space="preserve"> и устным </w:t>
      </w:r>
      <w:r w:rsidRPr="00263CC5">
        <w:rPr>
          <w:rFonts w:eastAsiaTheme="minorHAnsi"/>
          <w:sz w:val="28"/>
          <w:szCs w:val="28"/>
          <w:lang w:eastAsia="en-US"/>
        </w:rPr>
        <w:t xml:space="preserve">пояснениям представителя ответчика администрация </w:t>
      </w:r>
      <w:r w:rsidRPr="00263CC5">
        <w:rPr>
          <w:sz w:val="28"/>
          <w:szCs w:val="28"/>
        </w:rPr>
        <w:t xml:space="preserve">нарушение антимонопольного законодательства </w:t>
      </w:r>
      <w:r>
        <w:rPr>
          <w:sz w:val="28"/>
          <w:szCs w:val="28"/>
        </w:rPr>
        <w:t xml:space="preserve">не </w:t>
      </w:r>
      <w:r w:rsidRPr="00263CC5">
        <w:rPr>
          <w:sz w:val="28"/>
          <w:szCs w:val="28"/>
        </w:rPr>
        <w:t>призн</w:t>
      </w:r>
      <w:r>
        <w:rPr>
          <w:sz w:val="28"/>
          <w:szCs w:val="28"/>
        </w:rPr>
        <w:t>ает</w:t>
      </w:r>
      <w:r w:rsidRPr="00263C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вместе с тем пояснил, </w:t>
      </w:r>
      <w:r w:rsidRPr="009E7B4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ДУМИ администрации МО «Тайшетский район» осуществляет владение, пользование и распоряжение имуществом, находящимся в муниципальной собственности муниципального района, в соответствии с федеральным законодательством и уставом муниципального образования. </w:t>
      </w:r>
    </w:p>
    <w:p w:rsidR="002719BA" w:rsidRDefault="002719BA" w:rsidP="002719B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МУП «Бирюсинское ТВК»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и хозяйствующим </w:t>
      </w:r>
      <w:proofErr w:type="gramStart"/>
      <w:r>
        <w:rPr>
          <w:rFonts w:eastAsiaTheme="minorHAnsi"/>
          <w:sz w:val="28"/>
          <w:szCs w:val="28"/>
          <w:lang w:eastAsia="en-US"/>
        </w:rPr>
        <w:t>субъектом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занимающим доминирующее положение на товарном </w:t>
      </w:r>
      <w:r>
        <w:rPr>
          <w:rFonts w:eastAsiaTheme="minorHAnsi"/>
          <w:sz w:val="28"/>
          <w:szCs w:val="28"/>
          <w:lang w:eastAsia="en-US"/>
        </w:rPr>
        <w:lastRenderedPageBreak/>
        <w:t>рынке услуг водоснабжения, при таких условиях передача данного муниципального имущества в безвозмездное пользование не может ограничить конкуренцию.</w:t>
      </w:r>
    </w:p>
    <w:p w:rsidR="002719BA" w:rsidRDefault="002719BA" w:rsidP="002719B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Имущество возвращено в казну муниципального образования, признаки нарушения антимонопольного законодательства устранены.</w:t>
      </w:r>
    </w:p>
    <w:p w:rsidR="002719BA" w:rsidRDefault="002719BA" w:rsidP="002719B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74EFB">
        <w:rPr>
          <w:sz w:val="28"/>
          <w:szCs w:val="28"/>
        </w:rPr>
        <w:t xml:space="preserve">исьменные пояснения </w:t>
      </w:r>
      <w:r>
        <w:rPr>
          <w:sz w:val="28"/>
          <w:szCs w:val="28"/>
        </w:rPr>
        <w:t xml:space="preserve">представитель заинтересованного лица – МУП «Бирюсинское ТВК» не представил, устно поддержал доводы ответчика, что </w:t>
      </w:r>
      <w:r>
        <w:rPr>
          <w:rFonts w:eastAsiaTheme="minorHAnsi"/>
          <w:sz w:val="28"/>
          <w:szCs w:val="28"/>
          <w:lang w:eastAsia="en-US"/>
        </w:rPr>
        <w:t xml:space="preserve">МУП «Бирюсинское ТВК»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и хозяйствующим субъектом занимающим доминирующее положение на товарном рынке услуг водоснабжения, </w:t>
      </w:r>
      <w:proofErr w:type="gramStart"/>
      <w:r>
        <w:rPr>
          <w:rFonts w:eastAsiaTheme="minorHAnsi"/>
          <w:sz w:val="28"/>
          <w:szCs w:val="28"/>
          <w:lang w:eastAsia="en-US"/>
        </w:rPr>
        <w:t>следовательно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передачи данного муниципального имущества в безвозмездное пользование не может ограничить конкуренцию.</w:t>
      </w:r>
    </w:p>
    <w:p w:rsidR="002719BA" w:rsidRPr="00D31D1D" w:rsidRDefault="002719BA" w:rsidP="002719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4A8">
        <w:rPr>
          <w:rFonts w:ascii="Times New Roman" w:hAnsi="Times New Roman" w:cs="Times New Roman"/>
          <w:sz w:val="28"/>
          <w:szCs w:val="28"/>
        </w:rPr>
        <w:t xml:space="preserve">Комиссия, оценив доказательства и </w:t>
      </w:r>
      <w:r w:rsidRPr="00D31D1D">
        <w:rPr>
          <w:rFonts w:ascii="Times New Roman" w:hAnsi="Times New Roman" w:cs="Times New Roman"/>
          <w:sz w:val="28"/>
          <w:szCs w:val="28"/>
        </w:rPr>
        <w:t>доводы, представленные ответчиком и заинтересованным лицом, приходит к следующим выводам.</w:t>
      </w:r>
    </w:p>
    <w:p w:rsidR="002719BA" w:rsidRDefault="002719BA" w:rsidP="002719BA">
      <w:pPr>
        <w:ind w:firstLine="567"/>
        <w:jc w:val="both"/>
        <w:rPr>
          <w:bCs/>
          <w:sz w:val="28"/>
          <w:szCs w:val="28"/>
        </w:rPr>
      </w:pPr>
      <w:r w:rsidRPr="00D31D1D">
        <w:rPr>
          <w:bCs/>
          <w:sz w:val="28"/>
          <w:szCs w:val="28"/>
        </w:rPr>
        <w:t xml:space="preserve">Установлено, что ДУМИ администрации МО «Тайшетский район» заключила с МУП «Бирюсинское ТВК» </w:t>
      </w:r>
      <w:proofErr w:type="gramStart"/>
      <w:r w:rsidRPr="00D31D1D">
        <w:rPr>
          <w:sz w:val="28"/>
          <w:szCs w:val="28"/>
        </w:rPr>
        <w:t>договор б</w:t>
      </w:r>
      <w:proofErr w:type="gramEnd"/>
      <w:r w:rsidRPr="00D31D1D">
        <w:rPr>
          <w:sz w:val="28"/>
          <w:szCs w:val="28"/>
        </w:rPr>
        <w:t>/</w:t>
      </w:r>
      <w:proofErr w:type="spellStart"/>
      <w:r w:rsidRPr="00D31D1D">
        <w:rPr>
          <w:sz w:val="28"/>
          <w:szCs w:val="28"/>
        </w:rPr>
        <w:t>н</w:t>
      </w:r>
      <w:proofErr w:type="spellEnd"/>
      <w:r w:rsidRPr="00D31D1D">
        <w:rPr>
          <w:sz w:val="28"/>
          <w:szCs w:val="28"/>
        </w:rPr>
        <w:t xml:space="preserve"> от 01.01.2013г.  безвозмездного пользования имуществом </w:t>
      </w:r>
      <w:r>
        <w:rPr>
          <w:sz w:val="28"/>
          <w:szCs w:val="28"/>
        </w:rPr>
        <w:t xml:space="preserve">(перечень из 6 объектов, </w:t>
      </w:r>
      <w:r w:rsidRPr="00D31D1D">
        <w:rPr>
          <w:sz w:val="28"/>
          <w:szCs w:val="28"/>
        </w:rPr>
        <w:t>согласно акту приема-передачи), сроком до 31 декабря 2013 года</w:t>
      </w:r>
      <w:r>
        <w:rPr>
          <w:bCs/>
          <w:sz w:val="28"/>
          <w:szCs w:val="28"/>
        </w:rPr>
        <w:t>.</w:t>
      </w:r>
    </w:p>
    <w:p w:rsidR="002719BA" w:rsidRPr="002A0076" w:rsidRDefault="002719BA" w:rsidP="002719BA">
      <w:pPr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Данн</w:t>
      </w:r>
      <w:r>
        <w:rPr>
          <w:sz w:val="28"/>
          <w:szCs w:val="28"/>
        </w:rPr>
        <w:t xml:space="preserve">ые объекты, согласно акту приема-передачи, </w:t>
      </w:r>
      <w:r w:rsidRPr="002A0076">
        <w:rPr>
          <w:sz w:val="28"/>
          <w:szCs w:val="28"/>
        </w:rPr>
        <w:t>предоставлен</w:t>
      </w:r>
      <w:r>
        <w:rPr>
          <w:sz w:val="28"/>
          <w:szCs w:val="28"/>
        </w:rPr>
        <w:t>ы</w:t>
      </w:r>
      <w:r w:rsidRPr="002A007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безвозмездное пользование ДУМИ а</w:t>
      </w:r>
      <w:r w:rsidRPr="002A007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A0076">
        <w:rPr>
          <w:sz w:val="28"/>
          <w:szCs w:val="28"/>
        </w:rPr>
        <w:t xml:space="preserve"> М</w:t>
      </w:r>
      <w:r>
        <w:rPr>
          <w:sz w:val="28"/>
          <w:szCs w:val="28"/>
        </w:rPr>
        <w:t>О «Тайшетский район» без проведения конкурса или аукциона</w:t>
      </w:r>
      <w:r w:rsidRPr="002A0076">
        <w:rPr>
          <w:sz w:val="28"/>
          <w:szCs w:val="28"/>
        </w:rPr>
        <w:t xml:space="preserve">, что предоставляет </w:t>
      </w:r>
      <w:r>
        <w:rPr>
          <w:sz w:val="28"/>
          <w:szCs w:val="28"/>
        </w:rPr>
        <w:t xml:space="preserve">МУП «Бирюсинское ТВК» </w:t>
      </w:r>
      <w:r w:rsidRPr="002A0076">
        <w:rPr>
          <w:sz w:val="28"/>
          <w:szCs w:val="28"/>
        </w:rPr>
        <w:t xml:space="preserve">  преимущество в осуществлении хозяйственной деятельности  </w:t>
      </w:r>
      <w:r>
        <w:rPr>
          <w:sz w:val="28"/>
          <w:szCs w:val="28"/>
        </w:rPr>
        <w:t>по</w:t>
      </w:r>
      <w:r w:rsidRPr="002A007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2A0076">
        <w:rPr>
          <w:sz w:val="28"/>
          <w:szCs w:val="28"/>
        </w:rPr>
        <w:t xml:space="preserve"> с иными хозяйствующими субъектами, </w:t>
      </w:r>
      <w:r>
        <w:rPr>
          <w:sz w:val="28"/>
          <w:szCs w:val="28"/>
        </w:rPr>
        <w:t xml:space="preserve">желающими </w:t>
      </w:r>
      <w:r w:rsidRPr="002A0076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2A0076">
        <w:rPr>
          <w:sz w:val="28"/>
          <w:szCs w:val="28"/>
        </w:rPr>
        <w:t xml:space="preserve"> аналогичную</w:t>
      </w:r>
      <w:r>
        <w:rPr>
          <w:sz w:val="28"/>
          <w:szCs w:val="28"/>
        </w:rPr>
        <w:t>, либо иную предпринимательскую деятельность</w:t>
      </w:r>
      <w:r w:rsidRPr="002A0076">
        <w:rPr>
          <w:sz w:val="28"/>
          <w:szCs w:val="28"/>
        </w:rPr>
        <w:t xml:space="preserve"> на территории данного муниципального образования.</w:t>
      </w:r>
    </w:p>
    <w:p w:rsidR="002719BA" w:rsidRDefault="002719BA" w:rsidP="002719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>при 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2719BA" w:rsidRPr="00576DFD" w:rsidRDefault="002719BA" w:rsidP="002719B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Рассматривая данное дело по существу, </w:t>
      </w:r>
      <w:r>
        <w:rPr>
          <w:rFonts w:eastAsia="Calibri"/>
          <w:sz w:val="28"/>
          <w:szCs w:val="28"/>
        </w:rPr>
        <w:t>Комиссия антимонопольного органа, отклоняет довод представителя ответчика о том что,</w:t>
      </w:r>
      <w:r w:rsidRPr="00576D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МУП «Бирюсинское ТВК»</w:t>
      </w:r>
      <w:r w:rsidRPr="00576DFD">
        <w:rPr>
          <w:rFonts w:eastAsiaTheme="minorHAnsi"/>
          <w:sz w:val="28"/>
          <w:szCs w:val="28"/>
          <w:lang w:eastAsia="en-US"/>
        </w:rPr>
        <w:t xml:space="preserve">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и хозяйствующим </w:t>
      </w:r>
      <w:proofErr w:type="gramStart"/>
      <w:r>
        <w:rPr>
          <w:rFonts w:eastAsiaTheme="minorHAnsi"/>
          <w:sz w:val="28"/>
          <w:szCs w:val="28"/>
          <w:lang w:eastAsia="en-US"/>
        </w:rPr>
        <w:t>субъектом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занимающим доминирующее положение на товарном рынке услуг водоснабжения</w:t>
      </w:r>
      <w:r w:rsidRPr="00576DF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поскольку данный довод </w:t>
      </w:r>
      <w:r w:rsidRPr="00576DFD">
        <w:rPr>
          <w:rFonts w:eastAsiaTheme="minorHAnsi"/>
          <w:sz w:val="28"/>
          <w:szCs w:val="28"/>
          <w:lang w:eastAsia="en-US"/>
        </w:rPr>
        <w:t>не име</w:t>
      </w:r>
      <w:r>
        <w:rPr>
          <w:rFonts w:eastAsiaTheme="minorHAnsi"/>
          <w:sz w:val="28"/>
          <w:szCs w:val="28"/>
          <w:lang w:eastAsia="en-US"/>
        </w:rPr>
        <w:t>е</w:t>
      </w:r>
      <w:r w:rsidRPr="00576DFD">
        <w:rPr>
          <w:rFonts w:eastAsiaTheme="minorHAnsi"/>
          <w:sz w:val="28"/>
          <w:szCs w:val="28"/>
          <w:lang w:eastAsia="en-US"/>
        </w:rPr>
        <w:t xml:space="preserve">т правового значения для дела, </w:t>
      </w:r>
      <w:r>
        <w:rPr>
          <w:rFonts w:eastAsiaTheme="minorHAnsi"/>
          <w:sz w:val="28"/>
          <w:szCs w:val="28"/>
          <w:lang w:eastAsia="en-US"/>
        </w:rPr>
        <w:t>так как</w:t>
      </w:r>
      <w:r w:rsidRPr="00576DFD">
        <w:rPr>
          <w:rFonts w:eastAsiaTheme="minorHAnsi"/>
          <w:sz w:val="28"/>
          <w:szCs w:val="28"/>
          <w:lang w:eastAsia="en-US"/>
        </w:rPr>
        <w:t xml:space="preserve"> данные обстоятельства не предусмотрены </w:t>
      </w:r>
      <w:hyperlink r:id="rId6" w:history="1">
        <w:r w:rsidRPr="00576DFD">
          <w:rPr>
            <w:rFonts w:eastAsiaTheme="minorHAnsi"/>
            <w:color w:val="0000FF"/>
            <w:sz w:val="28"/>
            <w:szCs w:val="28"/>
            <w:lang w:eastAsia="en-US"/>
          </w:rPr>
          <w:t>статьей 17.1</w:t>
        </w:r>
      </w:hyperlink>
      <w:r w:rsidRPr="00576DFD">
        <w:rPr>
          <w:rFonts w:eastAsiaTheme="minorHAnsi"/>
          <w:sz w:val="28"/>
          <w:szCs w:val="28"/>
          <w:lang w:eastAsia="en-US"/>
        </w:rPr>
        <w:t xml:space="preserve"> Закона о защите конкуренции в качестве оснований неприменения публичных процедур при </w:t>
      </w:r>
      <w:proofErr w:type="gramStart"/>
      <w:r w:rsidRPr="00576DFD">
        <w:rPr>
          <w:rFonts w:eastAsiaTheme="minorHAnsi"/>
          <w:sz w:val="28"/>
          <w:szCs w:val="28"/>
          <w:lang w:eastAsia="en-US"/>
        </w:rPr>
        <w:t>заключении</w:t>
      </w:r>
      <w:proofErr w:type="gramEnd"/>
      <w:r w:rsidRPr="00576DFD">
        <w:rPr>
          <w:rFonts w:eastAsiaTheme="minorHAnsi"/>
          <w:sz w:val="28"/>
          <w:szCs w:val="28"/>
          <w:lang w:eastAsia="en-US"/>
        </w:rPr>
        <w:t xml:space="preserve"> договоров в отношении государственного и муниципального имущества.</w:t>
      </w:r>
    </w:p>
    <w:p w:rsidR="002719BA" w:rsidRDefault="002719BA" w:rsidP="002719B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переданный автотранспорт (перечень из 6 объектов, </w:t>
      </w:r>
      <w:r w:rsidRPr="00D31D1D">
        <w:rPr>
          <w:sz w:val="28"/>
          <w:szCs w:val="28"/>
        </w:rPr>
        <w:t>согласно акту приема-передачи)</w:t>
      </w:r>
      <w:r>
        <w:rPr>
          <w:sz w:val="28"/>
          <w:szCs w:val="28"/>
        </w:rPr>
        <w:t xml:space="preserve"> по договору безвозмездного пользования может использоваться другими хозяйствующими субъектами осуществляющими предпринимательскую деятельность на соответствующих товарных рынках, а не только хозяйствующими </w:t>
      </w:r>
      <w:proofErr w:type="gramStart"/>
      <w:r>
        <w:rPr>
          <w:sz w:val="28"/>
          <w:szCs w:val="28"/>
        </w:rPr>
        <w:t>субъектами</w:t>
      </w:r>
      <w:proofErr w:type="gramEnd"/>
      <w:r>
        <w:rPr>
          <w:sz w:val="28"/>
          <w:szCs w:val="28"/>
        </w:rPr>
        <w:t xml:space="preserve"> оказывающими услуги водоснабжения и водоотведения.</w:t>
      </w:r>
    </w:p>
    <w:p w:rsidR="002719BA" w:rsidRPr="00576DFD" w:rsidRDefault="002719BA" w:rsidP="002719BA">
      <w:pPr>
        <w:widowControl/>
        <w:ind w:firstLine="567"/>
        <w:jc w:val="both"/>
        <w:rPr>
          <w:sz w:val="28"/>
          <w:szCs w:val="28"/>
        </w:rPr>
      </w:pPr>
      <w:r w:rsidRPr="00576DFD">
        <w:rPr>
          <w:sz w:val="28"/>
          <w:szCs w:val="28"/>
        </w:rPr>
        <w:t xml:space="preserve">Согласно подпункту 3 пункта 1 статьи 14 </w:t>
      </w:r>
      <w:r w:rsidRPr="00576DF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</w:t>
      </w:r>
      <w:r w:rsidRPr="00576DFD">
        <w:rPr>
          <w:rFonts w:eastAsiaTheme="minorHAnsi"/>
          <w:sz w:val="28"/>
          <w:szCs w:val="28"/>
          <w:lang w:eastAsia="en-US"/>
        </w:rPr>
        <w:lastRenderedPageBreak/>
        <w:t xml:space="preserve">Федерации» (далее - </w:t>
      </w:r>
      <w:r w:rsidRPr="00576DFD">
        <w:rPr>
          <w:sz w:val="28"/>
          <w:szCs w:val="28"/>
        </w:rPr>
        <w:t>Закон об общих принципах организации местного самоуправления) 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2719BA" w:rsidRPr="002A0076" w:rsidRDefault="002719BA" w:rsidP="002719BA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2719BA" w:rsidRPr="002A0076" w:rsidRDefault="002719BA" w:rsidP="002719BA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2719BA" w:rsidRPr="002A0076" w:rsidRDefault="002719BA" w:rsidP="002719BA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могут устанавливаться особенности приобретения и прекращения прав владения, пользования и распоряжения имуществом, в том, числе находящимся в муниципальной собственности.</w:t>
      </w:r>
    </w:p>
    <w:p w:rsidR="002719BA" w:rsidRPr="002A0076" w:rsidRDefault="002719BA" w:rsidP="002719BA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2719BA" w:rsidRPr="002A0076" w:rsidRDefault="002719BA" w:rsidP="002719BA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безвозмездное пользование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2719BA" w:rsidRPr="002A0076" w:rsidRDefault="002719BA" w:rsidP="002719BA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2719BA" w:rsidRPr="002A0076" w:rsidRDefault="002719BA" w:rsidP="002719BA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 безвозмездное пользование хозяйствующим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</w:t>
      </w:r>
      <w:r>
        <w:rPr>
          <w:sz w:val="28"/>
          <w:szCs w:val="28"/>
        </w:rPr>
        <w:t>, за исключением определенных Законом случаев.</w:t>
      </w:r>
    </w:p>
    <w:p w:rsidR="002719BA" w:rsidRPr="002A0076" w:rsidRDefault="002719BA" w:rsidP="002719BA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 безвозмездное пользование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>
        <w:rPr>
          <w:sz w:val="28"/>
          <w:szCs w:val="28"/>
        </w:rPr>
        <w:t>, установленному частью</w:t>
      </w:r>
      <w:r w:rsidRPr="002A007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17.1 </w:t>
      </w:r>
      <w:r>
        <w:rPr>
          <w:sz w:val="28"/>
          <w:szCs w:val="28"/>
        </w:rPr>
        <w:t>Закона о защите конкуренции</w:t>
      </w:r>
      <w:r w:rsidRPr="002A0076">
        <w:rPr>
          <w:sz w:val="28"/>
          <w:szCs w:val="28"/>
        </w:rPr>
        <w:t>.</w:t>
      </w:r>
    </w:p>
    <w:p w:rsidR="002719BA" w:rsidRDefault="002719BA" w:rsidP="002719BA">
      <w:pPr>
        <w:pStyle w:val="22"/>
        <w:ind w:right="0" w:firstLine="567"/>
        <w:rPr>
          <w:szCs w:val="28"/>
        </w:rPr>
      </w:pPr>
      <w:r w:rsidRPr="002A0076">
        <w:rPr>
          <w:szCs w:val="28"/>
        </w:rPr>
        <w:lastRenderedPageBreak/>
        <w:t>Совершен</w:t>
      </w:r>
      <w:r>
        <w:rPr>
          <w:szCs w:val="28"/>
        </w:rPr>
        <w:t xml:space="preserve">ные </w:t>
      </w:r>
      <w:r w:rsidRPr="002A0076">
        <w:rPr>
          <w:szCs w:val="28"/>
        </w:rPr>
        <w:t>органом действи</w:t>
      </w:r>
      <w:r>
        <w:rPr>
          <w:szCs w:val="28"/>
        </w:rPr>
        <w:t>я</w:t>
      </w:r>
      <w:r w:rsidRPr="002A0076">
        <w:rPr>
          <w:szCs w:val="28"/>
        </w:rPr>
        <w:t xml:space="preserve"> по передаче муниципального имущества хозяйствующ</w:t>
      </w:r>
      <w:r>
        <w:rPr>
          <w:szCs w:val="28"/>
        </w:rPr>
        <w:t>ему</w:t>
      </w:r>
      <w:r w:rsidRPr="002A0076">
        <w:rPr>
          <w:szCs w:val="28"/>
        </w:rPr>
        <w:t xml:space="preserve"> субъект</w:t>
      </w:r>
      <w:r>
        <w:rPr>
          <w:szCs w:val="28"/>
        </w:rPr>
        <w:t>у</w:t>
      </w:r>
      <w:r w:rsidRPr="002A0076">
        <w:rPr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МУП «Бирюсинское ТВК» </w:t>
      </w:r>
      <w:r>
        <w:rPr>
          <w:szCs w:val="28"/>
        </w:rPr>
        <w:t xml:space="preserve">в безвозмездное пользование  </w:t>
      </w:r>
      <w:r w:rsidRPr="002A0076">
        <w:rPr>
          <w:szCs w:val="28"/>
        </w:rPr>
        <w:t>в отсутствие конкурса или аукциона</w:t>
      </w:r>
      <w:r>
        <w:rPr>
          <w:szCs w:val="28"/>
        </w:rPr>
        <w:t>, нарушают</w:t>
      </w:r>
      <w:r w:rsidRPr="002A0076">
        <w:rPr>
          <w:szCs w:val="28"/>
        </w:rPr>
        <w:t xml:space="preserve"> поряд</w:t>
      </w:r>
      <w:r>
        <w:rPr>
          <w:szCs w:val="28"/>
        </w:rPr>
        <w:t>ок</w:t>
      </w:r>
      <w:r w:rsidRPr="002A0076">
        <w:rPr>
          <w:szCs w:val="28"/>
        </w:rPr>
        <w:t xml:space="preserve"> заключения договоров, установленн</w:t>
      </w:r>
      <w:r>
        <w:rPr>
          <w:szCs w:val="28"/>
        </w:rPr>
        <w:t>ый</w:t>
      </w:r>
      <w:r w:rsidRPr="002A0076">
        <w:rPr>
          <w:szCs w:val="28"/>
        </w:rPr>
        <w:t xml:space="preserve"> </w:t>
      </w:r>
      <w:proofErr w:type="gramStart"/>
      <w:r w:rsidRPr="002A0076">
        <w:rPr>
          <w:szCs w:val="28"/>
        </w:rPr>
        <w:t>ч</w:t>
      </w:r>
      <w:proofErr w:type="gramEnd"/>
      <w:r w:rsidRPr="002A0076">
        <w:rPr>
          <w:szCs w:val="28"/>
        </w:rPr>
        <w:t>. 1 ст. 17.1 ФЗ «О защите конкуренции».</w:t>
      </w:r>
    </w:p>
    <w:p w:rsidR="002719BA" w:rsidRPr="00385578" w:rsidRDefault="002719BA" w:rsidP="002719BA">
      <w:pPr>
        <w:ind w:firstLine="567"/>
        <w:jc w:val="both"/>
        <w:rPr>
          <w:sz w:val="28"/>
          <w:szCs w:val="28"/>
        </w:rPr>
      </w:pPr>
      <w:proofErr w:type="gramStart"/>
      <w:r w:rsidRPr="00023A6F">
        <w:rPr>
          <w:sz w:val="28"/>
          <w:szCs w:val="28"/>
        </w:rPr>
        <w:t xml:space="preserve">На рассмотрение дела </w:t>
      </w:r>
      <w:r>
        <w:rPr>
          <w:sz w:val="28"/>
          <w:szCs w:val="28"/>
        </w:rPr>
        <w:t>ДУМИ а</w:t>
      </w:r>
      <w:r w:rsidRPr="00023A6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23A6F">
        <w:rPr>
          <w:sz w:val="28"/>
          <w:szCs w:val="28"/>
        </w:rPr>
        <w:t xml:space="preserve"> М</w:t>
      </w:r>
      <w:r>
        <w:rPr>
          <w:sz w:val="28"/>
          <w:szCs w:val="28"/>
        </w:rPr>
        <w:t>О «Тайшетский район»</w:t>
      </w:r>
      <w:r w:rsidRPr="00023A6F">
        <w:rPr>
          <w:sz w:val="28"/>
          <w:szCs w:val="28"/>
        </w:rPr>
        <w:t xml:space="preserve"> представила </w:t>
      </w:r>
      <w:r>
        <w:rPr>
          <w:sz w:val="28"/>
          <w:szCs w:val="28"/>
        </w:rPr>
        <w:t xml:space="preserve">акт приема-передачи муниципального имущества от 31 декабря 2013г. подтверждающий, что обязательства сторон по договору </w:t>
      </w:r>
      <w:r w:rsidRPr="007D5CBC">
        <w:rPr>
          <w:sz w:val="28"/>
          <w:szCs w:val="28"/>
        </w:rPr>
        <w:t>б/</w:t>
      </w:r>
      <w:proofErr w:type="spellStart"/>
      <w:r w:rsidRPr="007D5CBC">
        <w:rPr>
          <w:sz w:val="28"/>
          <w:szCs w:val="28"/>
        </w:rPr>
        <w:t>н</w:t>
      </w:r>
      <w:proofErr w:type="spellEnd"/>
      <w:r w:rsidRPr="007D5CBC">
        <w:rPr>
          <w:sz w:val="28"/>
          <w:szCs w:val="28"/>
        </w:rPr>
        <w:t xml:space="preserve"> от 01.01.2013г. безвозмездно</w:t>
      </w:r>
      <w:r>
        <w:rPr>
          <w:sz w:val="28"/>
          <w:szCs w:val="28"/>
        </w:rPr>
        <w:t>го</w:t>
      </w:r>
      <w:r w:rsidRPr="007D5CBC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7D5CB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7D5CBC">
        <w:rPr>
          <w:sz w:val="28"/>
          <w:szCs w:val="28"/>
        </w:rPr>
        <w:t xml:space="preserve"> (перечень из 6 объектов</w:t>
      </w:r>
      <w:r>
        <w:rPr>
          <w:sz w:val="28"/>
          <w:szCs w:val="28"/>
        </w:rPr>
        <w:t xml:space="preserve">, </w:t>
      </w:r>
      <w:r w:rsidRPr="00D31D1D">
        <w:rPr>
          <w:sz w:val="28"/>
          <w:szCs w:val="28"/>
        </w:rPr>
        <w:t>согласно акту приема-передачи</w:t>
      </w:r>
      <w:r w:rsidRPr="007D5CBC">
        <w:rPr>
          <w:sz w:val="28"/>
          <w:szCs w:val="28"/>
        </w:rPr>
        <w:t>)</w:t>
      </w:r>
      <w:r>
        <w:rPr>
          <w:sz w:val="28"/>
          <w:szCs w:val="28"/>
        </w:rPr>
        <w:t xml:space="preserve"> сроком до 31 декабря 2013 года, </w:t>
      </w:r>
      <w:r>
        <w:rPr>
          <w:bCs/>
          <w:sz w:val="28"/>
          <w:szCs w:val="28"/>
        </w:rPr>
        <w:t>выполнены, расчет произведен полностью, у сторон нет взаимных претензий, и</w:t>
      </w:r>
      <w:r w:rsidRPr="002A0076">
        <w:rPr>
          <w:sz w:val="28"/>
          <w:szCs w:val="28"/>
        </w:rPr>
        <w:t>мущество</w:t>
      </w:r>
      <w:r>
        <w:rPr>
          <w:sz w:val="28"/>
          <w:szCs w:val="28"/>
        </w:rPr>
        <w:t>, передаваемые по договору безвозмездного пользования возвращено</w:t>
      </w:r>
      <w:proofErr w:type="gramEnd"/>
      <w:r>
        <w:rPr>
          <w:sz w:val="28"/>
          <w:szCs w:val="28"/>
        </w:rPr>
        <w:t xml:space="preserve"> ДУМИ администрации МО «Тайшетский район».</w:t>
      </w: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данном случае, </w:t>
      </w:r>
      <w:r w:rsidRPr="009B3AD2">
        <w:rPr>
          <w:sz w:val="28"/>
          <w:szCs w:val="28"/>
        </w:rPr>
        <w:t>  </w:t>
      </w:r>
      <w:r>
        <w:rPr>
          <w:sz w:val="28"/>
          <w:szCs w:val="28"/>
        </w:rPr>
        <w:t>в</w:t>
      </w:r>
      <w:r w:rsidRPr="00385578">
        <w:rPr>
          <w:sz w:val="28"/>
          <w:szCs w:val="28"/>
        </w:rPr>
        <w:t xml:space="preserve"> соответствии с п. </w:t>
      </w:r>
      <w:r>
        <w:rPr>
          <w:sz w:val="28"/>
          <w:szCs w:val="28"/>
        </w:rPr>
        <w:t>2</w:t>
      </w:r>
      <w:r w:rsidRPr="00385578">
        <w:rPr>
          <w:sz w:val="28"/>
          <w:szCs w:val="28"/>
        </w:rPr>
        <w:t xml:space="preserve"> ч. 1 ст. 48 Закона о защите конкуренции</w:t>
      </w:r>
      <w:r>
        <w:rPr>
          <w:sz w:val="28"/>
          <w:szCs w:val="28"/>
        </w:rPr>
        <w:t>,</w:t>
      </w:r>
      <w:r w:rsidRPr="003855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B3AD2">
        <w:rPr>
          <w:sz w:val="28"/>
          <w:szCs w:val="28"/>
        </w:rPr>
        <w:t xml:space="preserve">ассмотрение дела о нарушении антимонопольного законодательства в части бездействия - непринятия мер по возврату муниципального имущества в муниципальную казну, что приводит или может привести к ограничению конкуренции, </w:t>
      </w:r>
      <w:r>
        <w:rPr>
          <w:sz w:val="28"/>
          <w:szCs w:val="28"/>
        </w:rPr>
        <w:t xml:space="preserve">надлежит </w:t>
      </w:r>
      <w:r w:rsidRPr="009B3AD2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9B3AD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отсутствием нарушения антимонопольного законодательства в рассматриваемом комиссией бездействии, </w:t>
      </w:r>
      <w:r w:rsidRPr="009B3AD2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имущество, передаваемое по указанным</w:t>
      </w:r>
      <w:proofErr w:type="gramEnd"/>
      <w:r>
        <w:rPr>
          <w:sz w:val="28"/>
          <w:szCs w:val="28"/>
        </w:rPr>
        <w:t xml:space="preserve"> договорам, на момент принятия решения по делу, возвращено.</w:t>
      </w:r>
    </w:p>
    <w:p w:rsidR="002719BA" w:rsidRPr="00385578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На основании изложенного и в соответствии со статьей 23, частью 1 статьи 39, частями 1-3 статьи 41, пунктом </w:t>
      </w:r>
      <w:r>
        <w:rPr>
          <w:sz w:val="28"/>
          <w:szCs w:val="28"/>
        </w:rPr>
        <w:t>1, 2</w:t>
      </w:r>
      <w:r w:rsidRPr="00385578">
        <w:rPr>
          <w:sz w:val="28"/>
          <w:szCs w:val="28"/>
        </w:rPr>
        <w:t xml:space="preserve"> части 1 статьи 48, частью 1 статьей 49 Федерального закона от 26.07.2006 г. № 135-ФЗ «О защите конкуренции» Комиссия</w:t>
      </w: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2719BA" w:rsidRPr="00C44DD8" w:rsidRDefault="002719BA" w:rsidP="002719BA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2719BA" w:rsidRPr="00CF34A5" w:rsidRDefault="002719BA" w:rsidP="002719B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719BA" w:rsidRDefault="002719BA" w:rsidP="002719BA">
      <w:pPr>
        <w:pStyle w:val="23"/>
        <w:ind w:right="-5" w:firstLine="567"/>
        <w:rPr>
          <w:szCs w:val="28"/>
        </w:rPr>
      </w:pPr>
      <w:r w:rsidRPr="00EF3761">
        <w:rPr>
          <w:szCs w:val="28"/>
        </w:rPr>
        <w:t xml:space="preserve">1. </w:t>
      </w:r>
      <w:proofErr w:type="gramStart"/>
      <w:r w:rsidRPr="009C4A1C">
        <w:rPr>
          <w:rFonts w:eastAsia="Calibri"/>
          <w:szCs w:val="28"/>
        </w:rPr>
        <w:t xml:space="preserve">Признать </w:t>
      </w:r>
      <w:r>
        <w:rPr>
          <w:rFonts w:eastAsia="Calibri"/>
          <w:szCs w:val="28"/>
        </w:rPr>
        <w:t xml:space="preserve">ДУМИ </w:t>
      </w:r>
      <w:r w:rsidRPr="009C4A1C">
        <w:rPr>
          <w:szCs w:val="28"/>
        </w:rPr>
        <w:t>администраци</w:t>
      </w:r>
      <w:r>
        <w:rPr>
          <w:szCs w:val="28"/>
        </w:rPr>
        <w:t>и</w:t>
      </w:r>
      <w:r w:rsidRPr="00EF376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МО «Тайшетский район» нарушившим </w:t>
      </w:r>
      <w:r>
        <w:rPr>
          <w:szCs w:val="28"/>
        </w:rPr>
        <w:t xml:space="preserve">часть 1 статьи </w:t>
      </w:r>
      <w:r w:rsidRPr="00E801BE">
        <w:rPr>
          <w:szCs w:val="28"/>
        </w:rPr>
        <w:t xml:space="preserve">17.1 ФЗ «О защите конкуренции», </w:t>
      </w:r>
      <w:r w:rsidRPr="002C6FEF">
        <w:rPr>
          <w:szCs w:val="28"/>
        </w:rPr>
        <w:t xml:space="preserve">в связи с заключением </w:t>
      </w:r>
      <w:r>
        <w:rPr>
          <w:szCs w:val="28"/>
        </w:rPr>
        <w:t xml:space="preserve">с МУП «Бирюсинское ТВК» </w:t>
      </w:r>
      <w:r w:rsidRPr="002C6FEF">
        <w:rPr>
          <w:szCs w:val="28"/>
        </w:rPr>
        <w:t>договор</w:t>
      </w:r>
      <w:r>
        <w:rPr>
          <w:szCs w:val="28"/>
        </w:rPr>
        <w:t>а б/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от 01.01.2013г. </w:t>
      </w:r>
      <w:r w:rsidRPr="007D5CBC">
        <w:rPr>
          <w:szCs w:val="28"/>
        </w:rPr>
        <w:t xml:space="preserve"> безвозмездного пользования имущество</w:t>
      </w:r>
      <w:r>
        <w:rPr>
          <w:szCs w:val="28"/>
        </w:rPr>
        <w:t>м</w:t>
      </w:r>
      <w:r w:rsidRPr="007D5CBC">
        <w:rPr>
          <w:szCs w:val="28"/>
        </w:rPr>
        <w:t xml:space="preserve"> </w:t>
      </w:r>
      <w:r>
        <w:rPr>
          <w:szCs w:val="28"/>
        </w:rPr>
        <w:t>согласно акту приема-передачи</w:t>
      </w:r>
      <w:r w:rsidRPr="007D5CBC">
        <w:rPr>
          <w:szCs w:val="28"/>
        </w:rPr>
        <w:t>,</w:t>
      </w:r>
      <w:r>
        <w:rPr>
          <w:szCs w:val="28"/>
        </w:rPr>
        <w:t xml:space="preserve"> прилагаемому к договору и являющемуся его неотъемлемой частью</w:t>
      </w:r>
      <w:r w:rsidRPr="007D5CBC">
        <w:rPr>
          <w:szCs w:val="28"/>
        </w:rPr>
        <w:t xml:space="preserve"> (перечень из </w:t>
      </w:r>
      <w:r>
        <w:rPr>
          <w:szCs w:val="28"/>
        </w:rPr>
        <w:t>6</w:t>
      </w:r>
      <w:r w:rsidRPr="007D5CBC">
        <w:rPr>
          <w:szCs w:val="28"/>
        </w:rPr>
        <w:t xml:space="preserve"> объектов)</w:t>
      </w:r>
      <w:r>
        <w:rPr>
          <w:szCs w:val="28"/>
        </w:rPr>
        <w:t>, сроком до 31 декабря 2013 года,</w:t>
      </w:r>
      <w:r w:rsidRPr="00D3217E">
        <w:rPr>
          <w:szCs w:val="28"/>
        </w:rPr>
        <w:t xml:space="preserve"> в нарушение порядка заключения договоров, предусматривающ</w:t>
      </w:r>
      <w:r>
        <w:rPr>
          <w:szCs w:val="28"/>
        </w:rPr>
        <w:t>их</w:t>
      </w:r>
      <w:r w:rsidRPr="00D3217E">
        <w:rPr>
          <w:szCs w:val="28"/>
        </w:rPr>
        <w:t xml:space="preserve"> переход</w:t>
      </w:r>
      <w:proofErr w:type="gramEnd"/>
      <w:r w:rsidRPr="00D3217E">
        <w:rPr>
          <w:szCs w:val="28"/>
        </w:rPr>
        <w:t xml:space="preserve"> </w:t>
      </w:r>
      <w:proofErr w:type="gramStart"/>
      <w:r w:rsidRPr="00D3217E">
        <w:rPr>
          <w:szCs w:val="28"/>
        </w:rPr>
        <w:t>прав владения и (или) пользования муниципальным имуществом</w:t>
      </w:r>
      <w:r>
        <w:rPr>
          <w:szCs w:val="28"/>
        </w:rPr>
        <w:t xml:space="preserve"> – без проведения конкурса или аукциона</w:t>
      </w:r>
      <w:r w:rsidRPr="00D3217E">
        <w:rPr>
          <w:szCs w:val="28"/>
        </w:rPr>
        <w:t xml:space="preserve">, что приводит или может привести к ограничению конкуренции, </w:t>
      </w:r>
      <w:r>
        <w:rPr>
          <w:szCs w:val="28"/>
        </w:rPr>
        <w:t xml:space="preserve">в части </w:t>
      </w:r>
      <w:r w:rsidRPr="00D3217E">
        <w:rPr>
          <w:szCs w:val="28"/>
        </w:rPr>
        <w:t xml:space="preserve">предоставления отдельному хозяйствующему субъекту </w:t>
      </w:r>
      <w:r>
        <w:rPr>
          <w:szCs w:val="28"/>
        </w:rPr>
        <w:t xml:space="preserve">МУП «Бирюсинское ТВК» </w:t>
      </w:r>
      <w:r w:rsidRPr="00D3217E">
        <w:rPr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Cs w:val="28"/>
        </w:rPr>
        <w:t>и</w:t>
      </w:r>
      <w:r w:rsidRPr="00D3217E">
        <w:rPr>
          <w:szCs w:val="28"/>
        </w:rPr>
        <w:t xml:space="preserve"> ограничени</w:t>
      </w:r>
      <w:r>
        <w:rPr>
          <w:szCs w:val="28"/>
        </w:rPr>
        <w:t>я</w:t>
      </w:r>
      <w:r w:rsidRPr="00D3217E">
        <w:rPr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Cs w:val="28"/>
        </w:rPr>
        <w:t xml:space="preserve"> для осуществления предпринимательской деятельности.</w:t>
      </w:r>
      <w:proofErr w:type="gramEnd"/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3761">
        <w:rPr>
          <w:rFonts w:eastAsia="Calibri"/>
          <w:sz w:val="28"/>
          <w:szCs w:val="28"/>
        </w:rPr>
        <w:t xml:space="preserve">2.  </w:t>
      </w:r>
      <w:r w:rsidRPr="006C3D2F">
        <w:rPr>
          <w:rFonts w:eastAsia="Calibri"/>
          <w:sz w:val="28"/>
          <w:szCs w:val="28"/>
        </w:rPr>
        <w:t xml:space="preserve">Прекратить рассмотрение дела № </w:t>
      </w:r>
      <w:r>
        <w:rPr>
          <w:sz w:val="28"/>
          <w:szCs w:val="28"/>
        </w:rPr>
        <w:t xml:space="preserve">104 </w:t>
      </w:r>
      <w:r w:rsidRPr="006C3D2F"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6C3D2F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04</w:t>
      </w:r>
      <w:r w:rsidRPr="006C3D2F">
        <w:rPr>
          <w:rFonts w:eastAsia="Calibri"/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C3D2F">
        <w:rPr>
          <w:rFonts w:eastAsia="Calibri"/>
          <w:sz w:val="28"/>
          <w:szCs w:val="28"/>
        </w:rPr>
        <w:t>г.  возбужденно</w:t>
      </w:r>
      <w:r>
        <w:rPr>
          <w:rFonts w:eastAsia="Calibri"/>
          <w:sz w:val="28"/>
          <w:szCs w:val="28"/>
        </w:rPr>
        <w:t>е</w:t>
      </w:r>
      <w:r w:rsidRPr="006C3D2F">
        <w:rPr>
          <w:rFonts w:eastAsia="Calibri"/>
          <w:sz w:val="28"/>
          <w:szCs w:val="28"/>
        </w:rPr>
        <w:t xml:space="preserve"> в отношении </w:t>
      </w:r>
      <w:r>
        <w:rPr>
          <w:rFonts w:eastAsia="Calibri"/>
          <w:sz w:val="28"/>
          <w:szCs w:val="28"/>
        </w:rPr>
        <w:t>ДУМИ а</w:t>
      </w:r>
      <w:r w:rsidRPr="006C3D2F">
        <w:rPr>
          <w:sz w:val="28"/>
          <w:szCs w:val="28"/>
        </w:rPr>
        <w:t>дминистрации М</w:t>
      </w:r>
      <w:r>
        <w:rPr>
          <w:sz w:val="28"/>
          <w:szCs w:val="28"/>
        </w:rPr>
        <w:t xml:space="preserve">О «Тайшетский район» </w:t>
      </w:r>
      <w:r w:rsidRPr="006C3D2F">
        <w:rPr>
          <w:rFonts w:eastAsia="Calibri"/>
          <w:sz w:val="28"/>
          <w:szCs w:val="28"/>
        </w:rPr>
        <w:t xml:space="preserve">по признакам нарушения </w:t>
      </w:r>
      <w:r>
        <w:rPr>
          <w:sz w:val="28"/>
          <w:szCs w:val="28"/>
        </w:rPr>
        <w:t xml:space="preserve">ч. 1 ст. 15 ФЗ «О защите конкуренции», в связи с бездействием - </w:t>
      </w:r>
      <w:r w:rsidRPr="00D3217E">
        <w:rPr>
          <w:sz w:val="28"/>
          <w:szCs w:val="28"/>
        </w:rPr>
        <w:t>непринятием мер по возврату муниципального имущества в муниципальную казну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 отсутствием нарушения антимонопольного законодательства в рассматриваемом комиссией бездействии.</w:t>
      </w:r>
    </w:p>
    <w:p w:rsidR="002719BA" w:rsidRPr="007A1B6E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1B6E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ДУМИ а</w:t>
      </w:r>
      <w:r w:rsidRPr="007A1B6E">
        <w:rPr>
          <w:sz w:val="28"/>
          <w:szCs w:val="28"/>
        </w:rPr>
        <w:t>дминистрации МО «Тайшетский район» предписание о совершении действий, направленных на обеспечение конкуренции, путем предоставления права владения и пользования в отношении муниципального имущества в порядке, предусмотренном статьей 17.1 Закона о защите конкуренции.</w:t>
      </w:r>
    </w:p>
    <w:p w:rsidR="002719BA" w:rsidRPr="007A1B6E" w:rsidRDefault="002719BA" w:rsidP="002719BA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sz w:val="28"/>
          <w:szCs w:val="28"/>
        </w:rPr>
      </w:pPr>
      <w:r w:rsidRPr="007A1B6E">
        <w:rPr>
          <w:sz w:val="28"/>
          <w:szCs w:val="28"/>
        </w:rPr>
        <w:t xml:space="preserve">4. Передать материалы дела  уполномоченному должностному лицу Управления Федеральной антимонопольной службы по </w:t>
      </w:r>
      <w:r>
        <w:rPr>
          <w:sz w:val="28"/>
          <w:szCs w:val="28"/>
        </w:rPr>
        <w:t xml:space="preserve">Иркутской </w:t>
      </w:r>
      <w:r w:rsidRPr="007A1B6E">
        <w:rPr>
          <w:sz w:val="28"/>
          <w:szCs w:val="28"/>
        </w:rPr>
        <w:t xml:space="preserve"> области для возбуждения дела об административном правонарушении, предусмотренном частью 1 стать 14.</w:t>
      </w:r>
      <w:r>
        <w:rPr>
          <w:sz w:val="28"/>
          <w:szCs w:val="28"/>
        </w:rPr>
        <w:t>9</w:t>
      </w:r>
      <w:r w:rsidRPr="007A1B6E">
        <w:rPr>
          <w:sz w:val="28"/>
          <w:szCs w:val="28"/>
        </w:rPr>
        <w:t xml:space="preserve"> Кодекса РФ об административных правонарушениях.</w:t>
      </w:r>
    </w:p>
    <w:p w:rsidR="002719BA" w:rsidRPr="006C3D2F" w:rsidRDefault="002719BA" w:rsidP="002719BA">
      <w:pPr>
        <w:shd w:val="clear" w:color="auto" w:fill="FFFFFF"/>
        <w:spacing w:line="322" w:lineRule="exact"/>
        <w:ind w:firstLine="567"/>
        <w:jc w:val="both"/>
        <w:rPr>
          <w:rFonts w:eastAsia="Calibri"/>
          <w:sz w:val="28"/>
          <w:szCs w:val="28"/>
        </w:rPr>
      </w:pPr>
    </w:p>
    <w:p w:rsidR="002719BA" w:rsidRPr="00EF3761" w:rsidRDefault="002719BA" w:rsidP="002719BA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2719BA" w:rsidRPr="00EF3761" w:rsidRDefault="002719BA" w:rsidP="002719BA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Председатель Комиссии                                                         </w:t>
      </w:r>
      <w:r w:rsidR="00A8378C">
        <w:rPr>
          <w:sz w:val="28"/>
          <w:szCs w:val="28"/>
        </w:rPr>
        <w:t>/…………/</w:t>
      </w:r>
    </w:p>
    <w:p w:rsidR="002719BA" w:rsidRPr="00EF3761" w:rsidRDefault="002719BA" w:rsidP="002719B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719BA" w:rsidRDefault="002719BA" w:rsidP="002719BA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Члены Комиссии                                      </w:t>
      </w:r>
      <w:r>
        <w:rPr>
          <w:sz w:val="28"/>
          <w:szCs w:val="28"/>
        </w:rPr>
        <w:t xml:space="preserve">                              </w:t>
      </w:r>
      <w:r w:rsidR="00A8378C">
        <w:rPr>
          <w:sz w:val="28"/>
          <w:szCs w:val="28"/>
        </w:rPr>
        <w:t>/…………./</w:t>
      </w:r>
      <w:r w:rsidRPr="00CF34A5">
        <w:rPr>
          <w:sz w:val="28"/>
          <w:szCs w:val="28"/>
        </w:rPr>
        <w:t xml:space="preserve"> </w:t>
      </w:r>
    </w:p>
    <w:p w:rsidR="002719BA" w:rsidRDefault="002719BA" w:rsidP="002719B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719BA" w:rsidRPr="00EF3761" w:rsidRDefault="002719BA" w:rsidP="002719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8378C">
        <w:rPr>
          <w:sz w:val="28"/>
          <w:szCs w:val="28"/>
        </w:rPr>
        <w:t>/…………./</w:t>
      </w:r>
    </w:p>
    <w:p w:rsidR="002719BA" w:rsidRPr="00EF3761" w:rsidRDefault="002719BA" w:rsidP="002719B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719BA" w:rsidRDefault="002719BA" w:rsidP="002719BA">
      <w:pPr>
        <w:shd w:val="clear" w:color="auto" w:fill="FFFFFF"/>
        <w:ind w:firstLine="567"/>
        <w:jc w:val="both"/>
        <w:rPr>
          <w:sz w:val="28"/>
          <w:szCs w:val="28"/>
        </w:rPr>
      </w:pPr>
      <w:r w:rsidRPr="00CF34A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2719BA" w:rsidRDefault="002719BA" w:rsidP="002719BA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2719BA" w:rsidRDefault="002719BA" w:rsidP="002719BA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2719BA" w:rsidRPr="004F4B7C" w:rsidRDefault="002719BA" w:rsidP="002719BA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2719BA" w:rsidRPr="004F4B7C" w:rsidRDefault="002719BA" w:rsidP="002719BA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2719BA" w:rsidRDefault="002719BA" w:rsidP="002719BA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2719BA" w:rsidRDefault="002719BA" w:rsidP="002719BA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E30FC1" w:rsidRDefault="00E30FC1" w:rsidP="002719BA"/>
    <w:p w:rsidR="002719BA" w:rsidRDefault="002719BA" w:rsidP="002719BA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78</w:t>
      </w:r>
    </w:p>
    <w:p w:rsidR="002719BA" w:rsidRDefault="002719BA" w:rsidP="002719BA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19BA" w:rsidRDefault="002719BA" w:rsidP="002719BA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19.05.2014г.                                                                                              г. Иркутск</w:t>
      </w: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19BA" w:rsidRPr="00F57F98" w:rsidRDefault="002719BA" w:rsidP="002719BA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</w:t>
      </w:r>
      <w:proofErr w:type="gramStart"/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Председатель Комиссии – </w:t>
      </w:r>
      <w:r w:rsidR="00A8378C">
        <w:rPr>
          <w:rFonts w:ascii="Times New Roman" w:hAnsi="Times New Roman" w:cs="Times New Roman"/>
          <w:color w:val="212121"/>
          <w:sz w:val="28"/>
          <w:szCs w:val="28"/>
        </w:rPr>
        <w:t>/……../</w:t>
      </w: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; члены Комиссии: </w:t>
      </w:r>
      <w:r w:rsidR="00A8378C">
        <w:rPr>
          <w:rFonts w:ascii="Times New Roman" w:hAnsi="Times New Roman" w:cs="Times New Roman"/>
          <w:color w:val="212121"/>
          <w:sz w:val="28"/>
          <w:szCs w:val="28"/>
        </w:rPr>
        <w:t>/……../</w:t>
      </w: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A8378C">
        <w:rPr>
          <w:rFonts w:ascii="Times New Roman" w:hAnsi="Times New Roman" w:cs="Times New Roman"/>
          <w:color w:val="212121"/>
          <w:sz w:val="28"/>
          <w:szCs w:val="28"/>
        </w:rPr>
        <w:t>/………/</w:t>
      </w: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F57F98">
        <w:rPr>
          <w:rFonts w:ascii="Times New Roman" w:hAnsi="Times New Roman" w:cs="Times New Roman"/>
          <w:sz w:val="28"/>
          <w:szCs w:val="28"/>
        </w:rPr>
        <w:t xml:space="preserve">руководствуясь статьей 23, частью 1 статьи 39, частью 4 статьи 41,  статьей  50  Федерального  закона  от 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F98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на основании своего решения № </w:t>
      </w:r>
      <w:r>
        <w:rPr>
          <w:rFonts w:ascii="Times New Roman" w:hAnsi="Times New Roman" w:cs="Times New Roman"/>
          <w:sz w:val="28"/>
          <w:szCs w:val="28"/>
        </w:rPr>
        <w:t>683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57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57F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F98">
        <w:rPr>
          <w:rFonts w:ascii="Times New Roman" w:hAnsi="Times New Roman" w:cs="Times New Roman"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ДУМИ </w:t>
      </w:r>
      <w:r w:rsidRPr="00F57F9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F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МО «Тайшетский район» </w:t>
      </w:r>
      <w:r w:rsidRPr="00F57F98">
        <w:rPr>
          <w:rFonts w:ascii="Times New Roman" w:hAnsi="Times New Roman" w:cs="Times New Roman"/>
          <w:sz w:val="28"/>
          <w:szCs w:val="28"/>
        </w:rPr>
        <w:t>наруши</w:t>
      </w:r>
      <w:r>
        <w:rPr>
          <w:rFonts w:ascii="Times New Roman" w:hAnsi="Times New Roman" w:cs="Times New Roman"/>
          <w:sz w:val="28"/>
          <w:szCs w:val="28"/>
        </w:rPr>
        <w:t>вшим</w:t>
      </w:r>
      <w:r w:rsidRPr="00F57F98">
        <w:rPr>
          <w:rFonts w:ascii="Times New Roman" w:hAnsi="Times New Roman" w:cs="Times New Roman"/>
          <w:sz w:val="28"/>
          <w:szCs w:val="28"/>
        </w:rPr>
        <w:t xml:space="preserve"> ч. 1 ст. 1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F57F98">
        <w:rPr>
          <w:rFonts w:ascii="Times New Roman" w:hAnsi="Times New Roman" w:cs="Times New Roman"/>
          <w:sz w:val="28"/>
          <w:szCs w:val="28"/>
        </w:rPr>
        <w:t xml:space="preserve"> Федерального закона РФ от 26.07.2006г. № 135-ФЗ «О защите конкуренции»,</w:t>
      </w:r>
      <w:proofErr w:type="gramEnd"/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5460C0">
        <w:rPr>
          <w:rStyle w:val="a4"/>
          <w:sz w:val="28"/>
          <w:szCs w:val="28"/>
        </w:rPr>
        <w:t>ПРЕДПИСЫВАЕТ:</w:t>
      </w:r>
    </w:p>
    <w:p w:rsidR="002719BA" w:rsidRPr="008E1E0A" w:rsidRDefault="002719BA" w:rsidP="002719B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719BA" w:rsidRPr="007A1B6E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ДУМИ а</w:t>
      </w:r>
      <w:r w:rsidRPr="00155EF0">
        <w:rPr>
          <w:sz w:val="28"/>
          <w:szCs w:val="28"/>
        </w:rPr>
        <w:t>дминистрации МО «Тайшетский район» с момента получения настоящего предписания</w:t>
      </w:r>
      <w:r w:rsidRPr="00155EF0">
        <w:rPr>
          <w:b/>
          <w:sz w:val="28"/>
          <w:szCs w:val="28"/>
        </w:rPr>
        <w:t xml:space="preserve"> </w:t>
      </w:r>
      <w:r w:rsidRPr="00155EF0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</w:t>
      </w:r>
      <w:r w:rsidRPr="007A1B6E">
        <w:rPr>
          <w:sz w:val="28"/>
          <w:szCs w:val="28"/>
        </w:rPr>
        <w:t>соверш</w:t>
      </w:r>
      <w:r>
        <w:rPr>
          <w:sz w:val="28"/>
          <w:szCs w:val="28"/>
        </w:rPr>
        <w:t>ать</w:t>
      </w:r>
      <w:r w:rsidRPr="007A1B6E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7A1B6E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A1B6E">
        <w:rPr>
          <w:sz w:val="28"/>
          <w:szCs w:val="28"/>
        </w:rPr>
        <w:t xml:space="preserve"> на обеспечение конкуренции, путем предоставления права владения и пользования в отношении муниципального имущества в порядке, предусмотренном статьей 17.1 </w:t>
      </w:r>
      <w:r w:rsidRPr="00F57F98">
        <w:rPr>
          <w:sz w:val="28"/>
          <w:szCs w:val="28"/>
        </w:rPr>
        <w:t>Федерального закона РФ от 26.07.2006г. № 135-ФЗ «О защите конкуренции»</w:t>
      </w:r>
      <w:r w:rsidRPr="007A1B6E">
        <w:rPr>
          <w:sz w:val="28"/>
          <w:szCs w:val="28"/>
        </w:rPr>
        <w:t>.</w:t>
      </w:r>
    </w:p>
    <w:p w:rsidR="002719BA" w:rsidRPr="00D2364F" w:rsidRDefault="002719BA" w:rsidP="002719BA">
      <w:pPr>
        <w:tabs>
          <w:tab w:val="left" w:pos="-2268"/>
          <w:tab w:val="right" w:pos="10915"/>
        </w:tabs>
        <w:ind w:firstLine="720"/>
        <w:jc w:val="both"/>
        <w:rPr>
          <w:rFonts w:eastAsia="Calibri"/>
          <w:sz w:val="28"/>
          <w:szCs w:val="28"/>
        </w:rPr>
      </w:pPr>
      <w:r w:rsidRPr="00D2364F">
        <w:rPr>
          <w:rFonts w:eastAsia="Calibri"/>
          <w:sz w:val="28"/>
          <w:szCs w:val="28"/>
        </w:rPr>
        <w:t xml:space="preserve">2. В случае объявления аукционов (конкурсов) </w:t>
      </w:r>
      <w:r w:rsidRPr="00155EF0">
        <w:rPr>
          <w:rFonts w:eastAsia="Calibri"/>
          <w:sz w:val="28"/>
          <w:szCs w:val="28"/>
        </w:rPr>
        <w:t xml:space="preserve">на </w:t>
      </w:r>
      <w:r w:rsidRPr="00155EF0">
        <w:rPr>
          <w:sz w:val="28"/>
          <w:szCs w:val="28"/>
        </w:rPr>
        <w:t xml:space="preserve">право </w:t>
      </w:r>
      <w:r w:rsidRPr="00155EF0">
        <w:rPr>
          <w:rFonts w:eastAsia="Calibri"/>
          <w:sz w:val="28"/>
          <w:szCs w:val="28"/>
        </w:rPr>
        <w:t>заключени</w:t>
      </w:r>
      <w:r w:rsidRPr="00155EF0">
        <w:rPr>
          <w:sz w:val="28"/>
          <w:szCs w:val="28"/>
        </w:rPr>
        <w:t>я</w:t>
      </w:r>
      <w:r w:rsidRPr="00155EF0">
        <w:rPr>
          <w:rFonts w:eastAsia="Calibri"/>
          <w:sz w:val="28"/>
          <w:szCs w:val="28"/>
        </w:rPr>
        <w:t xml:space="preserve"> </w:t>
      </w:r>
      <w:r w:rsidRPr="00663B7F">
        <w:rPr>
          <w:rFonts w:eastAsia="Calibri"/>
          <w:sz w:val="28"/>
          <w:szCs w:val="28"/>
        </w:rPr>
        <w:t>договор</w:t>
      </w:r>
      <w:r w:rsidRPr="00663B7F">
        <w:rPr>
          <w:sz w:val="28"/>
          <w:szCs w:val="28"/>
        </w:rPr>
        <w:t xml:space="preserve">ов </w:t>
      </w:r>
      <w:r w:rsidRPr="00663B7F">
        <w:rPr>
          <w:rFonts w:eastAsia="Calibri"/>
          <w:sz w:val="28"/>
          <w:szCs w:val="28"/>
        </w:rPr>
        <w:t>предусматривающ</w:t>
      </w:r>
      <w:r w:rsidRPr="00663B7F">
        <w:rPr>
          <w:sz w:val="28"/>
          <w:szCs w:val="28"/>
        </w:rPr>
        <w:t>их</w:t>
      </w:r>
      <w:r w:rsidRPr="00155EF0">
        <w:rPr>
          <w:rFonts w:eastAsia="Calibri"/>
          <w:sz w:val="28"/>
          <w:szCs w:val="28"/>
        </w:rPr>
        <w:t xml:space="preserve"> переход прав владения и (или) пользования в отношении муниципального имущества</w:t>
      </w:r>
      <w:r w:rsidRPr="00D2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364F">
        <w:rPr>
          <w:rFonts w:eastAsia="Calibri"/>
          <w:sz w:val="28"/>
          <w:szCs w:val="28"/>
        </w:rPr>
        <w:t xml:space="preserve">в срок до </w:t>
      </w:r>
      <w:r>
        <w:rPr>
          <w:sz w:val="28"/>
          <w:szCs w:val="28"/>
        </w:rPr>
        <w:t>31</w:t>
      </w:r>
      <w:r w:rsidRPr="00D2364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D2364F">
        <w:rPr>
          <w:rFonts w:eastAsia="Calibri"/>
          <w:sz w:val="28"/>
          <w:szCs w:val="28"/>
        </w:rPr>
        <w:t>.2014г. информировать Иркутское УФАС России не позднее 10 рабочих дней с момента размещения извещения о проведении торгов, с пр</w:t>
      </w:r>
      <w:r>
        <w:rPr>
          <w:sz w:val="28"/>
          <w:szCs w:val="28"/>
        </w:rPr>
        <w:t>иложением подтверждающих документов</w:t>
      </w:r>
      <w:r w:rsidRPr="00D2364F">
        <w:rPr>
          <w:rFonts w:eastAsia="Calibri"/>
          <w:sz w:val="28"/>
          <w:szCs w:val="28"/>
        </w:rPr>
        <w:t xml:space="preserve">. </w:t>
      </w: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Председатель Комиссии    </w:t>
      </w:r>
      <w:r>
        <w:rPr>
          <w:sz w:val="28"/>
          <w:szCs w:val="28"/>
        </w:rPr>
        <w:t xml:space="preserve">                                                      </w:t>
      </w:r>
      <w:r w:rsidR="00A8378C">
        <w:rPr>
          <w:sz w:val="28"/>
          <w:szCs w:val="28"/>
        </w:rPr>
        <w:t>/…………../</w:t>
      </w:r>
    </w:p>
    <w:p w:rsidR="002719BA" w:rsidRPr="005460C0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                                              </w:t>
      </w: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Члены Комиссии:     </w:t>
      </w:r>
      <w:r>
        <w:rPr>
          <w:sz w:val="28"/>
          <w:szCs w:val="28"/>
        </w:rPr>
        <w:t xml:space="preserve">                                                              </w:t>
      </w:r>
      <w:r w:rsidRPr="005460C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A8378C">
        <w:rPr>
          <w:sz w:val="28"/>
          <w:szCs w:val="28"/>
        </w:rPr>
        <w:t>/…………./</w:t>
      </w:r>
    </w:p>
    <w:p w:rsidR="002719BA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19BA" w:rsidRPr="005460C0" w:rsidRDefault="002719BA" w:rsidP="002719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8378C">
        <w:rPr>
          <w:sz w:val="28"/>
          <w:szCs w:val="28"/>
        </w:rPr>
        <w:t>/………../</w:t>
      </w:r>
    </w:p>
    <w:p w:rsidR="002719BA" w:rsidRDefault="002719BA" w:rsidP="002719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BA" w:rsidRDefault="002719BA" w:rsidP="002719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BA" w:rsidRPr="001A7A36" w:rsidRDefault="002719BA" w:rsidP="002719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2719BA" w:rsidRPr="001A7A36" w:rsidRDefault="002719BA" w:rsidP="002719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7A36">
        <w:rPr>
          <w:rFonts w:ascii="Times New Roman" w:hAnsi="Times New Roman" w:cs="Times New Roman"/>
          <w:b/>
          <w:sz w:val="24"/>
          <w:szCs w:val="24"/>
        </w:rPr>
        <w:t>За невыполнение в установленный срок законного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2719BA" w:rsidRPr="001A7A36" w:rsidRDefault="002719BA" w:rsidP="002719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2719BA" w:rsidRPr="006A5E38" w:rsidRDefault="002719BA" w:rsidP="002719BA">
      <w:pPr>
        <w:rPr>
          <w:sz w:val="28"/>
          <w:szCs w:val="28"/>
        </w:rPr>
      </w:pPr>
    </w:p>
    <w:p w:rsidR="002719BA" w:rsidRPr="002719BA" w:rsidRDefault="002719BA" w:rsidP="002719BA"/>
    <w:sectPr w:rsidR="002719BA" w:rsidRPr="002719BA" w:rsidSect="00E96E76">
      <w:headerReference w:type="default" r:id="rId7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18" w:rsidRDefault="00B71418" w:rsidP="005829F2">
      <w:r>
        <w:separator/>
      </w:r>
    </w:p>
  </w:endnote>
  <w:endnote w:type="continuationSeparator" w:id="0">
    <w:p w:rsidR="00B71418" w:rsidRDefault="00B71418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18" w:rsidRDefault="00B71418" w:rsidP="005829F2">
      <w:r>
        <w:separator/>
      </w:r>
    </w:p>
  </w:footnote>
  <w:footnote w:type="continuationSeparator" w:id="0">
    <w:p w:rsidR="00B71418" w:rsidRDefault="00B71418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3104DA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E026B3">
          <w:rPr>
            <w:noProof/>
          </w:rPr>
          <w:t>2</w:t>
        </w:r>
        <w:r>
          <w:fldChar w:fldCharType="end"/>
        </w:r>
      </w:p>
    </w:sdtContent>
  </w:sdt>
  <w:p w:rsidR="00742F9B" w:rsidRDefault="00B714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9BA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4DA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78C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418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6B3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3">
    <w:name w:val="Основной текст 23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4">
    <w:name w:val="Основной текст 24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2D145DE8BC434605CD9D776A2161D48C1285C31AD40AC785805E1D3218BDFBBC4CF1050647Es7l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4</cp:revision>
  <dcterms:created xsi:type="dcterms:W3CDTF">2014-01-13T04:37:00Z</dcterms:created>
  <dcterms:modified xsi:type="dcterms:W3CDTF">2014-05-20T09:06:00Z</dcterms:modified>
</cp:coreProperties>
</file>