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53" w:rsidRDefault="00FF45AA" w:rsidP="009A3AF6">
      <w:pPr>
        <w:shd w:val="clear" w:color="auto" w:fill="FFFFFF"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w:t>
      </w:r>
    </w:p>
    <w:p w:rsidR="00DC2A62" w:rsidRDefault="003E7B53" w:rsidP="009A3AF6">
      <w:pPr>
        <w:shd w:val="clear" w:color="auto" w:fill="FFFFFF" w:themeFill="background1"/>
        <w:ind w:firstLine="708"/>
        <w:jc w:val="center"/>
        <w:rPr>
          <w:b/>
          <w:sz w:val="28"/>
          <w:szCs w:val="28"/>
        </w:rPr>
      </w:pPr>
      <w:r>
        <w:rPr>
          <w:b/>
          <w:sz w:val="28"/>
          <w:szCs w:val="28"/>
        </w:rPr>
        <w:t xml:space="preserve">Федеральной антимонопольной службы </w:t>
      </w:r>
      <w:r w:rsidR="00866AE1" w:rsidRPr="00DB74CD">
        <w:rPr>
          <w:b/>
          <w:sz w:val="28"/>
          <w:szCs w:val="28"/>
        </w:rPr>
        <w:t xml:space="preserve"> </w:t>
      </w:r>
    </w:p>
    <w:p w:rsidR="003E7B53" w:rsidRDefault="003E7B53" w:rsidP="003E7B53">
      <w:pPr>
        <w:shd w:val="clear" w:color="auto" w:fill="FFFFFF" w:themeFill="background1"/>
        <w:jc w:val="center"/>
        <w:rPr>
          <w:b/>
          <w:sz w:val="28"/>
          <w:szCs w:val="28"/>
        </w:rPr>
      </w:pPr>
      <w:r>
        <w:rPr>
          <w:b/>
          <w:sz w:val="28"/>
          <w:szCs w:val="28"/>
        </w:rPr>
        <w:t>на 2016-2017 годы.</w:t>
      </w:r>
    </w:p>
    <w:p w:rsidR="003E7B53" w:rsidRDefault="003E7B53" w:rsidP="009A3AF6">
      <w:pPr>
        <w:shd w:val="clear" w:color="auto" w:fill="FFFFFF" w:themeFill="background1"/>
        <w:ind w:firstLine="708"/>
        <w:jc w:val="center"/>
        <w:rPr>
          <w:b/>
          <w:sz w:val="28"/>
          <w:szCs w:val="28"/>
        </w:rPr>
      </w:pPr>
      <w:r>
        <w:rPr>
          <w:b/>
          <w:sz w:val="28"/>
          <w:szCs w:val="28"/>
        </w:rPr>
        <w:t xml:space="preserve">Информация о проведенных мероприятиях </w:t>
      </w:r>
      <w:proofErr w:type="gramStart"/>
      <w:r>
        <w:rPr>
          <w:b/>
          <w:sz w:val="28"/>
          <w:szCs w:val="28"/>
        </w:rPr>
        <w:t>в</w:t>
      </w:r>
      <w:proofErr w:type="gramEnd"/>
    </w:p>
    <w:p w:rsidR="00BD5803" w:rsidRDefault="006D3B88" w:rsidP="009A3AF6">
      <w:pPr>
        <w:shd w:val="clear" w:color="auto" w:fill="FFFFFF" w:themeFill="background1"/>
        <w:ind w:firstLine="708"/>
        <w:jc w:val="center"/>
        <w:rPr>
          <w:b/>
          <w:sz w:val="28"/>
          <w:szCs w:val="28"/>
        </w:rPr>
      </w:pPr>
      <w:proofErr w:type="gramStart"/>
      <w:r>
        <w:rPr>
          <w:b/>
          <w:sz w:val="28"/>
          <w:szCs w:val="28"/>
        </w:rPr>
        <w:t>Управлени</w:t>
      </w:r>
      <w:r w:rsidR="003E7B53">
        <w:rPr>
          <w:b/>
          <w:sz w:val="28"/>
          <w:szCs w:val="28"/>
        </w:rPr>
        <w:t>и</w:t>
      </w:r>
      <w:proofErr w:type="gramEnd"/>
      <w:r>
        <w:rPr>
          <w:b/>
          <w:sz w:val="28"/>
          <w:szCs w:val="28"/>
        </w:rPr>
        <w:t xml:space="preserve"> </w:t>
      </w:r>
      <w:r w:rsidR="00866AE1" w:rsidRPr="00DB74CD">
        <w:rPr>
          <w:b/>
          <w:sz w:val="28"/>
          <w:szCs w:val="28"/>
        </w:rPr>
        <w:t xml:space="preserve">Федеральной антимонопольной службы </w:t>
      </w:r>
      <w:r>
        <w:rPr>
          <w:b/>
          <w:sz w:val="28"/>
          <w:szCs w:val="28"/>
        </w:rPr>
        <w:t xml:space="preserve">по </w:t>
      </w:r>
      <w:r w:rsidR="003E7B53">
        <w:rPr>
          <w:b/>
          <w:sz w:val="28"/>
          <w:szCs w:val="28"/>
        </w:rPr>
        <w:t xml:space="preserve">Иркутской </w:t>
      </w:r>
      <w:r>
        <w:rPr>
          <w:b/>
          <w:sz w:val="28"/>
          <w:szCs w:val="28"/>
        </w:rPr>
        <w:t>области</w:t>
      </w:r>
    </w:p>
    <w:p w:rsidR="00F95014" w:rsidRPr="001244E1" w:rsidRDefault="00F95014" w:rsidP="00DB74CD">
      <w:pPr>
        <w:shd w:val="clear" w:color="auto" w:fill="FFFFFF" w:themeFill="background1"/>
        <w:jc w:val="center"/>
        <w:rPr>
          <w:b/>
          <w:sz w:val="28"/>
          <w:szCs w:val="28"/>
        </w:rPr>
      </w:pPr>
      <w:r>
        <w:rPr>
          <w:b/>
          <w:sz w:val="28"/>
          <w:szCs w:val="28"/>
        </w:rPr>
        <w:t>за 2017 год</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3E7B53">
            <w:pPr>
              <w:shd w:val="clear" w:color="auto" w:fill="FFFFFF" w:themeFill="background1"/>
              <w:jc w:val="both"/>
              <w:rPr>
                <w:b/>
              </w:rPr>
            </w:pPr>
            <w:proofErr w:type="gramStart"/>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3E7B53">
              <w:rPr>
                <w:b/>
              </w:rPr>
              <w:t>Иркутског</w:t>
            </w:r>
            <w:r w:rsidR="00FC3648">
              <w:rPr>
                <w:b/>
              </w:rPr>
              <w:t>о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2D2A93">
            <w:pPr>
              <w:shd w:val="clear" w:color="auto" w:fill="FFFFFF" w:themeFill="background1"/>
              <w:jc w:val="both"/>
            </w:pPr>
            <w:r w:rsidRPr="00DB74CD">
              <w:t>Обеспечение</w:t>
            </w:r>
            <w:r w:rsidR="00174C9E">
              <w:t xml:space="preserve"> действенного функционирования К</w:t>
            </w:r>
            <w:r w:rsidRPr="00DB74CD">
              <w:t>омисси</w:t>
            </w:r>
            <w:r w:rsidR="006D3B88">
              <w:t>и</w:t>
            </w:r>
            <w:r w:rsidRPr="00DB74CD">
              <w:t xml:space="preserve"> </w:t>
            </w:r>
            <w:r w:rsidR="006D3B88">
              <w:t xml:space="preserve">Управления </w:t>
            </w:r>
            <w:r w:rsidRPr="00DB74CD">
              <w:t xml:space="preserve">Федеральной антимонопольной службы </w:t>
            </w:r>
            <w:r w:rsidR="006D3B88">
              <w:t xml:space="preserve">по </w:t>
            </w:r>
            <w:r w:rsidR="002D2A93">
              <w:t>Иркутской</w:t>
            </w:r>
            <w:r w:rsidR="006D3B88">
              <w:t xml:space="preserve"> области </w:t>
            </w:r>
            <w:r w:rsidRPr="00DB74CD">
              <w:t xml:space="preserve">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FF45AA" w:rsidRPr="00DB74CD" w:rsidRDefault="00FF45AA" w:rsidP="00DB74CD">
            <w:pPr>
              <w:shd w:val="clear" w:color="auto" w:fill="FFFFFF" w:themeFill="background1"/>
              <w:jc w:val="center"/>
            </w:pPr>
          </w:p>
          <w:p w:rsidR="00CE3759" w:rsidRDefault="002D2A93" w:rsidP="00EE68F2">
            <w:pPr>
              <w:shd w:val="clear" w:color="auto" w:fill="FFFFFF" w:themeFill="background1"/>
              <w:jc w:val="center"/>
            </w:pPr>
            <w:proofErr w:type="gramStart"/>
            <w:r>
              <w:t>Иркутское</w:t>
            </w:r>
            <w:proofErr w:type="gramEnd"/>
            <w:r w:rsidR="00CE3759">
              <w:t xml:space="preserve"> УФАС России</w:t>
            </w:r>
          </w:p>
          <w:p w:rsidR="00C7408C" w:rsidRDefault="00C7408C" w:rsidP="00EE68F2">
            <w:pPr>
              <w:shd w:val="clear" w:color="auto" w:fill="FFFFFF" w:themeFill="background1"/>
              <w:jc w:val="center"/>
            </w:pPr>
          </w:p>
          <w:p w:rsidR="00C7408C" w:rsidRDefault="00C7408C" w:rsidP="00EE68F2">
            <w:pPr>
              <w:shd w:val="clear" w:color="auto" w:fill="FFFFFF" w:themeFill="background1"/>
              <w:jc w:val="center"/>
            </w:pPr>
          </w:p>
          <w:p w:rsidR="00C7408C" w:rsidRDefault="002D2A93" w:rsidP="00C7408C">
            <w:pPr>
              <w:shd w:val="clear" w:color="auto" w:fill="FFFFFF" w:themeFill="background1"/>
              <w:jc w:val="center"/>
            </w:pPr>
            <w:r>
              <w:t xml:space="preserve">Финансово-кадровый </w:t>
            </w:r>
            <w:r w:rsidR="00C7408C">
              <w:t>отдел</w:t>
            </w:r>
          </w:p>
          <w:p w:rsidR="00A02E4C" w:rsidRPr="00DB74CD" w:rsidRDefault="00C7408C" w:rsidP="00C7408C">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09256F" w:rsidRDefault="0009256F" w:rsidP="00780F1D">
            <w:pPr>
              <w:shd w:val="clear" w:color="auto" w:fill="FFFFFF" w:themeFill="background1"/>
              <w:jc w:val="both"/>
            </w:pPr>
            <w:r>
              <w:t xml:space="preserve">За 2017 год </w:t>
            </w:r>
            <w:proofErr w:type="gramStart"/>
            <w:r>
              <w:t>в</w:t>
            </w:r>
            <w:proofErr w:type="gramEnd"/>
            <w:r>
              <w:t xml:space="preserve"> </w:t>
            </w:r>
            <w:proofErr w:type="gramStart"/>
            <w:r w:rsidR="002D2A93">
              <w:t>Иркутском</w:t>
            </w:r>
            <w:proofErr w:type="gramEnd"/>
            <w:r>
              <w:t xml:space="preserve"> УФАС России проведено </w:t>
            </w:r>
            <w:r w:rsidR="002D04F4">
              <w:t>9</w:t>
            </w:r>
            <w:r>
              <w:t xml:space="preserve"> заседаний Комиссий, на которых рассмотрено:</w:t>
            </w:r>
          </w:p>
          <w:p w:rsidR="0009256F" w:rsidRDefault="0009256F" w:rsidP="00780F1D">
            <w:pPr>
              <w:shd w:val="clear" w:color="auto" w:fill="FFFFFF" w:themeFill="background1"/>
              <w:jc w:val="both"/>
            </w:pPr>
            <w:r>
              <w:t xml:space="preserve">- </w:t>
            </w:r>
            <w:r w:rsidR="00FA6549">
              <w:t>7</w:t>
            </w:r>
            <w:r>
              <w:t xml:space="preserve"> уведомлени</w:t>
            </w:r>
            <w:r w:rsidR="00780F1D">
              <w:t>й</w:t>
            </w:r>
            <w:r>
              <w:t xml:space="preserve"> поступивши</w:t>
            </w:r>
            <w:r w:rsidR="00780F1D">
              <w:t>х</w:t>
            </w:r>
            <w:r>
              <w:t xml:space="preserve"> в соответствии с частью 4 статьи 12 Федерального закона от 25.12.2008 г.                № 273-ФЗ «О противодействии коррупции»;</w:t>
            </w:r>
          </w:p>
          <w:p w:rsidR="00780F1D" w:rsidRDefault="0009256F" w:rsidP="00780F1D">
            <w:pPr>
              <w:shd w:val="clear" w:color="auto" w:fill="FFFFFF" w:themeFill="background1"/>
              <w:jc w:val="both"/>
            </w:pPr>
            <w:r>
              <w:t xml:space="preserve">-  </w:t>
            </w:r>
            <w:r w:rsidR="00780F1D">
              <w:t>2 уведомления о возникновении личной заинтересованности, при исполнении должностных обязанностей, которая приводит или может привести к возникновению конфликта интересов (уведомления и копии приказов направлены в ФАС России);</w:t>
            </w:r>
          </w:p>
          <w:p w:rsidR="0087328E" w:rsidRPr="00DB74CD" w:rsidRDefault="00780F1D" w:rsidP="00780F1D">
            <w:pPr>
              <w:jc w:val="both"/>
            </w:pPr>
            <w:r>
              <w:t>- информация о своевременности и полноте сведений</w:t>
            </w:r>
            <w:r w:rsidRPr="00096F1E">
              <w:rPr>
                <w:color w:val="333333"/>
                <w:sz w:val="28"/>
                <w:szCs w:val="28"/>
              </w:rPr>
              <w:t xml:space="preserve"> </w:t>
            </w:r>
            <w:r w:rsidRPr="00780F1D">
              <w:rPr>
                <w:rStyle w:val="af3"/>
                <w:b w:val="0"/>
                <w:color w:val="333333"/>
              </w:rPr>
              <w:t>о доходах, расходах, об имуществе и обязательствах имущественного</w:t>
            </w:r>
            <w:r>
              <w:rPr>
                <w:rStyle w:val="af3"/>
                <w:b w:val="0"/>
                <w:color w:val="333333"/>
              </w:rPr>
              <w:t xml:space="preserve"> </w:t>
            </w:r>
            <w:r w:rsidRPr="00780F1D">
              <w:rPr>
                <w:rStyle w:val="af3"/>
                <w:b w:val="0"/>
                <w:color w:val="333333"/>
              </w:rPr>
              <w:t>характера, представленные</w:t>
            </w:r>
            <w:r>
              <w:rPr>
                <w:rStyle w:val="af3"/>
                <w:b w:val="0"/>
                <w:color w:val="333333"/>
              </w:rPr>
              <w:t xml:space="preserve"> государственными гражданскими служащими</w:t>
            </w:r>
            <w:r w:rsidRPr="00780F1D">
              <w:rPr>
                <w:rStyle w:val="af3"/>
                <w:b w:val="0"/>
                <w:color w:val="333333"/>
              </w:rPr>
              <w:t xml:space="preserve"> Управления федеральной антимонопольной службы по </w:t>
            </w:r>
            <w:r w:rsidRPr="00780F1D">
              <w:rPr>
                <w:rStyle w:val="af3"/>
                <w:b w:val="0"/>
                <w:color w:val="333333"/>
              </w:rPr>
              <w:lastRenderedPageBreak/>
              <w:t>Иркутской области за отчетный период с 1 января 2016 года по 31 декабря 2016 года</w:t>
            </w:r>
            <w:r>
              <w:rPr>
                <w:rStyle w:val="af3"/>
                <w:b w:val="0"/>
                <w:color w:val="333333"/>
              </w:rPr>
              <w:t>.</w:t>
            </w:r>
          </w:p>
        </w:tc>
      </w:tr>
      <w:tr w:rsidR="003569CD" w:rsidRPr="00DB74CD" w:rsidTr="00E25694">
        <w:trPr>
          <w:jc w:val="center"/>
        </w:trPr>
        <w:tc>
          <w:tcPr>
            <w:tcW w:w="704" w:type="dxa"/>
          </w:tcPr>
          <w:p w:rsidR="003569CD" w:rsidRPr="00DB74CD" w:rsidRDefault="00DC0584" w:rsidP="00FA6549">
            <w:pPr>
              <w:shd w:val="clear" w:color="auto" w:fill="FFFFFF" w:themeFill="background1"/>
              <w:spacing w:before="120" w:after="120"/>
              <w:jc w:val="center"/>
            </w:pPr>
            <w:r>
              <w:lastRenderedPageBreak/>
              <w:t>1.</w:t>
            </w:r>
            <w:r w:rsidR="00FA6549">
              <w:t>3</w:t>
            </w:r>
            <w:r w:rsidR="003569CD">
              <w:t>.</w:t>
            </w:r>
          </w:p>
        </w:tc>
        <w:tc>
          <w:tcPr>
            <w:tcW w:w="6184" w:type="dxa"/>
          </w:tcPr>
          <w:p w:rsidR="003569CD" w:rsidRDefault="003569CD" w:rsidP="00DB74CD">
            <w:pPr>
              <w:shd w:val="clear" w:color="auto" w:fill="FFFFFF" w:themeFill="background1"/>
              <w:jc w:val="both"/>
            </w:pPr>
            <w:r>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w:t>
            </w:r>
            <w:r w:rsidR="006D3B88">
              <w:t xml:space="preserve">Управления Федеральной антимонопольной службы по </w:t>
            </w:r>
            <w:r w:rsidR="00780F1D">
              <w:t>Иркутской</w:t>
            </w:r>
            <w:r w:rsidR="006D3B88">
              <w:t xml:space="preserve"> области</w:t>
            </w:r>
            <w:r>
              <w:t>.</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B0379B" w:rsidRDefault="00780F1D" w:rsidP="00DB74CD">
            <w:pPr>
              <w:shd w:val="clear" w:color="auto" w:fill="FFFFFF" w:themeFill="background1"/>
              <w:jc w:val="center"/>
            </w:pPr>
            <w:proofErr w:type="gramStart"/>
            <w:r>
              <w:t>Иркутское</w:t>
            </w:r>
            <w:proofErr w:type="gramEnd"/>
            <w:r w:rsidR="00CE3759">
              <w:t xml:space="preserve"> УФАС России</w:t>
            </w:r>
          </w:p>
          <w:p w:rsidR="00CE3759" w:rsidRDefault="00CE3759" w:rsidP="00DB74CD">
            <w:pPr>
              <w:shd w:val="clear" w:color="auto" w:fill="FFFFFF" w:themeFill="background1"/>
              <w:jc w:val="center"/>
            </w:pPr>
          </w:p>
          <w:p w:rsidR="00CE3759" w:rsidRDefault="00780F1D" w:rsidP="00DB74CD">
            <w:pPr>
              <w:shd w:val="clear" w:color="auto" w:fill="FFFFFF" w:themeFill="background1"/>
              <w:jc w:val="center"/>
            </w:pPr>
            <w:r>
              <w:t xml:space="preserve">Финансово-кадровый </w:t>
            </w:r>
            <w:r w:rsidR="00CE3759">
              <w:t>отдел</w:t>
            </w:r>
          </w:p>
          <w:p w:rsidR="00CE3759" w:rsidRPr="00C7408C" w:rsidRDefault="00C7408C" w:rsidP="00DB74CD">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F95014" w:rsidP="003C79BE">
            <w:pPr>
              <w:shd w:val="clear" w:color="auto" w:fill="FFFFFF" w:themeFill="background1"/>
              <w:ind w:right="-108"/>
              <w:jc w:val="both"/>
            </w:pPr>
            <w:r>
              <w:t xml:space="preserve">По состоянию на 30.04.2017 </w:t>
            </w:r>
            <w:r w:rsidR="004F4118">
              <w:t>3</w:t>
            </w:r>
            <w:r w:rsidR="003C79BE">
              <w:t>6</w:t>
            </w:r>
            <w:r>
              <w:t xml:space="preserve"> гражданских служащих </w:t>
            </w:r>
            <w:proofErr w:type="gramStart"/>
            <w:r w:rsidR="00E06BA3">
              <w:t>Иркутс</w:t>
            </w:r>
            <w:r w:rsidR="004F4118">
              <w:t>кого</w:t>
            </w:r>
            <w:proofErr w:type="gramEnd"/>
            <w:r w:rsidR="004F4118">
              <w:t xml:space="preserve"> УФАС России</w:t>
            </w:r>
            <w:r>
              <w:t xml:space="preserve"> сдали справки</w:t>
            </w:r>
            <w:r w:rsidR="00E06BA3">
              <w:t>.</w:t>
            </w:r>
            <w:r>
              <w:t xml:space="preserve"> </w:t>
            </w:r>
          </w:p>
        </w:tc>
      </w:tr>
      <w:tr w:rsidR="00AE766B" w:rsidRPr="00DB74CD" w:rsidTr="00E25694">
        <w:trPr>
          <w:jc w:val="center"/>
        </w:trPr>
        <w:tc>
          <w:tcPr>
            <w:tcW w:w="704" w:type="dxa"/>
          </w:tcPr>
          <w:p w:rsidR="00AE766B" w:rsidRDefault="0029637E" w:rsidP="00FA6549">
            <w:pPr>
              <w:shd w:val="clear" w:color="auto" w:fill="FFFFFF" w:themeFill="background1"/>
              <w:spacing w:before="120" w:after="120"/>
              <w:jc w:val="center"/>
            </w:pPr>
            <w:r>
              <w:t>1.</w:t>
            </w:r>
            <w:r w:rsidR="00FA6549">
              <w:t>4</w:t>
            </w:r>
            <w:r w:rsidR="00AE766B">
              <w:t>.</w:t>
            </w:r>
          </w:p>
        </w:tc>
        <w:tc>
          <w:tcPr>
            <w:tcW w:w="6184" w:type="dxa"/>
          </w:tcPr>
          <w:p w:rsidR="00AE766B" w:rsidRDefault="00AE766B" w:rsidP="00E06BA3">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 xml:space="preserve">и размещение указанных сведений на официальном сайте </w:t>
            </w:r>
            <w:r w:rsidR="00E06BA3">
              <w:t>Иркутс</w:t>
            </w:r>
            <w:r w:rsidR="006D3B88">
              <w:t>кого У</w:t>
            </w:r>
            <w:r w:rsidR="005218A5">
              <w:t>ФАС России</w:t>
            </w:r>
            <w:r w:rsidR="002067BA">
              <w:t xml:space="preserve">, в соответствии с Перечнями должностей, замещение которых влечет за собой размещение на официальном сайте </w:t>
            </w:r>
            <w:r w:rsidR="00E06BA3">
              <w:t>Иркутск</w:t>
            </w:r>
            <w:r w:rsidR="006D3B88">
              <w:t>ого У</w:t>
            </w:r>
            <w:r w:rsidR="002067BA">
              <w:t>ФАС России.</w:t>
            </w:r>
          </w:p>
        </w:tc>
        <w:tc>
          <w:tcPr>
            <w:tcW w:w="2321" w:type="dxa"/>
          </w:tcPr>
          <w:p w:rsidR="00CE3759" w:rsidRDefault="00E06BA3" w:rsidP="00CE3759">
            <w:pPr>
              <w:shd w:val="clear" w:color="auto" w:fill="FFFFFF" w:themeFill="background1"/>
              <w:jc w:val="center"/>
            </w:pPr>
            <w:proofErr w:type="gramStart"/>
            <w:r>
              <w:t>Иркут</w:t>
            </w:r>
            <w:r w:rsidR="00CE3759">
              <w:t>ское</w:t>
            </w:r>
            <w:proofErr w:type="gramEnd"/>
            <w:r w:rsidR="00CE3759">
              <w:t xml:space="preserve"> УФАС России</w:t>
            </w:r>
          </w:p>
          <w:p w:rsidR="00CE3759" w:rsidRDefault="00CE3759" w:rsidP="00CE3759">
            <w:pPr>
              <w:shd w:val="clear" w:color="auto" w:fill="FFFFFF" w:themeFill="background1"/>
              <w:jc w:val="center"/>
            </w:pPr>
          </w:p>
          <w:p w:rsidR="00CE3759" w:rsidRDefault="00E06BA3" w:rsidP="00CE3759">
            <w:pPr>
              <w:shd w:val="clear" w:color="auto" w:fill="FFFFFF" w:themeFill="background1"/>
              <w:jc w:val="center"/>
            </w:pPr>
            <w:r>
              <w:t>Финансово-кадровый</w:t>
            </w:r>
            <w:r w:rsidR="00CE3759">
              <w:t xml:space="preserve"> отдел</w:t>
            </w:r>
          </w:p>
          <w:p w:rsidR="00B0379B" w:rsidRDefault="00C7408C" w:rsidP="00C7408C">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AE766B" w:rsidRDefault="005218A5"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678" w:type="dxa"/>
          </w:tcPr>
          <w:p w:rsidR="00AE766B" w:rsidRDefault="004F4118" w:rsidP="00D903A4">
            <w:pPr>
              <w:shd w:val="clear" w:color="auto" w:fill="FFFFFF" w:themeFill="background1"/>
              <w:ind w:right="-108"/>
              <w:jc w:val="both"/>
            </w:pPr>
            <w:proofErr w:type="gramStart"/>
            <w:r>
              <w:t xml:space="preserve">Размещение сведений на сайте </w:t>
            </w:r>
            <w:r w:rsidR="00E06BA3">
              <w:t>Иркут</w:t>
            </w:r>
            <w:r>
              <w:t xml:space="preserve">ского УФАС России произведено в соответствии с Перечнями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w:t>
            </w:r>
            <w:r w:rsidR="00E06BA3">
              <w:t>Иркутс</w:t>
            </w:r>
            <w:r>
              <w:t>кого УФАС России, их супруг (супругов) и несовершеннолетних детей,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r>
              <w:t xml:space="preserve">, </w:t>
            </w:r>
            <w:proofErr w:type="gramStart"/>
            <w:r>
              <w:t>утвержденными</w:t>
            </w:r>
            <w:proofErr w:type="gramEnd"/>
            <w:r>
              <w:t xml:space="preserve"> приказом </w:t>
            </w:r>
            <w:r w:rsidR="00E06BA3">
              <w:t>Иркут</w:t>
            </w:r>
            <w:r w:rsidR="003E7EA9">
              <w:t>ского У</w:t>
            </w:r>
            <w:r>
              <w:t xml:space="preserve">ФАС России от </w:t>
            </w:r>
            <w:r w:rsidR="00E06BA3">
              <w:t>18</w:t>
            </w:r>
            <w:r>
              <w:t>.0</w:t>
            </w:r>
            <w:r w:rsidR="00E06BA3">
              <w:t>3</w:t>
            </w:r>
            <w:r>
              <w:t>.201</w:t>
            </w:r>
            <w:r w:rsidR="003E7EA9">
              <w:t>7</w:t>
            </w:r>
            <w:r>
              <w:t xml:space="preserve"> № 1</w:t>
            </w:r>
            <w:r w:rsidR="00E06BA3">
              <w:t>4</w:t>
            </w:r>
            <w:r w:rsidR="005218A5">
              <w:t>.</w:t>
            </w:r>
          </w:p>
        </w:tc>
      </w:tr>
      <w:tr w:rsidR="005218A5" w:rsidRPr="00DB74CD" w:rsidTr="00E25694">
        <w:trPr>
          <w:jc w:val="center"/>
        </w:trPr>
        <w:tc>
          <w:tcPr>
            <w:tcW w:w="704" w:type="dxa"/>
          </w:tcPr>
          <w:p w:rsidR="005218A5" w:rsidRDefault="0029637E" w:rsidP="00FA6549">
            <w:pPr>
              <w:shd w:val="clear" w:color="auto" w:fill="FFFFFF" w:themeFill="background1"/>
              <w:spacing w:before="120" w:after="120"/>
              <w:jc w:val="center"/>
            </w:pPr>
            <w:r>
              <w:lastRenderedPageBreak/>
              <w:t>1.</w:t>
            </w:r>
            <w:r w:rsidR="00FA6549">
              <w:t>5</w:t>
            </w:r>
            <w:r w:rsidR="005218A5">
              <w:t>.</w:t>
            </w:r>
          </w:p>
        </w:tc>
        <w:tc>
          <w:tcPr>
            <w:tcW w:w="6184" w:type="dxa"/>
          </w:tcPr>
          <w:p w:rsidR="005218A5" w:rsidRDefault="005218A5" w:rsidP="001F55E6">
            <w:pPr>
              <w:shd w:val="clear" w:color="auto" w:fill="FFFFFF" w:themeFill="background1"/>
              <w:jc w:val="both"/>
            </w:pPr>
            <w:proofErr w:type="gramStart"/>
            <w:r>
              <w:t xml:space="preserve">Анализ сведений о доходах, расходах, об имуществе и обязательствах имущественного характера, представленных гражданскими служащими </w:t>
            </w:r>
            <w:r w:rsidR="001F55E6">
              <w:t>Иркутс</w:t>
            </w:r>
            <w:r w:rsidR="006D3B88">
              <w:t>кого У</w:t>
            </w:r>
            <w:r>
              <w:t>ФАС России.</w:t>
            </w:r>
            <w:proofErr w:type="gramEnd"/>
          </w:p>
        </w:tc>
        <w:tc>
          <w:tcPr>
            <w:tcW w:w="2321" w:type="dxa"/>
          </w:tcPr>
          <w:p w:rsidR="00CE3759" w:rsidRDefault="001F55E6" w:rsidP="00CE3759">
            <w:pPr>
              <w:shd w:val="clear" w:color="auto" w:fill="FFFFFF" w:themeFill="background1"/>
              <w:jc w:val="center"/>
            </w:pPr>
            <w:proofErr w:type="gramStart"/>
            <w:r>
              <w:t>Иркут</w:t>
            </w:r>
            <w:r w:rsidR="00CE3759">
              <w:t>ское</w:t>
            </w:r>
            <w:proofErr w:type="gramEnd"/>
            <w:r w:rsidR="00CE3759">
              <w:t xml:space="preserve"> УФАС России</w:t>
            </w:r>
          </w:p>
          <w:p w:rsidR="00CE3759" w:rsidRDefault="00CE3759" w:rsidP="00CE3759">
            <w:pPr>
              <w:shd w:val="clear" w:color="auto" w:fill="FFFFFF" w:themeFill="background1"/>
              <w:jc w:val="center"/>
            </w:pPr>
          </w:p>
          <w:p w:rsidR="00C7408C" w:rsidRDefault="001F55E6" w:rsidP="00C7408C">
            <w:pPr>
              <w:shd w:val="clear" w:color="auto" w:fill="FFFFFF" w:themeFill="background1"/>
              <w:jc w:val="center"/>
            </w:pPr>
            <w:r>
              <w:t>Финансово-кадровый</w:t>
            </w:r>
            <w:r w:rsidR="00C7408C">
              <w:t xml:space="preserve"> отдел</w:t>
            </w:r>
          </w:p>
          <w:p w:rsidR="00B0379B" w:rsidRDefault="00C7408C" w:rsidP="00C7408C">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678" w:type="dxa"/>
          </w:tcPr>
          <w:p w:rsidR="005218A5" w:rsidRDefault="003E7EA9" w:rsidP="00D903A4">
            <w:pPr>
              <w:shd w:val="clear" w:color="auto" w:fill="FFFFFF" w:themeFill="background1"/>
              <w:ind w:right="-108"/>
              <w:jc w:val="both"/>
            </w:pPr>
            <w:r>
              <w:t xml:space="preserve">По итогам анализа сведений о доходах, расходах, об имуществе и обязательствах имущественного характера государственных гражданских служащих </w:t>
            </w:r>
            <w:r w:rsidR="001F55E6">
              <w:t>Иркутс</w:t>
            </w:r>
            <w:r>
              <w:t xml:space="preserve">кого УФАС России </w:t>
            </w:r>
            <w:r w:rsidR="005218A5" w:rsidRPr="003E7EA9">
              <w:t>признаков нарушения законодательства Российской Федерации о государственной гражданской службе и о противодействии коррупции граждански</w:t>
            </w:r>
            <w:r>
              <w:t>х</w:t>
            </w:r>
            <w:r w:rsidR="005218A5" w:rsidRPr="003E7EA9">
              <w:t xml:space="preserve"> служ</w:t>
            </w:r>
            <w:r w:rsidR="005218A5">
              <w:t>ащи</w:t>
            </w:r>
            <w:r>
              <w:t>х</w:t>
            </w:r>
            <w:r w:rsidR="005218A5">
              <w:t xml:space="preserve"> </w:t>
            </w:r>
            <w:r>
              <w:t>не выявлено</w:t>
            </w:r>
            <w:r w:rsidR="005218A5">
              <w:t xml:space="preserve">. </w:t>
            </w:r>
          </w:p>
        </w:tc>
      </w:tr>
      <w:tr w:rsidR="00B0379B" w:rsidRPr="00DB74CD" w:rsidTr="00E25694">
        <w:trPr>
          <w:jc w:val="center"/>
        </w:trPr>
        <w:tc>
          <w:tcPr>
            <w:tcW w:w="704" w:type="dxa"/>
          </w:tcPr>
          <w:p w:rsidR="00B0379B" w:rsidRDefault="0029637E" w:rsidP="00FA6549">
            <w:pPr>
              <w:shd w:val="clear" w:color="auto" w:fill="FFFFFF" w:themeFill="background1"/>
              <w:spacing w:before="120" w:after="120"/>
              <w:jc w:val="center"/>
            </w:pPr>
            <w:r>
              <w:t>1.</w:t>
            </w:r>
            <w:r w:rsidR="00FA6549">
              <w:t>6</w:t>
            </w:r>
            <w:r w:rsidR="00B0379B">
              <w:t>.</w:t>
            </w:r>
          </w:p>
        </w:tc>
        <w:tc>
          <w:tcPr>
            <w:tcW w:w="6184" w:type="dxa"/>
          </w:tcPr>
          <w:p w:rsidR="00B0379B" w:rsidRDefault="0029637E" w:rsidP="001F55E6">
            <w:pPr>
              <w:shd w:val="clear" w:color="auto" w:fill="FFFFFF" w:themeFill="background1"/>
              <w:jc w:val="both"/>
            </w:pPr>
            <w:proofErr w:type="gramStart"/>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1F55E6">
              <w:t>Иркут</w:t>
            </w:r>
            <w:r w:rsidR="006D3B88">
              <w:t>ского У</w:t>
            </w:r>
            <w:r w:rsidR="00B0379B">
              <w:t>ФАС России</w:t>
            </w:r>
            <w:r w:rsidR="006D3B88">
              <w:t>.</w:t>
            </w:r>
            <w:proofErr w:type="gramEnd"/>
          </w:p>
        </w:tc>
        <w:tc>
          <w:tcPr>
            <w:tcW w:w="2321" w:type="dxa"/>
          </w:tcPr>
          <w:p w:rsidR="001F55E6" w:rsidRDefault="001F55E6" w:rsidP="001F55E6">
            <w:pPr>
              <w:shd w:val="clear" w:color="auto" w:fill="FFFFFF" w:themeFill="background1"/>
              <w:jc w:val="center"/>
            </w:pPr>
            <w:proofErr w:type="gramStart"/>
            <w:r>
              <w:t>Иркутское</w:t>
            </w:r>
            <w:proofErr w:type="gramEnd"/>
            <w:r>
              <w:t xml:space="preserve"> УФАС России</w:t>
            </w:r>
          </w:p>
          <w:p w:rsidR="001F55E6" w:rsidRDefault="001F55E6" w:rsidP="001F55E6">
            <w:pPr>
              <w:shd w:val="clear" w:color="auto" w:fill="FFFFFF" w:themeFill="background1"/>
              <w:jc w:val="center"/>
            </w:pPr>
            <w:r>
              <w:t>Финансово-кадровый отдел</w:t>
            </w:r>
          </w:p>
          <w:p w:rsidR="00B0379B" w:rsidRDefault="001F55E6" w:rsidP="001F55E6">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1F55E6" w:rsidP="00D903A4">
            <w:pPr>
              <w:shd w:val="clear" w:color="auto" w:fill="FFFFFF" w:themeFill="background1"/>
              <w:ind w:right="-108"/>
              <w:jc w:val="both"/>
            </w:pPr>
            <w:r>
              <w:t>В</w:t>
            </w:r>
            <w:r w:rsidR="003E7EA9">
              <w:t xml:space="preserve"> 2017 год</w:t>
            </w:r>
            <w:r>
              <w:t>у</w:t>
            </w:r>
            <w:r w:rsidR="003E7EA9">
              <w:t xml:space="preserve"> проверк</w:t>
            </w:r>
            <w:r>
              <w:t>и</w:t>
            </w:r>
            <w:r w:rsidR="003E7EA9">
              <w:t xml:space="preserve"> по Указу Президента Российской Федерации № 1065 о достоверности и полноте сведений о доходах, расходах об имуществе и </w:t>
            </w:r>
            <w:proofErr w:type="gramStart"/>
            <w:r w:rsidR="003E7EA9">
              <w:t xml:space="preserve">обязательствах имущественного характера, представленных государственным гражданским служащим </w:t>
            </w:r>
            <w:r>
              <w:t>Иркут</w:t>
            </w:r>
            <w:r w:rsidR="003E7EA9">
              <w:t>ского УФАС  России</w:t>
            </w:r>
            <w:r>
              <w:t xml:space="preserve"> не проводились</w:t>
            </w:r>
            <w:proofErr w:type="gramEnd"/>
            <w:r w:rsidR="009D3767">
              <w:t>.</w:t>
            </w:r>
            <w:r w:rsidR="003E7EA9">
              <w:t xml:space="preserve"> </w:t>
            </w:r>
          </w:p>
        </w:tc>
      </w:tr>
      <w:tr w:rsidR="00B0379B" w:rsidRPr="00DB74CD" w:rsidTr="00E25694">
        <w:trPr>
          <w:jc w:val="center"/>
        </w:trPr>
        <w:tc>
          <w:tcPr>
            <w:tcW w:w="704" w:type="dxa"/>
          </w:tcPr>
          <w:p w:rsidR="00B0379B" w:rsidRDefault="00CA2C84" w:rsidP="00FA6549">
            <w:pPr>
              <w:shd w:val="clear" w:color="auto" w:fill="FFFFFF" w:themeFill="background1"/>
              <w:spacing w:before="120" w:after="120"/>
              <w:jc w:val="center"/>
            </w:pPr>
            <w:r>
              <w:t>1.</w:t>
            </w:r>
            <w:r w:rsidR="00FA6549">
              <w:t>7</w:t>
            </w:r>
            <w:r w:rsidR="00B0379B">
              <w:t>.</w:t>
            </w:r>
          </w:p>
        </w:tc>
        <w:tc>
          <w:tcPr>
            <w:tcW w:w="6184" w:type="dxa"/>
          </w:tcPr>
          <w:p w:rsidR="00B0379B" w:rsidRDefault="00B0379B" w:rsidP="001F55E6">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1F55E6">
              <w:t xml:space="preserve">Иркутского </w:t>
            </w:r>
            <w:r w:rsidR="006D3B88">
              <w:t>У</w:t>
            </w:r>
            <w:r w:rsidRPr="00DB74CD">
              <w:t>ФАС России запретов</w:t>
            </w:r>
            <w:r w:rsidR="006307BD">
              <w:t>, ограничений</w:t>
            </w:r>
            <w:r w:rsidRPr="00DB74CD">
              <w:t xml:space="preserve"> и </w:t>
            </w:r>
            <w:r w:rsidR="006307BD">
              <w:t>требований</w:t>
            </w:r>
            <w:r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1F55E6" w:rsidRDefault="001F55E6" w:rsidP="001F55E6">
            <w:pPr>
              <w:shd w:val="clear" w:color="auto" w:fill="FFFFFF" w:themeFill="background1"/>
              <w:jc w:val="center"/>
            </w:pPr>
            <w:r>
              <w:t xml:space="preserve"> </w:t>
            </w:r>
            <w:proofErr w:type="gramStart"/>
            <w:r>
              <w:t>Иркутское</w:t>
            </w:r>
            <w:proofErr w:type="gramEnd"/>
            <w:r>
              <w:t xml:space="preserve"> УФАС России</w:t>
            </w:r>
          </w:p>
          <w:p w:rsidR="001F55E6" w:rsidRDefault="001F55E6" w:rsidP="001F55E6">
            <w:pPr>
              <w:shd w:val="clear" w:color="auto" w:fill="FFFFFF" w:themeFill="background1"/>
              <w:jc w:val="center"/>
            </w:pPr>
          </w:p>
          <w:p w:rsidR="001F55E6" w:rsidRDefault="001F55E6" w:rsidP="001F55E6">
            <w:pPr>
              <w:shd w:val="clear" w:color="auto" w:fill="FFFFFF" w:themeFill="background1"/>
              <w:jc w:val="center"/>
            </w:pPr>
            <w:r>
              <w:t>Финансово-кадровый отдел</w:t>
            </w:r>
          </w:p>
          <w:p w:rsidR="00B0379B" w:rsidRDefault="001F55E6" w:rsidP="001F55E6">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B0379B" w:rsidRDefault="00D903A4" w:rsidP="00757028">
            <w:pPr>
              <w:pStyle w:val="ConsPlusNonformat"/>
              <w:shd w:val="clear" w:color="auto" w:fill="FFFFFF" w:themeFill="background1"/>
            </w:pPr>
            <w:r>
              <w:rPr>
                <w:rFonts w:ascii="Times New Roman" w:hAnsi="Times New Roman" w:cs="Times New Roman"/>
                <w:sz w:val="24"/>
                <w:szCs w:val="24"/>
              </w:rPr>
              <w:t>В</w:t>
            </w:r>
            <w:r w:rsidR="00552F81">
              <w:rPr>
                <w:rFonts w:ascii="Times New Roman" w:hAnsi="Times New Roman" w:cs="Times New Roman"/>
                <w:sz w:val="24"/>
                <w:szCs w:val="24"/>
              </w:rPr>
              <w:t xml:space="preserve"> 2017 год таких проверок не проводилось.</w:t>
            </w:r>
          </w:p>
        </w:tc>
      </w:tr>
      <w:tr w:rsidR="00720AAF" w:rsidRPr="00DB74CD" w:rsidTr="00E25694">
        <w:trPr>
          <w:jc w:val="center"/>
        </w:trPr>
        <w:tc>
          <w:tcPr>
            <w:tcW w:w="704" w:type="dxa"/>
          </w:tcPr>
          <w:p w:rsidR="00720AAF" w:rsidRPr="006D3B88" w:rsidRDefault="006A7BEE" w:rsidP="00FA6549">
            <w:pPr>
              <w:shd w:val="clear" w:color="auto" w:fill="FFFFFF" w:themeFill="background1"/>
              <w:spacing w:before="120" w:after="120"/>
              <w:jc w:val="center"/>
            </w:pPr>
            <w:r w:rsidRPr="006D3B88">
              <w:t>1.</w:t>
            </w:r>
            <w:r w:rsidR="00FA6549">
              <w:t>8</w:t>
            </w:r>
            <w:r w:rsidR="00720AAF" w:rsidRPr="006D3B88">
              <w:t>.</w:t>
            </w:r>
          </w:p>
        </w:tc>
        <w:tc>
          <w:tcPr>
            <w:tcW w:w="6184" w:type="dxa"/>
          </w:tcPr>
          <w:p w:rsidR="00720AAF" w:rsidRPr="006D3B88" w:rsidRDefault="00E8229A" w:rsidP="006A7BEE">
            <w:pPr>
              <w:shd w:val="clear" w:color="auto" w:fill="FFFFFF" w:themeFill="background1"/>
              <w:jc w:val="both"/>
            </w:pPr>
            <w:r w:rsidRPr="006D3B88">
              <w:t>Осуществление ко</w:t>
            </w:r>
            <w:r w:rsidR="006A7BEE" w:rsidRPr="006D3B88">
              <w:t>нтроля за расходами гражданских служащих в соответствии с действующим законодательством Российской Федерации</w:t>
            </w:r>
          </w:p>
        </w:tc>
        <w:tc>
          <w:tcPr>
            <w:tcW w:w="2321" w:type="dxa"/>
          </w:tcPr>
          <w:p w:rsidR="001F55E6" w:rsidRDefault="001F55E6" w:rsidP="001F55E6">
            <w:pPr>
              <w:shd w:val="clear" w:color="auto" w:fill="FFFFFF" w:themeFill="background1"/>
              <w:jc w:val="center"/>
            </w:pPr>
            <w:proofErr w:type="gramStart"/>
            <w:r>
              <w:t>Иркутское</w:t>
            </w:r>
            <w:proofErr w:type="gramEnd"/>
            <w:r>
              <w:t xml:space="preserve"> УФАС России</w:t>
            </w:r>
          </w:p>
          <w:p w:rsidR="001F55E6" w:rsidRDefault="001F55E6" w:rsidP="001F55E6">
            <w:pPr>
              <w:shd w:val="clear" w:color="auto" w:fill="FFFFFF" w:themeFill="background1"/>
              <w:jc w:val="center"/>
            </w:pPr>
            <w:r>
              <w:t>Финансово-кадровый отдел</w:t>
            </w:r>
          </w:p>
          <w:p w:rsidR="00720AAF" w:rsidRPr="00DB74CD" w:rsidRDefault="001F55E6" w:rsidP="001F55E6">
            <w:pPr>
              <w:shd w:val="clear" w:color="auto" w:fill="FFFFFF" w:themeFill="background1"/>
              <w:jc w:val="center"/>
            </w:pPr>
            <w:r w:rsidRPr="00C7408C">
              <w:rPr>
                <w:color w:val="000000"/>
                <w:shd w:val="clear" w:color="auto" w:fill="FFFFFF"/>
              </w:rPr>
              <w:t xml:space="preserve">Ответственное лицо по </w:t>
            </w:r>
            <w:r w:rsidRPr="00C7408C">
              <w:rPr>
                <w:color w:val="000000"/>
                <w:shd w:val="clear" w:color="auto" w:fill="FFFFFF"/>
              </w:rPr>
              <w:lastRenderedPageBreak/>
              <w:t>противодействию коррупции.</w:t>
            </w:r>
          </w:p>
        </w:tc>
        <w:tc>
          <w:tcPr>
            <w:tcW w:w="1701" w:type="dxa"/>
          </w:tcPr>
          <w:p w:rsidR="00720AAF" w:rsidRDefault="006A7BEE" w:rsidP="00B0379B">
            <w:pPr>
              <w:shd w:val="clear" w:color="auto" w:fill="FFFFFF" w:themeFill="background1"/>
              <w:jc w:val="center"/>
            </w:pPr>
            <w:r>
              <w:lastRenderedPageBreak/>
              <w:t>В течение всего периода</w:t>
            </w:r>
          </w:p>
        </w:tc>
        <w:tc>
          <w:tcPr>
            <w:tcW w:w="4678" w:type="dxa"/>
          </w:tcPr>
          <w:p w:rsidR="00720AAF" w:rsidRPr="00DB74CD" w:rsidRDefault="00757028" w:rsidP="00D903A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Проведен</w:t>
            </w:r>
            <w:r w:rsidR="00552F81">
              <w:rPr>
                <w:rFonts w:ascii="Times New Roman" w:hAnsi="Times New Roman" w:cs="Times New Roman"/>
                <w:sz w:val="24"/>
                <w:szCs w:val="24"/>
              </w:rPr>
              <w:t xml:space="preserve"> анализ</w:t>
            </w:r>
            <w:r>
              <w:rPr>
                <w:rFonts w:ascii="Times New Roman" w:hAnsi="Times New Roman" w:cs="Times New Roman"/>
                <w:sz w:val="24"/>
                <w:szCs w:val="24"/>
              </w:rPr>
              <w:t xml:space="preserve"> представленных сведений о расходах государственного гражданского служащего </w:t>
            </w:r>
            <w:r w:rsidR="001F55E6">
              <w:rPr>
                <w:rFonts w:ascii="Times New Roman" w:hAnsi="Times New Roman" w:cs="Times New Roman"/>
                <w:sz w:val="24"/>
                <w:szCs w:val="24"/>
              </w:rPr>
              <w:t>Иркутс</w:t>
            </w:r>
            <w:r>
              <w:rPr>
                <w:rFonts w:ascii="Times New Roman" w:hAnsi="Times New Roman" w:cs="Times New Roman"/>
                <w:sz w:val="24"/>
                <w:szCs w:val="24"/>
              </w:rPr>
              <w:t>кого УФАС России в соответствии с действующим законодательством Российской Федерации</w:t>
            </w:r>
            <w:r w:rsidR="00552F81">
              <w:rPr>
                <w:rFonts w:ascii="Times New Roman" w:hAnsi="Times New Roman" w:cs="Times New Roman"/>
                <w:sz w:val="24"/>
                <w:szCs w:val="24"/>
              </w:rPr>
              <w:t xml:space="preserve">. Нарушений не </w:t>
            </w:r>
            <w:r w:rsidR="00552F81">
              <w:rPr>
                <w:rFonts w:ascii="Times New Roman" w:hAnsi="Times New Roman" w:cs="Times New Roman"/>
                <w:sz w:val="24"/>
                <w:szCs w:val="24"/>
              </w:rPr>
              <w:lastRenderedPageBreak/>
              <w:t>выявлено.</w:t>
            </w:r>
          </w:p>
        </w:tc>
      </w:tr>
      <w:tr w:rsidR="00FF45AA" w:rsidRPr="00DB74CD" w:rsidTr="00E25694">
        <w:trPr>
          <w:jc w:val="center"/>
        </w:trPr>
        <w:tc>
          <w:tcPr>
            <w:tcW w:w="704" w:type="dxa"/>
          </w:tcPr>
          <w:p w:rsidR="00FF45AA" w:rsidRPr="00DB74CD" w:rsidRDefault="008A1066" w:rsidP="00FA6549">
            <w:pPr>
              <w:shd w:val="clear" w:color="auto" w:fill="FFFFFF" w:themeFill="background1"/>
              <w:jc w:val="center"/>
            </w:pPr>
            <w:r>
              <w:lastRenderedPageBreak/>
              <w:t>1.</w:t>
            </w:r>
            <w:r w:rsidR="00FA6549">
              <w:t>9</w:t>
            </w:r>
            <w:r w:rsidR="00FF45AA" w:rsidRPr="00DB74CD">
              <w:t>.</w:t>
            </w:r>
          </w:p>
        </w:tc>
        <w:tc>
          <w:tcPr>
            <w:tcW w:w="6184" w:type="dxa"/>
          </w:tcPr>
          <w:p w:rsidR="00FF45AA" w:rsidRPr="00DB74CD" w:rsidRDefault="00FF45AA" w:rsidP="001F55E6">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служащими </w:t>
            </w:r>
            <w:r w:rsidR="001F55E6">
              <w:t>Иркут</w:t>
            </w:r>
            <w:r w:rsidR="006D3B88">
              <w:t>ского У</w:t>
            </w:r>
            <w:r w:rsidRPr="00DB74CD">
              <w:t>ФАС России обязанности по уведомлению о выполнении иной оплачиваемой работы</w:t>
            </w:r>
          </w:p>
        </w:tc>
        <w:tc>
          <w:tcPr>
            <w:tcW w:w="2321" w:type="dxa"/>
          </w:tcPr>
          <w:p w:rsidR="001F55E6" w:rsidRDefault="001F55E6" w:rsidP="001F55E6">
            <w:pPr>
              <w:shd w:val="clear" w:color="auto" w:fill="FFFFFF" w:themeFill="background1"/>
              <w:jc w:val="center"/>
            </w:pPr>
            <w:proofErr w:type="gramStart"/>
            <w:r>
              <w:t>Иркутское</w:t>
            </w:r>
            <w:proofErr w:type="gramEnd"/>
            <w:r>
              <w:t xml:space="preserve"> УФАС России</w:t>
            </w:r>
          </w:p>
          <w:p w:rsidR="001F55E6" w:rsidRDefault="001F55E6" w:rsidP="001F55E6">
            <w:pPr>
              <w:shd w:val="clear" w:color="auto" w:fill="FFFFFF" w:themeFill="background1"/>
              <w:jc w:val="center"/>
            </w:pPr>
            <w:r>
              <w:t>Финансово-кадровый отдел</w:t>
            </w:r>
          </w:p>
          <w:p w:rsidR="00FF45AA" w:rsidRPr="00DB74CD" w:rsidRDefault="001F55E6" w:rsidP="001F55E6">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552F81" w:rsidP="000207E2">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За 2017 год от гражданских служащих </w:t>
            </w:r>
            <w:r w:rsidR="001F55E6">
              <w:rPr>
                <w:rFonts w:ascii="Times New Roman" w:hAnsi="Times New Roman" w:cs="Times New Roman"/>
                <w:sz w:val="24"/>
                <w:szCs w:val="24"/>
              </w:rPr>
              <w:t>Иркутского</w:t>
            </w:r>
            <w:r>
              <w:rPr>
                <w:rFonts w:ascii="Times New Roman" w:hAnsi="Times New Roman" w:cs="Times New Roman"/>
                <w:sz w:val="24"/>
                <w:szCs w:val="24"/>
              </w:rPr>
              <w:t xml:space="preserve"> ФАС России </w:t>
            </w:r>
            <w:r w:rsidR="00D903A4">
              <w:rPr>
                <w:rFonts w:ascii="Times New Roman" w:hAnsi="Times New Roman" w:cs="Times New Roman"/>
                <w:sz w:val="24"/>
                <w:szCs w:val="24"/>
              </w:rPr>
              <w:t xml:space="preserve">не </w:t>
            </w:r>
            <w:r w:rsidRPr="007E67E4">
              <w:rPr>
                <w:rFonts w:ascii="Times New Roman" w:hAnsi="Times New Roman" w:cs="Times New Roman"/>
                <w:sz w:val="24"/>
                <w:szCs w:val="24"/>
              </w:rPr>
              <w:t>поступ</w:t>
            </w:r>
            <w:r w:rsidR="00D903A4">
              <w:rPr>
                <w:rFonts w:ascii="Times New Roman" w:hAnsi="Times New Roman" w:cs="Times New Roman"/>
                <w:sz w:val="24"/>
                <w:szCs w:val="24"/>
              </w:rPr>
              <w:t>а</w:t>
            </w:r>
            <w:r w:rsidRPr="007E67E4">
              <w:rPr>
                <w:rFonts w:ascii="Times New Roman" w:hAnsi="Times New Roman" w:cs="Times New Roman"/>
                <w:sz w:val="24"/>
                <w:szCs w:val="24"/>
              </w:rPr>
              <w:t>ло уведомлени</w:t>
            </w:r>
            <w:r w:rsidR="00D903A4">
              <w:rPr>
                <w:rFonts w:ascii="Times New Roman" w:hAnsi="Times New Roman" w:cs="Times New Roman"/>
                <w:sz w:val="24"/>
                <w:szCs w:val="24"/>
              </w:rPr>
              <w:t>й</w:t>
            </w:r>
            <w:r w:rsidRPr="007E67E4">
              <w:rPr>
                <w:rFonts w:ascii="Times New Roman" w:hAnsi="Times New Roman" w:cs="Times New Roman"/>
                <w:sz w:val="24"/>
                <w:szCs w:val="24"/>
              </w:rPr>
              <w:t xml:space="preserve"> </w:t>
            </w:r>
            <w:r>
              <w:rPr>
                <w:rFonts w:ascii="Times New Roman" w:hAnsi="Times New Roman" w:cs="Times New Roman"/>
                <w:sz w:val="24"/>
                <w:szCs w:val="24"/>
              </w:rPr>
              <w:t>о выполнении иной оплачиваемой работы.</w:t>
            </w:r>
          </w:p>
        </w:tc>
      </w:tr>
      <w:tr w:rsidR="00FF45AA" w:rsidRPr="00DB74CD" w:rsidTr="00E25694">
        <w:trPr>
          <w:jc w:val="center"/>
        </w:trPr>
        <w:tc>
          <w:tcPr>
            <w:tcW w:w="704" w:type="dxa"/>
          </w:tcPr>
          <w:p w:rsidR="00FF45AA" w:rsidRPr="00DB74CD" w:rsidRDefault="00FF45AA" w:rsidP="00FA6549">
            <w:pPr>
              <w:shd w:val="clear" w:color="auto" w:fill="FFFFFF" w:themeFill="background1"/>
              <w:jc w:val="center"/>
            </w:pPr>
            <w:r w:rsidRPr="00DB74CD">
              <w:t>1.</w:t>
            </w:r>
            <w:r w:rsidR="00FA6549">
              <w:t>10</w:t>
            </w:r>
            <w:r w:rsidRPr="00DB74CD">
              <w:t>.</w:t>
            </w:r>
          </w:p>
        </w:tc>
        <w:tc>
          <w:tcPr>
            <w:tcW w:w="6184" w:type="dxa"/>
          </w:tcPr>
          <w:p w:rsidR="00FF45AA" w:rsidRPr="00DB74CD" w:rsidRDefault="00FF45AA" w:rsidP="002E43FA">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2E43FA">
              <w:t>Иркут</w:t>
            </w:r>
            <w:r w:rsidR="006D3B88">
              <w:t>ского У</w:t>
            </w:r>
            <w:r>
              <w:t>ФАС России о фактах обращения к ним</w:t>
            </w:r>
            <w:r w:rsidRPr="00DB74CD">
              <w:t xml:space="preserve"> в целях склонения к совершению коррупционных правонарушений</w:t>
            </w:r>
          </w:p>
        </w:tc>
        <w:tc>
          <w:tcPr>
            <w:tcW w:w="2321" w:type="dxa"/>
          </w:tcPr>
          <w:p w:rsidR="002E43FA" w:rsidRDefault="002E43FA" w:rsidP="002E43FA">
            <w:pPr>
              <w:shd w:val="clear" w:color="auto" w:fill="FFFFFF" w:themeFill="background1"/>
              <w:jc w:val="center"/>
            </w:pPr>
            <w:proofErr w:type="gramStart"/>
            <w:r>
              <w:t>Иркутское</w:t>
            </w:r>
            <w:proofErr w:type="gramEnd"/>
            <w:r>
              <w:t xml:space="preserve"> УФАС России</w:t>
            </w:r>
          </w:p>
          <w:p w:rsidR="002E43FA" w:rsidRDefault="002E43FA" w:rsidP="002E43FA">
            <w:pPr>
              <w:shd w:val="clear" w:color="auto" w:fill="FFFFFF" w:themeFill="background1"/>
              <w:jc w:val="center"/>
            </w:pPr>
            <w:r>
              <w:t>Финансово-кадровый отдел</w:t>
            </w:r>
          </w:p>
          <w:p w:rsidR="00022B29" w:rsidRPr="00DB74CD" w:rsidRDefault="002E43FA" w:rsidP="002E43FA">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552F81" w:rsidP="00D903A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За 2017 год уведомлений о фактах обращения в целях склонения к совершению коррупционных правонарушений не поступало. Журнал учета уведомлений о склонении к коррупционным правонарушениям в наличии имеется и хранится в сейфе у </w:t>
            </w:r>
            <w:r w:rsidR="002E43FA">
              <w:rPr>
                <w:rFonts w:ascii="Times New Roman" w:hAnsi="Times New Roman" w:cs="Times New Roman"/>
                <w:sz w:val="24"/>
                <w:szCs w:val="24"/>
              </w:rPr>
              <w:t>ответственного лица по противодействию коррупции</w:t>
            </w:r>
            <w:r>
              <w:rPr>
                <w:rFonts w:ascii="Times New Roman" w:hAnsi="Times New Roman" w:cs="Times New Roman"/>
                <w:sz w:val="24"/>
                <w:szCs w:val="24"/>
              </w:rPr>
              <w:t>.</w:t>
            </w:r>
          </w:p>
        </w:tc>
      </w:tr>
      <w:tr w:rsidR="00C0378F" w:rsidRPr="00DB74CD" w:rsidTr="00E25694">
        <w:trPr>
          <w:jc w:val="center"/>
        </w:trPr>
        <w:tc>
          <w:tcPr>
            <w:tcW w:w="704" w:type="dxa"/>
          </w:tcPr>
          <w:p w:rsidR="00C0378F" w:rsidRDefault="00C0378F" w:rsidP="00D54048">
            <w:pPr>
              <w:shd w:val="clear" w:color="auto" w:fill="FFFFFF" w:themeFill="background1"/>
              <w:jc w:val="center"/>
            </w:pPr>
            <w:r>
              <w:t>1.1</w:t>
            </w:r>
            <w:r w:rsidR="00D54048">
              <w:t>2</w:t>
            </w:r>
            <w:r>
              <w:t>.</w:t>
            </w:r>
          </w:p>
        </w:tc>
        <w:tc>
          <w:tcPr>
            <w:tcW w:w="6184" w:type="dxa"/>
          </w:tcPr>
          <w:p w:rsidR="00C0378F" w:rsidRPr="00DB74CD" w:rsidRDefault="00C0378F" w:rsidP="002E43FA">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w:t>
            </w:r>
            <w:r w:rsidR="002E43FA">
              <w:t>Иркут</w:t>
            </w:r>
            <w:r w:rsidR="00022B29">
              <w:t>ского У</w:t>
            </w:r>
            <w:r>
              <w:t xml:space="preserve">ФАС России, </w:t>
            </w:r>
            <w:r w:rsidRPr="00DB74CD">
              <w:t>осуществление мер по предотвращению и урегулированию конфликта интересов, а также применение мер ответственности, предусмотренных законода</w:t>
            </w:r>
            <w:r w:rsidR="00022B29">
              <w:t>тельством Российской Федерации.</w:t>
            </w:r>
          </w:p>
        </w:tc>
        <w:tc>
          <w:tcPr>
            <w:tcW w:w="2321" w:type="dxa"/>
          </w:tcPr>
          <w:p w:rsidR="002E43FA" w:rsidRDefault="002E43FA" w:rsidP="002E43FA">
            <w:pPr>
              <w:shd w:val="clear" w:color="auto" w:fill="FFFFFF" w:themeFill="background1"/>
              <w:jc w:val="center"/>
            </w:pPr>
            <w:proofErr w:type="gramStart"/>
            <w:r>
              <w:t>Иркутское</w:t>
            </w:r>
            <w:proofErr w:type="gramEnd"/>
            <w:r>
              <w:t xml:space="preserve"> УФАС России</w:t>
            </w:r>
          </w:p>
          <w:p w:rsidR="002E43FA" w:rsidRDefault="002E43FA" w:rsidP="002E43FA">
            <w:pPr>
              <w:shd w:val="clear" w:color="auto" w:fill="FFFFFF" w:themeFill="background1"/>
              <w:jc w:val="center"/>
            </w:pPr>
            <w:r>
              <w:t>Финансово-кадровый отдел</w:t>
            </w:r>
          </w:p>
          <w:p w:rsidR="00C0378F" w:rsidRPr="00DB74CD" w:rsidRDefault="002E43FA" w:rsidP="002E43FA">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C0378F" w:rsidP="002E54A9">
            <w:pPr>
              <w:shd w:val="clear" w:color="auto" w:fill="FFFFFF" w:themeFill="background1"/>
              <w:jc w:val="center"/>
            </w:pPr>
          </w:p>
        </w:tc>
        <w:tc>
          <w:tcPr>
            <w:tcW w:w="4678" w:type="dxa"/>
          </w:tcPr>
          <w:p w:rsidR="00C0378F" w:rsidRDefault="000D5064" w:rsidP="00FA6549">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За 2017 год уведомлений о возникновении и (или) о возможном возникновении конфликта интересов в </w:t>
            </w:r>
            <w:proofErr w:type="gramStart"/>
            <w:r w:rsidR="002E43FA">
              <w:rPr>
                <w:rFonts w:ascii="Times New Roman" w:hAnsi="Times New Roman" w:cs="Times New Roman"/>
                <w:sz w:val="24"/>
                <w:szCs w:val="24"/>
              </w:rPr>
              <w:t>Иркут</w:t>
            </w:r>
            <w:r>
              <w:rPr>
                <w:rFonts w:ascii="Times New Roman" w:hAnsi="Times New Roman" w:cs="Times New Roman"/>
                <w:sz w:val="24"/>
                <w:szCs w:val="24"/>
              </w:rPr>
              <w:t>ское</w:t>
            </w:r>
            <w:proofErr w:type="gramEnd"/>
            <w:r>
              <w:rPr>
                <w:rFonts w:ascii="Times New Roman" w:hAnsi="Times New Roman" w:cs="Times New Roman"/>
                <w:sz w:val="24"/>
                <w:szCs w:val="24"/>
              </w:rPr>
              <w:t xml:space="preserve"> УФАС России поступ</w:t>
            </w:r>
            <w:r w:rsidR="00FA6549">
              <w:rPr>
                <w:rFonts w:ascii="Times New Roman" w:hAnsi="Times New Roman" w:cs="Times New Roman"/>
                <w:sz w:val="24"/>
                <w:szCs w:val="24"/>
              </w:rPr>
              <w:t>и</w:t>
            </w:r>
            <w:r>
              <w:rPr>
                <w:rFonts w:ascii="Times New Roman" w:hAnsi="Times New Roman" w:cs="Times New Roman"/>
                <w:sz w:val="24"/>
                <w:szCs w:val="24"/>
              </w:rPr>
              <w:t>ло</w:t>
            </w:r>
            <w:r w:rsidR="00FA6549">
              <w:rPr>
                <w:rFonts w:ascii="Times New Roman" w:hAnsi="Times New Roman" w:cs="Times New Roman"/>
                <w:sz w:val="24"/>
                <w:szCs w:val="24"/>
              </w:rPr>
              <w:t xml:space="preserve"> 2</w:t>
            </w:r>
            <w:r>
              <w:rPr>
                <w:rFonts w:ascii="Times New Roman" w:hAnsi="Times New Roman" w:cs="Times New Roman"/>
                <w:sz w:val="24"/>
                <w:szCs w:val="24"/>
              </w:rPr>
              <w:t>.</w:t>
            </w:r>
            <w:r w:rsidR="00FA6549">
              <w:rPr>
                <w:rFonts w:ascii="Times New Roman" w:hAnsi="Times New Roman" w:cs="Times New Roman"/>
                <w:sz w:val="24"/>
                <w:szCs w:val="24"/>
              </w:rPr>
              <w:t xml:space="preserve"> Уведомления поступили от руководителя Иркутского УФАС и заместителя руководителя управления – начальника отдела контроля закупок. Уведомления направлены в ФАС России.</w:t>
            </w:r>
          </w:p>
        </w:tc>
      </w:tr>
      <w:tr w:rsidR="00FF45AA" w:rsidRPr="00625A0B" w:rsidTr="00E25694">
        <w:trPr>
          <w:jc w:val="center"/>
        </w:trPr>
        <w:tc>
          <w:tcPr>
            <w:tcW w:w="704" w:type="dxa"/>
          </w:tcPr>
          <w:p w:rsidR="00FF45AA" w:rsidRPr="00DB74CD" w:rsidRDefault="0008474D" w:rsidP="00FA6549">
            <w:pPr>
              <w:shd w:val="clear" w:color="auto" w:fill="FFFFFF" w:themeFill="background1"/>
              <w:jc w:val="center"/>
            </w:pPr>
            <w:r>
              <w:t>1.1</w:t>
            </w:r>
            <w:r w:rsidR="00FA6549">
              <w:t>3</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2E43FA">
              <w:t>Иркутс</w:t>
            </w:r>
            <w:r w:rsidR="00022B29">
              <w:t>кого У</w:t>
            </w:r>
            <w:r w:rsidRPr="00DB74CD">
              <w:t xml:space="preserve">ФАС России ограничений, запретов и обязанностей, установленных законодательством Российской </w:t>
            </w:r>
            <w:r w:rsidRPr="00DB74CD">
              <w:lastRenderedPageBreak/>
              <w:t xml:space="preserve">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2E43FA" w:rsidRDefault="002E43FA" w:rsidP="002E43FA">
            <w:pPr>
              <w:shd w:val="clear" w:color="auto" w:fill="FFFFFF" w:themeFill="background1"/>
              <w:jc w:val="center"/>
            </w:pPr>
            <w:proofErr w:type="gramStart"/>
            <w:r>
              <w:lastRenderedPageBreak/>
              <w:t>Иркутское</w:t>
            </w:r>
            <w:proofErr w:type="gramEnd"/>
            <w:r>
              <w:t xml:space="preserve"> УФАС России</w:t>
            </w:r>
          </w:p>
          <w:p w:rsidR="002E43FA" w:rsidRDefault="002E43FA" w:rsidP="002E43FA">
            <w:pPr>
              <w:shd w:val="clear" w:color="auto" w:fill="FFFFFF" w:themeFill="background1"/>
              <w:jc w:val="center"/>
            </w:pPr>
            <w:r>
              <w:t>Финансово-кадровый отдел</w:t>
            </w:r>
          </w:p>
          <w:p w:rsidR="00FF45AA" w:rsidRPr="00DB74CD" w:rsidRDefault="002E43FA" w:rsidP="002E43FA">
            <w:pPr>
              <w:shd w:val="clear" w:color="auto" w:fill="FFFFFF" w:themeFill="background1"/>
              <w:jc w:val="center"/>
            </w:pPr>
            <w:r w:rsidRPr="00C7408C">
              <w:rPr>
                <w:color w:val="000000"/>
                <w:shd w:val="clear" w:color="auto" w:fill="FFFFFF"/>
              </w:rPr>
              <w:t xml:space="preserve">Ответственное лицо </w:t>
            </w:r>
            <w:r w:rsidRPr="00C7408C">
              <w:rPr>
                <w:color w:val="000000"/>
                <w:shd w:val="clear" w:color="auto" w:fill="FFFFFF"/>
              </w:rPr>
              <w:lastRenderedPageBreak/>
              <w:t>по противодействию коррупции.</w:t>
            </w:r>
          </w:p>
        </w:tc>
        <w:tc>
          <w:tcPr>
            <w:tcW w:w="1701" w:type="dxa"/>
          </w:tcPr>
          <w:p w:rsidR="00FF45AA" w:rsidRDefault="00FF45AA" w:rsidP="00DB74CD">
            <w:pPr>
              <w:shd w:val="clear" w:color="auto" w:fill="FFFFFF" w:themeFill="background1"/>
              <w:jc w:val="center"/>
            </w:pPr>
            <w:r>
              <w:lastRenderedPageBreak/>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678" w:type="dxa"/>
          </w:tcPr>
          <w:p w:rsidR="000D5064" w:rsidRDefault="000D5064" w:rsidP="00DF796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 xml:space="preserve">Вопросы соблюдения запретов, ограничений и требований, установленных в целях противодействия коррупции, в том числе касающиеся получения подарков, выполнения иной оплачиваемой работы, </w:t>
            </w:r>
            <w:r>
              <w:rPr>
                <w:rFonts w:ascii="Times New Roman" w:hAnsi="Times New Roman" w:cs="Times New Roman"/>
                <w:sz w:val="24"/>
                <w:szCs w:val="24"/>
              </w:rPr>
              <w:lastRenderedPageBreak/>
              <w:t xml:space="preserve">обязанности уведомлять в целях склонения к совершению коррупционных правонарушений находятся на постоянном контроле. </w:t>
            </w:r>
          </w:p>
          <w:p w:rsidR="0077339F" w:rsidRPr="00DB74CD" w:rsidRDefault="00FF45AA" w:rsidP="00DF796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w:t>
            </w:r>
            <w:r w:rsidR="002E43FA">
              <w:rPr>
                <w:rFonts w:ascii="Times New Roman" w:hAnsi="Times New Roman" w:cs="Times New Roman"/>
                <w:sz w:val="24"/>
                <w:szCs w:val="24"/>
              </w:rPr>
              <w:t>роведение бесед</w:t>
            </w:r>
            <w:r w:rsidR="000D5064">
              <w:rPr>
                <w:rFonts w:ascii="Times New Roman" w:hAnsi="Times New Roman" w:cs="Times New Roman"/>
                <w:sz w:val="24"/>
                <w:szCs w:val="24"/>
              </w:rPr>
              <w:t xml:space="preserve"> </w:t>
            </w:r>
            <w:r w:rsidR="002E43FA">
              <w:rPr>
                <w:rFonts w:ascii="Times New Roman" w:hAnsi="Times New Roman" w:cs="Times New Roman"/>
                <w:sz w:val="24"/>
                <w:szCs w:val="24"/>
              </w:rPr>
              <w:t xml:space="preserve">с </w:t>
            </w:r>
            <w:r w:rsidR="000D5064">
              <w:rPr>
                <w:rFonts w:ascii="Times New Roman" w:hAnsi="Times New Roman" w:cs="Times New Roman"/>
                <w:sz w:val="24"/>
                <w:szCs w:val="24"/>
              </w:rPr>
              <w:t>государственны</w:t>
            </w:r>
            <w:r w:rsidR="002E43FA">
              <w:rPr>
                <w:rFonts w:ascii="Times New Roman" w:hAnsi="Times New Roman" w:cs="Times New Roman"/>
                <w:sz w:val="24"/>
                <w:szCs w:val="24"/>
              </w:rPr>
              <w:t>ми</w:t>
            </w:r>
            <w:r w:rsidR="000D5064">
              <w:rPr>
                <w:rFonts w:ascii="Times New Roman" w:hAnsi="Times New Roman" w:cs="Times New Roman"/>
                <w:sz w:val="24"/>
                <w:szCs w:val="24"/>
              </w:rPr>
              <w:t xml:space="preserve"> граждански</w:t>
            </w:r>
            <w:r w:rsidR="002E43FA">
              <w:rPr>
                <w:rFonts w:ascii="Times New Roman" w:hAnsi="Times New Roman" w:cs="Times New Roman"/>
                <w:sz w:val="24"/>
                <w:szCs w:val="24"/>
              </w:rPr>
              <w:t>ми</w:t>
            </w:r>
            <w:r w:rsidR="000D5064">
              <w:rPr>
                <w:rFonts w:ascii="Times New Roman" w:hAnsi="Times New Roman" w:cs="Times New Roman"/>
                <w:sz w:val="24"/>
                <w:szCs w:val="24"/>
              </w:rPr>
              <w:t xml:space="preserve"> служащи</w:t>
            </w:r>
            <w:r w:rsidR="002E43FA">
              <w:rPr>
                <w:rFonts w:ascii="Times New Roman" w:hAnsi="Times New Roman" w:cs="Times New Roman"/>
                <w:sz w:val="24"/>
                <w:szCs w:val="24"/>
              </w:rPr>
              <w:t>ми</w:t>
            </w:r>
            <w:r>
              <w:rPr>
                <w:rFonts w:ascii="Times New Roman" w:hAnsi="Times New Roman" w:cs="Times New Roman"/>
                <w:sz w:val="24"/>
                <w:szCs w:val="24"/>
              </w:rPr>
              <w:t>. Проведение консультаций. Индивидуальные беседы с гражданами, поступающими на государственную службу.</w:t>
            </w:r>
          </w:p>
        </w:tc>
      </w:tr>
      <w:tr w:rsidR="00FF45AA" w:rsidRPr="00DB74CD" w:rsidTr="00E25694">
        <w:trPr>
          <w:jc w:val="center"/>
        </w:trPr>
        <w:tc>
          <w:tcPr>
            <w:tcW w:w="704" w:type="dxa"/>
          </w:tcPr>
          <w:p w:rsidR="00FF45AA" w:rsidRPr="00DB74CD" w:rsidRDefault="00157400" w:rsidP="00D54048">
            <w:pPr>
              <w:shd w:val="clear" w:color="auto" w:fill="FFFFFF" w:themeFill="background1"/>
              <w:jc w:val="center"/>
            </w:pPr>
            <w:r>
              <w:lastRenderedPageBreak/>
              <w:t>1.</w:t>
            </w:r>
            <w:r w:rsidR="006307BD">
              <w:t>1</w:t>
            </w:r>
            <w:r w:rsidR="00D54048">
              <w:t>4</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 </w:t>
            </w:r>
            <w:r w:rsidR="002E43FA">
              <w:t>Иркутс</w:t>
            </w:r>
            <w:r w:rsidR="00022B29">
              <w:t>кого У</w:t>
            </w:r>
            <w:r w:rsidRPr="00DB74CD">
              <w:t xml:space="preserve">ФАС России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CE3759" w:rsidRDefault="002E43FA" w:rsidP="00CE3759">
            <w:pPr>
              <w:shd w:val="clear" w:color="auto" w:fill="FFFFFF" w:themeFill="background1"/>
              <w:jc w:val="center"/>
            </w:pPr>
            <w:proofErr w:type="gramStart"/>
            <w:r>
              <w:t>Иркутское</w:t>
            </w:r>
            <w:proofErr w:type="gramEnd"/>
            <w:r w:rsidR="00CE3759">
              <w:t xml:space="preserve"> УФАС России</w:t>
            </w:r>
          </w:p>
          <w:p w:rsidR="00CE3759" w:rsidRDefault="00CE3759" w:rsidP="00CE3759">
            <w:pPr>
              <w:shd w:val="clear" w:color="auto" w:fill="FFFFFF" w:themeFill="background1"/>
              <w:jc w:val="center"/>
            </w:pPr>
          </w:p>
          <w:p w:rsidR="00FF45AA" w:rsidRPr="00DB74CD" w:rsidRDefault="00FF45AA" w:rsidP="00CE3759">
            <w:pPr>
              <w:shd w:val="clear" w:color="auto" w:fill="FFFFFF" w:themeFill="background1"/>
              <w:jc w:val="center"/>
            </w:pPr>
          </w:p>
        </w:tc>
        <w:tc>
          <w:tcPr>
            <w:tcW w:w="1701" w:type="dxa"/>
          </w:tcPr>
          <w:p w:rsidR="0025241A" w:rsidRDefault="00022B29" w:rsidP="00DB74CD">
            <w:pPr>
              <w:shd w:val="clear" w:color="auto" w:fill="FFFFFF" w:themeFill="background1"/>
              <w:jc w:val="center"/>
            </w:pPr>
            <w:r>
              <w:t>до 01.09.2017</w:t>
            </w:r>
          </w:p>
          <w:p w:rsidR="00022B29" w:rsidRDefault="00022B29" w:rsidP="00DB74CD">
            <w:pPr>
              <w:shd w:val="clear" w:color="auto" w:fill="FFFFFF" w:themeFill="background1"/>
              <w:jc w:val="center"/>
            </w:pPr>
          </w:p>
          <w:p w:rsidR="00022B29" w:rsidRDefault="00022B29" w:rsidP="00DB74CD">
            <w:pPr>
              <w:shd w:val="clear" w:color="auto" w:fill="FFFFFF" w:themeFill="background1"/>
              <w:jc w:val="center"/>
            </w:pPr>
            <w:r>
              <w:t>до 01.08.2017</w:t>
            </w:r>
          </w:p>
          <w:p w:rsidR="001340D7" w:rsidRPr="00DB74CD" w:rsidRDefault="001340D7" w:rsidP="001340D7">
            <w:pPr>
              <w:shd w:val="clear" w:color="auto" w:fill="FFFFFF" w:themeFill="background1"/>
            </w:pPr>
          </w:p>
        </w:tc>
        <w:tc>
          <w:tcPr>
            <w:tcW w:w="4678" w:type="dxa"/>
          </w:tcPr>
          <w:p w:rsidR="000D5064" w:rsidRDefault="004B578D" w:rsidP="00757028">
            <w:pPr>
              <w:shd w:val="clear" w:color="auto" w:fill="FFFFFF" w:themeFill="background1"/>
              <w:jc w:val="both"/>
            </w:pPr>
            <w:r>
              <w:t xml:space="preserve">   </w:t>
            </w:r>
            <w:proofErr w:type="gramStart"/>
            <w:r w:rsidR="000D5064">
              <w:t>В</w:t>
            </w:r>
            <w:proofErr w:type="gramEnd"/>
            <w:r w:rsidR="000D5064">
              <w:t xml:space="preserve"> </w:t>
            </w:r>
            <w:proofErr w:type="gramStart"/>
            <w:r w:rsidR="002E43FA">
              <w:t>Иркутс</w:t>
            </w:r>
            <w:r w:rsidR="000D5064">
              <w:t>ком</w:t>
            </w:r>
            <w:proofErr w:type="gramEnd"/>
            <w:r w:rsidR="000D5064">
              <w:t xml:space="preserve"> УФАС России </w:t>
            </w:r>
            <w:r w:rsidR="002E43FA">
              <w:t>регулярно</w:t>
            </w:r>
            <w:r w:rsidR="000D5064">
              <w:t xml:space="preserve"> проводятся мероприятия, направленные на формирование отрицательного отношения к коррупции у </w:t>
            </w:r>
            <w:r w:rsidR="002E43FA">
              <w:t xml:space="preserve">государственных </w:t>
            </w:r>
            <w:r w:rsidR="000D5064">
              <w:t>гражданских служащих и работников.</w:t>
            </w:r>
          </w:p>
          <w:p w:rsidR="000D5064" w:rsidRDefault="004B578D" w:rsidP="00757028">
            <w:pPr>
              <w:shd w:val="clear" w:color="auto" w:fill="FFFFFF" w:themeFill="background1"/>
              <w:jc w:val="both"/>
            </w:pPr>
            <w:r>
              <w:t xml:space="preserve">   </w:t>
            </w:r>
            <w:r w:rsidR="000D5064">
              <w:t xml:space="preserve">На официальном сайте </w:t>
            </w:r>
            <w:r w:rsidR="002E43FA">
              <w:t>Иркутс</w:t>
            </w:r>
            <w:r w:rsidR="008314FE">
              <w:t>кого У</w:t>
            </w:r>
            <w:r w:rsidR="000D5064">
              <w:t>ФАС России в разделе «Противодействие коррупции» размещаются</w:t>
            </w:r>
            <w:r>
              <w:t>, и периодически обновляются</w:t>
            </w:r>
            <w:r w:rsidR="000D5064">
              <w:t xml:space="preserve"> ведомственные нормативно-правовые акты, разработанные в целях соблюдения гражданскими служащими </w:t>
            </w:r>
            <w:r w:rsidR="002E43FA">
              <w:t>Иркутс</w:t>
            </w:r>
            <w:r w:rsidR="008314FE">
              <w:t>кого У</w:t>
            </w:r>
            <w:r w:rsidR="000D5064">
              <w:t>ФАС России запретов, ограничений и требований, установленных в целях противодействия коррупции.</w:t>
            </w:r>
          </w:p>
          <w:p w:rsidR="000D5064" w:rsidRPr="00AB0467" w:rsidRDefault="000D5064" w:rsidP="00757028">
            <w:pPr>
              <w:shd w:val="clear" w:color="auto" w:fill="FFFFFF" w:themeFill="background1"/>
              <w:ind w:firstLine="34"/>
              <w:jc w:val="both"/>
            </w:pPr>
            <w:r>
              <w:t>Так, з</w:t>
            </w:r>
            <w:r w:rsidRPr="00AB0467">
              <w:t xml:space="preserve">а 2017 год </w:t>
            </w:r>
            <w:proofErr w:type="gramStart"/>
            <w:r w:rsidRPr="00AB0467">
              <w:t>размещены</w:t>
            </w:r>
            <w:proofErr w:type="gramEnd"/>
            <w:r w:rsidRPr="00AB0467">
              <w:t>:</w:t>
            </w:r>
          </w:p>
          <w:p w:rsidR="000D5064" w:rsidRPr="00AB0467" w:rsidRDefault="000D5064" w:rsidP="00757028">
            <w:pPr>
              <w:shd w:val="clear" w:color="auto" w:fill="FFFFFF" w:themeFill="background1"/>
              <w:ind w:firstLine="34"/>
              <w:jc w:val="both"/>
            </w:pPr>
            <w:r w:rsidRPr="00AB0467">
              <w:t xml:space="preserve">- </w:t>
            </w:r>
            <w:r w:rsidR="00A70A7D">
              <w:t xml:space="preserve">перечень должностей </w:t>
            </w:r>
            <w:r w:rsidR="002E43FA">
              <w:t>Иркут</w:t>
            </w:r>
            <w:r w:rsidR="00A70A7D">
              <w:t xml:space="preserve">ского УФАС России,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w:t>
            </w:r>
            <w:r w:rsidR="002E43FA">
              <w:t>Иркут</w:t>
            </w:r>
            <w:r w:rsidR="00A70A7D">
              <w:t>ского УФАС России</w:t>
            </w:r>
            <w:r w:rsidRPr="00AB0467">
              <w:t>;</w:t>
            </w:r>
          </w:p>
          <w:p w:rsidR="000D5064" w:rsidRPr="00AB0467" w:rsidRDefault="000D5064" w:rsidP="00757028">
            <w:pPr>
              <w:shd w:val="clear" w:color="auto" w:fill="FFFFFF" w:themeFill="background1"/>
              <w:ind w:firstLine="175"/>
              <w:jc w:val="both"/>
            </w:pPr>
            <w:r w:rsidRPr="00AB0467">
              <w:t xml:space="preserve">- </w:t>
            </w:r>
            <w:r w:rsidR="004B578D">
              <w:t xml:space="preserve">информация о ходе выполнения </w:t>
            </w:r>
            <w:r w:rsidR="004B578D">
              <w:lastRenderedPageBreak/>
              <w:t xml:space="preserve">мероприятий, предусмотренных планом Противодействия коррупции </w:t>
            </w:r>
            <w:r w:rsidR="004974FF">
              <w:t>Иркутс</w:t>
            </w:r>
            <w:r w:rsidR="004B578D">
              <w:t>кого УФАС России на 2016-2017 г</w:t>
            </w:r>
            <w:r w:rsidR="004974FF">
              <w:t>оды</w:t>
            </w:r>
            <w:r w:rsidR="004B578D">
              <w:t xml:space="preserve"> за 2017 год</w:t>
            </w:r>
            <w:r w:rsidRPr="00AB0467">
              <w:t>;</w:t>
            </w:r>
          </w:p>
          <w:p w:rsidR="004B578D" w:rsidRDefault="000D5064" w:rsidP="00757028">
            <w:pPr>
              <w:shd w:val="clear" w:color="auto" w:fill="FFFFFF" w:themeFill="background1"/>
              <w:ind w:firstLine="175"/>
              <w:jc w:val="both"/>
            </w:pPr>
            <w:r w:rsidRPr="00AB0467">
              <w:t xml:space="preserve">- </w:t>
            </w:r>
            <w:r w:rsidR="004B578D">
              <w:t xml:space="preserve">выписки из протоколов заседаний Комиссии по соблюдению требований к служебному поведению урегулированию конфликта интересов </w:t>
            </w:r>
            <w:r w:rsidR="004974FF">
              <w:t>Иркут</w:t>
            </w:r>
            <w:r w:rsidR="004B578D">
              <w:t>ского УФАС России за 2017 год;</w:t>
            </w:r>
          </w:p>
          <w:p w:rsidR="000D5064" w:rsidRDefault="00A70A7D" w:rsidP="00757028">
            <w:pPr>
              <w:shd w:val="clear" w:color="auto" w:fill="FFFFFF" w:themeFill="background1"/>
              <w:jc w:val="both"/>
            </w:pPr>
            <w:r>
              <w:t xml:space="preserve">  </w:t>
            </w:r>
            <w:r w:rsidR="004974FF">
              <w:t>Д</w:t>
            </w:r>
            <w:r w:rsidR="000D5064">
              <w:t xml:space="preserve">о назначения на должность государственной гражданской службы с </w:t>
            </w:r>
            <w:r w:rsidR="00757028">
              <w:t>гражданами</w:t>
            </w:r>
            <w:r w:rsidR="000D5064">
              <w:t xml:space="preserve"> проводятся индивидуальные беседы и консультации, разъясняются требования законодательства о противодействии коррупции.</w:t>
            </w:r>
          </w:p>
          <w:p w:rsidR="000D5064" w:rsidRDefault="004B578D" w:rsidP="00757028">
            <w:pPr>
              <w:shd w:val="clear" w:color="auto" w:fill="FFFFFF" w:themeFill="background1"/>
              <w:jc w:val="both"/>
            </w:pPr>
            <w:r>
              <w:t xml:space="preserve">   </w:t>
            </w:r>
            <w:r w:rsidR="000D5064">
              <w:t>За отчетный период бесед</w:t>
            </w:r>
            <w:r w:rsidR="00757028">
              <w:t>ы</w:t>
            </w:r>
            <w:r w:rsidR="000D5064">
              <w:t xml:space="preserve"> проведены с </w:t>
            </w:r>
            <w:r w:rsidR="00A70A7D">
              <w:t xml:space="preserve">12 </w:t>
            </w:r>
            <w:r w:rsidR="000D5064">
              <w:t>гражданами.</w:t>
            </w:r>
          </w:p>
          <w:p w:rsidR="000D5064" w:rsidRDefault="004B578D" w:rsidP="00757028">
            <w:pPr>
              <w:shd w:val="clear" w:color="auto" w:fill="FFFFFF" w:themeFill="background1"/>
              <w:jc w:val="both"/>
            </w:pPr>
            <w:r>
              <w:t xml:space="preserve">   </w:t>
            </w:r>
            <w:r w:rsidR="000D5064">
              <w:t>В целях профилактики коррупционных правонарушений пр</w:t>
            </w:r>
            <w:r w:rsidR="004974FF">
              <w:t>оведено ознакомление с нормативно-правовыми актами,</w:t>
            </w:r>
            <w:r w:rsidR="00A70A7D">
              <w:t xml:space="preserve"> </w:t>
            </w:r>
            <w:r>
              <w:t xml:space="preserve">в том числе </w:t>
            </w:r>
            <w:r w:rsidR="00A70A7D">
              <w:t>по противодействию</w:t>
            </w:r>
            <w:r w:rsidR="000D5064">
              <w:t xml:space="preserve"> коррупции</w:t>
            </w:r>
            <w:r w:rsidR="004974FF">
              <w:t>,</w:t>
            </w:r>
            <w:r w:rsidR="000D5064">
              <w:t xml:space="preserve"> </w:t>
            </w:r>
            <w:proofErr w:type="gramStart"/>
            <w:r w:rsidR="000D5064">
              <w:t>для</w:t>
            </w:r>
            <w:proofErr w:type="gramEnd"/>
            <w:r w:rsidR="000D5064">
              <w:t xml:space="preserve"> вновь поступивших на государственную</w:t>
            </w:r>
            <w:r w:rsidR="00A70A7D">
              <w:t xml:space="preserve"> гражданскую службу</w:t>
            </w:r>
            <w:r w:rsidR="000D5064">
              <w:t>.</w:t>
            </w:r>
          </w:p>
          <w:p w:rsidR="00757028" w:rsidRPr="00DB74CD" w:rsidRDefault="004B578D" w:rsidP="004974FF">
            <w:pPr>
              <w:shd w:val="clear" w:color="auto" w:fill="FFFFFF" w:themeFill="background1"/>
              <w:jc w:val="both"/>
            </w:pPr>
            <w:r>
              <w:t xml:space="preserve"> </w:t>
            </w:r>
            <w:r w:rsidR="004974FF">
              <w:t>С</w:t>
            </w:r>
            <w:r w:rsidR="000D5064">
              <w:t xml:space="preserve"> </w:t>
            </w:r>
            <w:r w:rsidR="004974FF">
              <w:t xml:space="preserve">увольняющимися </w:t>
            </w:r>
            <w:r w:rsidR="000D5064">
              <w:t>государственными гражданскими служащими проводились индивидуальные бесед</w:t>
            </w:r>
            <w:r>
              <w:t>ы и консультации</w:t>
            </w:r>
            <w:r w:rsidR="000D5064">
              <w:t>.</w:t>
            </w:r>
          </w:p>
        </w:tc>
      </w:tr>
      <w:tr w:rsidR="00FF45AA" w:rsidRPr="00124665" w:rsidTr="00E25694">
        <w:trPr>
          <w:jc w:val="center"/>
        </w:trPr>
        <w:tc>
          <w:tcPr>
            <w:tcW w:w="704" w:type="dxa"/>
          </w:tcPr>
          <w:p w:rsidR="00FF45AA" w:rsidRPr="00DB74CD" w:rsidRDefault="00C574B6" w:rsidP="00D54048">
            <w:pPr>
              <w:shd w:val="clear" w:color="auto" w:fill="FFFFFF" w:themeFill="background1"/>
              <w:jc w:val="center"/>
            </w:pPr>
            <w:r>
              <w:lastRenderedPageBreak/>
              <w:t>1.</w:t>
            </w:r>
            <w:r w:rsidR="006307BD">
              <w:t>1</w:t>
            </w:r>
            <w:r w:rsidR="00D54048">
              <w:t>5</w:t>
            </w:r>
            <w:r w:rsidR="006307BD">
              <w:t>.</w:t>
            </w:r>
          </w:p>
        </w:tc>
        <w:tc>
          <w:tcPr>
            <w:tcW w:w="6184" w:type="dxa"/>
          </w:tcPr>
          <w:p w:rsidR="00FF45AA" w:rsidRPr="00DB74CD" w:rsidRDefault="00FF45AA" w:rsidP="004974FF">
            <w:pPr>
              <w:shd w:val="clear" w:color="auto" w:fill="FFFFFF" w:themeFill="background1"/>
              <w:autoSpaceDE w:val="0"/>
              <w:autoSpaceDN w:val="0"/>
              <w:adjustRightInd w:val="0"/>
              <w:jc w:val="both"/>
              <w:rPr>
                <w:i/>
              </w:rPr>
            </w:pPr>
            <w:r w:rsidRPr="00DB74CD">
              <w:t xml:space="preserve">Обеспечение прохождения повышения квалификации государственными служащими </w:t>
            </w:r>
            <w:r w:rsidR="004974FF">
              <w:t>Иркут</w:t>
            </w:r>
            <w:r w:rsidR="00022B29">
              <w:t>ского У</w:t>
            </w:r>
            <w:r w:rsidRPr="00DB74CD">
              <w:t>ФАС России, в должностные обязанности которых входит участие в противодействии коррупции</w:t>
            </w:r>
          </w:p>
        </w:tc>
        <w:tc>
          <w:tcPr>
            <w:tcW w:w="2321" w:type="dxa"/>
          </w:tcPr>
          <w:p w:rsidR="004974FF" w:rsidRDefault="004974FF" w:rsidP="004974FF">
            <w:pPr>
              <w:shd w:val="clear" w:color="auto" w:fill="FFFFFF" w:themeFill="background1"/>
              <w:jc w:val="center"/>
            </w:pPr>
            <w:proofErr w:type="gramStart"/>
            <w:r>
              <w:t>Иркутское</w:t>
            </w:r>
            <w:proofErr w:type="gramEnd"/>
            <w:r>
              <w:t xml:space="preserve"> УФАС России</w:t>
            </w:r>
          </w:p>
          <w:p w:rsidR="004974FF" w:rsidRDefault="004974FF" w:rsidP="004974FF">
            <w:pPr>
              <w:shd w:val="clear" w:color="auto" w:fill="FFFFFF" w:themeFill="background1"/>
              <w:jc w:val="center"/>
            </w:pPr>
            <w:r>
              <w:t>Финансово-кадровый отдел</w:t>
            </w:r>
          </w:p>
          <w:p w:rsidR="00FF45AA" w:rsidRPr="00DB74CD" w:rsidRDefault="004974FF" w:rsidP="004974FF">
            <w:pPr>
              <w:shd w:val="clear" w:color="auto" w:fill="FFFFFF" w:themeFill="background1"/>
              <w:jc w:val="center"/>
            </w:pPr>
            <w:r w:rsidRPr="00C7408C">
              <w:rPr>
                <w:color w:val="000000"/>
                <w:shd w:val="clear" w:color="auto" w:fill="FFFFFF"/>
              </w:rPr>
              <w:t xml:space="preserve">Ответственное лицо по противодействию </w:t>
            </w:r>
            <w:r w:rsidRPr="00C7408C">
              <w:rPr>
                <w:color w:val="000000"/>
                <w:shd w:val="clear" w:color="auto" w:fill="FFFFFF"/>
              </w:rPr>
              <w:lastRenderedPageBreak/>
              <w:t>коррупции.</w:t>
            </w:r>
          </w:p>
        </w:tc>
        <w:tc>
          <w:tcPr>
            <w:tcW w:w="1701" w:type="dxa"/>
          </w:tcPr>
          <w:p w:rsidR="00FF45AA" w:rsidRPr="00DB74CD" w:rsidRDefault="00FF45AA" w:rsidP="00DB74CD">
            <w:pPr>
              <w:shd w:val="clear" w:color="auto" w:fill="FFFFFF" w:themeFill="background1"/>
              <w:jc w:val="center"/>
            </w:pPr>
            <w:r>
              <w:lastRenderedPageBreak/>
              <w:t>В течение всего периода</w:t>
            </w:r>
          </w:p>
        </w:tc>
        <w:tc>
          <w:tcPr>
            <w:tcW w:w="4678" w:type="dxa"/>
          </w:tcPr>
          <w:p w:rsidR="00FF45AA" w:rsidRPr="00DB74CD" w:rsidRDefault="004974FF" w:rsidP="00DF7964">
            <w:pPr>
              <w:shd w:val="clear" w:color="auto" w:fill="FFFFFF" w:themeFill="background1"/>
              <w:jc w:val="both"/>
            </w:pPr>
            <w:r>
              <w:t xml:space="preserve">  </w:t>
            </w:r>
            <w:r w:rsidR="00C73BE1">
              <w:t xml:space="preserve">   В</w:t>
            </w:r>
            <w:r w:rsidR="00BB6B25">
              <w:t xml:space="preserve"> 201</w:t>
            </w:r>
            <w:r>
              <w:t>7</w:t>
            </w:r>
            <w:r w:rsidR="00BB6B25">
              <w:t xml:space="preserve"> году </w:t>
            </w:r>
            <w:r>
              <w:t>4 государственны</w:t>
            </w:r>
            <w:r w:rsidR="00DF7964">
              <w:t>х</w:t>
            </w:r>
            <w:r>
              <w:t xml:space="preserve"> граждански</w:t>
            </w:r>
            <w:r w:rsidR="00DF7964">
              <w:t>х</w:t>
            </w:r>
            <w:r>
              <w:t xml:space="preserve"> служащи</w:t>
            </w:r>
            <w:r w:rsidR="00DF7964">
              <w:t>х</w:t>
            </w:r>
            <w:r>
              <w:t xml:space="preserve"> Иркутского УФАС </w:t>
            </w:r>
            <w:r w:rsidR="00BB6B25">
              <w:t>про</w:t>
            </w:r>
            <w:r w:rsidR="00DF7964">
              <w:t>шли</w:t>
            </w:r>
            <w:r w:rsidR="00BB6B25">
              <w:t xml:space="preserve"> повышение квалификации </w:t>
            </w:r>
            <w:r w:rsidR="00F60CB1">
              <w:t xml:space="preserve">по </w:t>
            </w:r>
            <w:r w:rsidR="00BB6B25">
              <w:t>теме:</w:t>
            </w:r>
            <w:r>
              <w:t xml:space="preserve"> «Государственная политика в области противодействия коррупции». Обучение проходило в ФГБОУ </w:t>
            </w:r>
            <w:proofErr w:type="gramStart"/>
            <w:r>
              <w:t>ВО</w:t>
            </w:r>
            <w:proofErr w:type="gramEnd"/>
            <w:r>
              <w:t xml:space="preserve"> «Байкальский государственный </w:t>
            </w:r>
            <w:r>
              <w:lastRenderedPageBreak/>
              <w:t>университет» Институт повышения квалификации.</w:t>
            </w:r>
          </w:p>
        </w:tc>
      </w:tr>
      <w:tr w:rsidR="00FF45AA" w:rsidRPr="00DB74CD" w:rsidTr="00E25694">
        <w:trPr>
          <w:jc w:val="center"/>
        </w:trPr>
        <w:tc>
          <w:tcPr>
            <w:tcW w:w="704" w:type="dxa"/>
          </w:tcPr>
          <w:p w:rsidR="00FF45AA" w:rsidRPr="00DB74CD" w:rsidRDefault="00FF45AA" w:rsidP="00D54048">
            <w:pPr>
              <w:shd w:val="clear" w:color="auto" w:fill="FFFFFF" w:themeFill="background1"/>
              <w:jc w:val="center"/>
            </w:pPr>
            <w:r w:rsidRPr="00DB74CD">
              <w:lastRenderedPageBreak/>
              <w:t>1.1</w:t>
            </w:r>
            <w:r w:rsidR="00D54048">
              <w:t>7</w:t>
            </w:r>
            <w:r w:rsidRPr="00DB74CD">
              <w:t>.</w:t>
            </w:r>
          </w:p>
        </w:tc>
        <w:tc>
          <w:tcPr>
            <w:tcW w:w="6184" w:type="dxa"/>
          </w:tcPr>
          <w:p w:rsidR="00FF45AA" w:rsidRPr="00DB74CD" w:rsidRDefault="00FF45AA" w:rsidP="00EF0173">
            <w:pPr>
              <w:shd w:val="clear" w:color="auto" w:fill="FFFFFF" w:themeFill="background1"/>
              <w:autoSpaceDE w:val="0"/>
              <w:autoSpaceDN w:val="0"/>
              <w:adjustRightInd w:val="0"/>
              <w:jc w:val="both"/>
            </w:pPr>
            <w:r w:rsidRPr="00DB74CD">
              <w:t xml:space="preserve">Организация работы по формированию кадрового резерва </w:t>
            </w:r>
            <w:proofErr w:type="spellStart"/>
            <w:r w:rsidR="00EF0173">
              <w:t>Ирккутс</w:t>
            </w:r>
            <w:r w:rsidR="00022B29">
              <w:t>кого</w:t>
            </w:r>
            <w:proofErr w:type="spellEnd"/>
            <w:r w:rsidR="00022B29">
              <w:t xml:space="preserve"> У</w:t>
            </w:r>
            <w:r w:rsidRPr="00DB74CD">
              <w:t>ФАС России и повышение эффективности его использования</w:t>
            </w:r>
          </w:p>
        </w:tc>
        <w:tc>
          <w:tcPr>
            <w:tcW w:w="2321" w:type="dxa"/>
          </w:tcPr>
          <w:p w:rsidR="00EF0173" w:rsidRDefault="00EF0173" w:rsidP="00EF0173">
            <w:pPr>
              <w:shd w:val="clear" w:color="auto" w:fill="FFFFFF" w:themeFill="background1"/>
              <w:jc w:val="center"/>
            </w:pPr>
            <w:proofErr w:type="gramStart"/>
            <w:r>
              <w:t>Иркутское</w:t>
            </w:r>
            <w:proofErr w:type="gramEnd"/>
            <w:r>
              <w:t xml:space="preserve"> УФАС России</w:t>
            </w:r>
          </w:p>
          <w:p w:rsidR="00EF0173" w:rsidRDefault="00EF0173" w:rsidP="00EF0173">
            <w:pPr>
              <w:shd w:val="clear" w:color="auto" w:fill="FFFFFF" w:themeFill="background1"/>
              <w:jc w:val="center"/>
            </w:pPr>
            <w:r>
              <w:t>Финансово-кадровый отдел</w:t>
            </w:r>
          </w:p>
          <w:p w:rsidR="00FF45AA" w:rsidRPr="00DB74CD" w:rsidRDefault="00EF0173" w:rsidP="00EF0173">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F45AA" w:rsidRPr="00DB74CD" w:rsidRDefault="00FF45AA" w:rsidP="00DB74CD">
            <w:pPr>
              <w:shd w:val="clear" w:color="auto" w:fill="FFFFFF" w:themeFill="background1"/>
              <w:jc w:val="center"/>
            </w:pPr>
            <w:r w:rsidRPr="00DB74CD">
              <w:t xml:space="preserve">В течение всего периода </w:t>
            </w:r>
          </w:p>
        </w:tc>
        <w:tc>
          <w:tcPr>
            <w:tcW w:w="4678" w:type="dxa"/>
          </w:tcPr>
          <w:p w:rsidR="00920E3C" w:rsidRDefault="002300F5" w:rsidP="00DF7964">
            <w:pPr>
              <w:shd w:val="clear" w:color="auto" w:fill="FFFFFF" w:themeFill="background1"/>
              <w:jc w:val="both"/>
            </w:pPr>
            <w:r>
              <w:t>Регулярно проводятся конкурсы для включения в кадровый резерв.</w:t>
            </w:r>
          </w:p>
          <w:p w:rsidR="00FF45AA" w:rsidRPr="00DB74CD" w:rsidRDefault="002300F5" w:rsidP="00DF7964">
            <w:pPr>
              <w:shd w:val="clear" w:color="auto" w:fill="FFFFFF" w:themeFill="background1"/>
              <w:jc w:val="both"/>
            </w:pPr>
            <w:r>
              <w:t xml:space="preserve">В 2017 году в кадровый резерв </w:t>
            </w:r>
            <w:r w:rsidR="00920E3C">
              <w:t>Иркутск</w:t>
            </w:r>
            <w:r>
              <w:t xml:space="preserve">ого УФАС России были включены </w:t>
            </w:r>
            <w:r w:rsidR="00920E3C">
              <w:t>7 человек для замещения должностей ведущей группы (за исключением заместителя руководителя), 28</w:t>
            </w:r>
            <w:r>
              <w:t xml:space="preserve"> человек</w:t>
            </w:r>
            <w:r w:rsidR="00920E3C">
              <w:t xml:space="preserve"> для замещения должностей старшей группы</w:t>
            </w:r>
            <w:r>
              <w:t>.</w:t>
            </w:r>
            <w:r w:rsidR="00920E3C">
              <w:t xml:space="preserve"> В кадровом резерве состоят и государственные гражданские служащие Управления.</w:t>
            </w:r>
            <w:r>
              <w:t xml:space="preserve"> </w:t>
            </w:r>
          </w:p>
        </w:tc>
      </w:tr>
      <w:tr w:rsidR="00FF45AA" w:rsidRPr="00EE556A" w:rsidTr="00E25694">
        <w:trPr>
          <w:jc w:val="center"/>
        </w:trPr>
        <w:tc>
          <w:tcPr>
            <w:tcW w:w="704" w:type="dxa"/>
          </w:tcPr>
          <w:p w:rsidR="00FF45AA" w:rsidRDefault="00801A94" w:rsidP="00D54048">
            <w:pPr>
              <w:shd w:val="clear" w:color="auto" w:fill="FFFFFF" w:themeFill="background1"/>
              <w:jc w:val="center"/>
            </w:pPr>
            <w:r>
              <w:t>1.1</w:t>
            </w:r>
            <w:r w:rsidR="00D54048">
              <w:t>8</w:t>
            </w:r>
            <w:r>
              <w:t>.</w:t>
            </w:r>
          </w:p>
        </w:tc>
        <w:tc>
          <w:tcPr>
            <w:tcW w:w="6184"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A667FD" w:rsidRDefault="00A667FD" w:rsidP="00A667FD">
            <w:pPr>
              <w:shd w:val="clear" w:color="auto" w:fill="FFFFFF" w:themeFill="background1"/>
              <w:jc w:val="center"/>
            </w:pPr>
            <w:proofErr w:type="gramStart"/>
            <w:r>
              <w:t>Иркутское</w:t>
            </w:r>
            <w:proofErr w:type="gramEnd"/>
            <w:r>
              <w:t xml:space="preserve"> УФАС России</w:t>
            </w:r>
          </w:p>
          <w:p w:rsidR="00A667FD" w:rsidRDefault="00A667FD" w:rsidP="00A667FD">
            <w:pPr>
              <w:shd w:val="clear" w:color="auto" w:fill="FFFFFF" w:themeFill="background1"/>
              <w:jc w:val="center"/>
            </w:pPr>
            <w:r>
              <w:t>Финансово-кадровый отдел</w:t>
            </w:r>
          </w:p>
          <w:p w:rsidR="00FF45AA" w:rsidRPr="00DB74CD" w:rsidRDefault="00A667FD" w:rsidP="00A667FD">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F45AA" w:rsidRDefault="00FF45AA" w:rsidP="00DB74CD">
            <w:pPr>
              <w:shd w:val="clear" w:color="auto" w:fill="FFFFFF" w:themeFill="background1"/>
              <w:jc w:val="center"/>
            </w:pPr>
            <w:r>
              <w:t>В течение всего периода</w:t>
            </w:r>
          </w:p>
        </w:tc>
        <w:tc>
          <w:tcPr>
            <w:tcW w:w="4678" w:type="dxa"/>
          </w:tcPr>
          <w:p w:rsidR="00FF45AA" w:rsidRDefault="00DA7808" w:rsidP="00DF7964">
            <w:pPr>
              <w:shd w:val="clear" w:color="auto" w:fill="FFFFFF" w:themeFill="background1"/>
              <w:jc w:val="both"/>
            </w:pPr>
            <w:r>
              <w:t xml:space="preserve">   </w:t>
            </w:r>
            <w:proofErr w:type="gramStart"/>
            <w:r>
              <w:t>В 2017 году</w:t>
            </w:r>
            <w:r w:rsidR="00FF45AA">
              <w:t xml:space="preserve"> обращений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 </w:t>
            </w:r>
            <w:r w:rsidR="00801A94">
              <w:t xml:space="preserve">от гражданских служащих и </w:t>
            </w:r>
            <w:r w:rsidR="00FF45AA">
              <w:t>от бывших гражданских служащих</w:t>
            </w:r>
            <w:r>
              <w:t xml:space="preserve"> </w:t>
            </w:r>
            <w:r w:rsidR="00A667FD">
              <w:t>Иркутск</w:t>
            </w:r>
            <w:r>
              <w:t>ого УФАС России не поступало</w:t>
            </w:r>
            <w:r w:rsidR="00801A94">
              <w:t>.</w:t>
            </w:r>
            <w:proofErr w:type="gramEnd"/>
          </w:p>
          <w:p w:rsidR="00DA7808" w:rsidRDefault="00DA7808" w:rsidP="00DF7964">
            <w:pPr>
              <w:shd w:val="clear" w:color="auto" w:fill="FFFFFF" w:themeFill="background1"/>
              <w:jc w:val="both"/>
            </w:pPr>
            <w:r>
              <w:t xml:space="preserve">   </w:t>
            </w:r>
            <w:r w:rsidR="00720AAF">
              <w:t>У</w:t>
            </w:r>
            <w:r w:rsidR="00FF45AA">
              <w:t xml:space="preserve">чет и рассмотрение </w:t>
            </w:r>
            <w:r w:rsidR="00801A94">
              <w:t>Комисси</w:t>
            </w:r>
            <w:r w:rsidR="00022B29">
              <w:t>ей</w:t>
            </w:r>
            <w:r w:rsidR="00801A94">
              <w:t xml:space="preserve"> </w:t>
            </w:r>
            <w:r w:rsidR="00FF45AA">
              <w:t>поступающих в соответствии с Постановлением Правительства Российской Федерации от 21.01.2015 № 2</w:t>
            </w:r>
            <w:r>
              <w:t>9</w:t>
            </w:r>
            <w:r w:rsidR="00FF45AA">
              <w:t xml:space="preserve"> сообщений.</w:t>
            </w:r>
            <w:r>
              <w:t xml:space="preserve"> В 2017 году было рассмотрено </w:t>
            </w:r>
            <w:r w:rsidR="00A667FD">
              <w:t>8</w:t>
            </w:r>
            <w:r>
              <w:t xml:space="preserve"> уведомлени</w:t>
            </w:r>
            <w:r w:rsidR="00A667FD">
              <w:t>й</w:t>
            </w:r>
            <w:r>
              <w:t>.</w:t>
            </w:r>
          </w:p>
        </w:tc>
      </w:tr>
      <w:tr w:rsidR="00720AAF" w:rsidRPr="00DB74CD" w:rsidTr="00E25694">
        <w:trPr>
          <w:jc w:val="center"/>
        </w:trPr>
        <w:tc>
          <w:tcPr>
            <w:tcW w:w="704" w:type="dxa"/>
          </w:tcPr>
          <w:p w:rsidR="00720AAF" w:rsidRDefault="00DC0584" w:rsidP="00D54048">
            <w:pPr>
              <w:shd w:val="clear" w:color="auto" w:fill="FFFFFF" w:themeFill="background1"/>
              <w:jc w:val="center"/>
            </w:pPr>
            <w:r>
              <w:t>1.</w:t>
            </w:r>
            <w:r w:rsidR="00D54048">
              <w:t>20</w:t>
            </w:r>
            <w:r w:rsidR="00801A94">
              <w:t>.</w:t>
            </w:r>
          </w:p>
        </w:tc>
        <w:tc>
          <w:tcPr>
            <w:tcW w:w="6184" w:type="dxa"/>
          </w:tcPr>
          <w:p w:rsidR="00720AAF" w:rsidRDefault="00720AAF" w:rsidP="00F53B71">
            <w:pPr>
              <w:shd w:val="clear" w:color="auto" w:fill="FFFFFF" w:themeFill="background1"/>
              <w:autoSpaceDE w:val="0"/>
              <w:autoSpaceDN w:val="0"/>
              <w:adjustRightInd w:val="0"/>
              <w:jc w:val="both"/>
            </w:pPr>
            <w:r w:rsidRPr="00B0379B">
              <w:t xml:space="preserve">Обеспечение </w:t>
            </w:r>
            <w:r w:rsidR="00404E53">
              <w:t xml:space="preserve">представления </w:t>
            </w:r>
            <w:r w:rsidR="00801A94">
              <w:t xml:space="preserve">отчетности о </w:t>
            </w:r>
            <w:r w:rsidRPr="00B0379B">
              <w:t xml:space="preserve">реализации мер по противодействию коррупции </w:t>
            </w:r>
            <w:r w:rsidR="00F53B71">
              <w:t>Иркутс</w:t>
            </w:r>
            <w:r w:rsidR="00022B29">
              <w:t>ким</w:t>
            </w:r>
            <w:proofErr w:type="gramStart"/>
            <w:r w:rsidR="00022B29">
              <w:t xml:space="preserve"> У</w:t>
            </w:r>
            <w:proofErr w:type="gramEnd"/>
            <w:r w:rsidRPr="00B0379B">
              <w:t xml:space="preserve"> ФАС </w:t>
            </w:r>
            <w:r w:rsidRPr="00B0379B">
              <w:lastRenderedPageBreak/>
              <w:t>России</w:t>
            </w:r>
            <w:r w:rsidR="00022B29">
              <w:t>.</w:t>
            </w:r>
          </w:p>
        </w:tc>
        <w:tc>
          <w:tcPr>
            <w:tcW w:w="2321" w:type="dxa"/>
          </w:tcPr>
          <w:p w:rsidR="00F53B71" w:rsidRDefault="00F53B71" w:rsidP="00F53B71">
            <w:pPr>
              <w:shd w:val="clear" w:color="auto" w:fill="FFFFFF" w:themeFill="background1"/>
              <w:jc w:val="center"/>
            </w:pPr>
            <w:proofErr w:type="gramStart"/>
            <w:r>
              <w:lastRenderedPageBreak/>
              <w:t>Иркутское</w:t>
            </w:r>
            <w:proofErr w:type="gramEnd"/>
            <w:r>
              <w:t xml:space="preserve"> УФАС России</w:t>
            </w:r>
          </w:p>
          <w:p w:rsidR="00F53B71" w:rsidRDefault="00F53B71" w:rsidP="00F53B71">
            <w:pPr>
              <w:shd w:val="clear" w:color="auto" w:fill="FFFFFF" w:themeFill="background1"/>
              <w:jc w:val="center"/>
            </w:pPr>
            <w:r>
              <w:lastRenderedPageBreak/>
              <w:t>Финансово-кадровый отдел</w:t>
            </w:r>
          </w:p>
          <w:p w:rsidR="00FC3648" w:rsidRPr="00DB74CD" w:rsidRDefault="00F53B71" w:rsidP="00113E27">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720AAF" w:rsidRDefault="00720AAF" w:rsidP="00801A94">
            <w:pPr>
              <w:shd w:val="clear" w:color="auto" w:fill="FFFFFF" w:themeFill="background1"/>
              <w:jc w:val="center"/>
            </w:pPr>
            <w:r w:rsidRPr="00B0379B">
              <w:lastRenderedPageBreak/>
              <w:t xml:space="preserve">Один раз в </w:t>
            </w:r>
            <w:r w:rsidR="00801A94">
              <w:t>квартал</w:t>
            </w:r>
          </w:p>
        </w:tc>
        <w:tc>
          <w:tcPr>
            <w:tcW w:w="4678" w:type="dxa"/>
          </w:tcPr>
          <w:p w:rsidR="00720AAF" w:rsidRDefault="006A521D" w:rsidP="0077794D">
            <w:pPr>
              <w:shd w:val="clear" w:color="auto" w:fill="FFFFFF" w:themeFill="background1"/>
              <w:jc w:val="both"/>
            </w:pPr>
            <w:r>
              <w:t xml:space="preserve">   </w:t>
            </w:r>
            <w:r w:rsidR="00167835">
              <w:t>Письма</w:t>
            </w:r>
            <w:r w:rsidR="00167835" w:rsidRPr="005332C0">
              <w:t>м</w:t>
            </w:r>
            <w:r w:rsidR="00167835">
              <w:t>и</w:t>
            </w:r>
            <w:r w:rsidR="00167835" w:rsidRPr="005332C0">
              <w:t xml:space="preserve"> </w:t>
            </w:r>
            <w:r w:rsidR="00F53B71">
              <w:t>Иркут</w:t>
            </w:r>
            <w:r w:rsidR="00167835">
              <w:t>ского У</w:t>
            </w:r>
            <w:r w:rsidR="00167835" w:rsidRPr="005332C0">
              <w:t xml:space="preserve">ФАС России </w:t>
            </w:r>
            <w:r w:rsidR="00167835">
              <w:t xml:space="preserve">                       </w:t>
            </w:r>
            <w:r w:rsidR="00167835" w:rsidRPr="005332C0">
              <w:t xml:space="preserve">№ </w:t>
            </w:r>
            <w:r w:rsidR="00113E27">
              <w:t xml:space="preserve">2327 </w:t>
            </w:r>
            <w:r w:rsidR="00167835" w:rsidRPr="005332C0">
              <w:t xml:space="preserve">от </w:t>
            </w:r>
            <w:r w:rsidR="00113E27">
              <w:t>14</w:t>
            </w:r>
            <w:r>
              <w:t xml:space="preserve">.03.2017, № </w:t>
            </w:r>
            <w:r w:rsidR="00113E27">
              <w:t>6176</w:t>
            </w:r>
            <w:r>
              <w:t xml:space="preserve"> от </w:t>
            </w:r>
            <w:r w:rsidR="00113E27">
              <w:lastRenderedPageBreak/>
              <w:t>13</w:t>
            </w:r>
            <w:r>
              <w:t xml:space="preserve">.06.2017, № </w:t>
            </w:r>
            <w:r w:rsidR="00113E27">
              <w:t>8596</w:t>
            </w:r>
            <w:r>
              <w:t xml:space="preserve"> от </w:t>
            </w:r>
            <w:r w:rsidR="00113E27">
              <w:t>15</w:t>
            </w:r>
            <w:r>
              <w:t xml:space="preserve">.09.2017, № </w:t>
            </w:r>
            <w:r w:rsidR="00113E27">
              <w:t>10096</w:t>
            </w:r>
            <w:r>
              <w:t xml:space="preserve"> от 1</w:t>
            </w:r>
            <w:r w:rsidR="00113E27">
              <w:t>4</w:t>
            </w:r>
            <w:r>
              <w:t>.12.2017</w:t>
            </w:r>
            <w:r w:rsidR="00167835" w:rsidRPr="005332C0">
              <w:t xml:space="preserve"> в </w:t>
            </w:r>
            <w:r>
              <w:t xml:space="preserve">ЦА ФАС России </w:t>
            </w:r>
            <w:r w:rsidR="00167835" w:rsidRPr="005332C0">
              <w:t>направлен</w:t>
            </w:r>
            <w:r>
              <w:t>ы</w:t>
            </w:r>
            <w:r w:rsidR="00167835" w:rsidRPr="005332C0">
              <w:t xml:space="preserve"> отчет</w:t>
            </w:r>
            <w:r>
              <w:t>ы</w:t>
            </w:r>
            <w:r w:rsidR="00167835" w:rsidRPr="005332C0">
              <w:t xml:space="preserve"> о ходе реализации мер</w:t>
            </w:r>
            <w:r w:rsidR="00113E27">
              <w:t xml:space="preserve">оприятий, предусмотренных Планом противодействия </w:t>
            </w:r>
            <w:r w:rsidR="00167835" w:rsidRPr="005332C0">
              <w:t>коррупции за 1</w:t>
            </w:r>
            <w:r>
              <w:t>, 2, 3 и  4</w:t>
            </w:r>
            <w:r w:rsidR="00167835" w:rsidRPr="005332C0">
              <w:t xml:space="preserve"> квартал</w:t>
            </w:r>
            <w:r w:rsidR="00113E27">
              <w:t>ы</w:t>
            </w:r>
            <w:r w:rsidR="00167835" w:rsidRPr="005332C0">
              <w:t xml:space="preserve"> 2017</w:t>
            </w:r>
            <w:r w:rsidR="00610AF9">
              <w:t xml:space="preserve"> года</w:t>
            </w:r>
            <w:r w:rsidR="00167835">
              <w:t>.</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lastRenderedPageBreak/>
              <w:t>2.</w:t>
            </w:r>
          </w:p>
        </w:tc>
        <w:tc>
          <w:tcPr>
            <w:tcW w:w="14884" w:type="dxa"/>
            <w:gridSpan w:val="4"/>
          </w:tcPr>
          <w:p w:rsidR="00FF45AA" w:rsidRPr="00DB74CD" w:rsidRDefault="00FF45AA" w:rsidP="00DC6E8F">
            <w:pPr>
              <w:shd w:val="clear" w:color="auto" w:fill="FFFFFF" w:themeFill="background1"/>
              <w:jc w:val="both"/>
              <w:rPr>
                <w:b/>
              </w:rPr>
            </w:pPr>
            <w:r w:rsidRPr="00DB74CD">
              <w:rPr>
                <w:b/>
              </w:rPr>
              <w:t xml:space="preserve">Выявление и систематизация причин и условий проявления коррупции в деятельности </w:t>
            </w:r>
            <w:r w:rsidR="00DC6E8F">
              <w:rPr>
                <w:b/>
              </w:rPr>
              <w:t>Иркут</w:t>
            </w:r>
            <w:r w:rsidR="00FC3648">
              <w:rPr>
                <w:b/>
              </w:rPr>
              <w:t>ского У</w:t>
            </w:r>
            <w:r w:rsidRPr="00DB74CD">
              <w:rPr>
                <w:b/>
              </w:rPr>
              <w:t>ФАС России, мониторинг коррупционных рисков и их устранение</w:t>
            </w:r>
          </w:p>
        </w:tc>
      </w:tr>
      <w:tr w:rsidR="00FF45AA" w:rsidRPr="00DB74CD" w:rsidTr="00E25694">
        <w:trPr>
          <w:jc w:val="center"/>
        </w:trPr>
        <w:tc>
          <w:tcPr>
            <w:tcW w:w="704" w:type="dxa"/>
          </w:tcPr>
          <w:p w:rsidR="00FF45AA" w:rsidRPr="00DB74CD" w:rsidRDefault="00FF45AA" w:rsidP="00D54048">
            <w:pPr>
              <w:shd w:val="clear" w:color="auto" w:fill="FFFFFF" w:themeFill="background1"/>
              <w:tabs>
                <w:tab w:val="left" w:pos="252"/>
              </w:tabs>
              <w:jc w:val="center"/>
            </w:pPr>
            <w:r w:rsidRPr="00DB74CD">
              <w:t>2.</w:t>
            </w:r>
            <w:r w:rsidR="00D54048">
              <w:t>5</w:t>
            </w:r>
            <w:r w:rsidRPr="00DB74CD">
              <w:t>.</w:t>
            </w:r>
          </w:p>
        </w:tc>
        <w:tc>
          <w:tcPr>
            <w:tcW w:w="6184" w:type="dxa"/>
          </w:tcPr>
          <w:p w:rsidR="00FF45AA" w:rsidRPr="00DB74CD" w:rsidRDefault="00FC3648" w:rsidP="00113E27">
            <w:pPr>
              <w:shd w:val="clear" w:color="auto" w:fill="FFFFFF" w:themeFill="background1"/>
              <w:autoSpaceDE w:val="0"/>
              <w:autoSpaceDN w:val="0"/>
              <w:adjustRightInd w:val="0"/>
              <w:jc w:val="both"/>
            </w:pPr>
            <w:r>
              <w:t>Совершенствование</w:t>
            </w:r>
            <w:r w:rsidR="00022B29">
              <w:t xml:space="preserve"> условий, процедур и механизмов государственных закупок, осуществляемых </w:t>
            </w:r>
            <w:proofErr w:type="gramStart"/>
            <w:r w:rsidR="00113E27">
              <w:t>Иркут</w:t>
            </w:r>
            <w:r w:rsidR="00022B29">
              <w:t>ским</w:t>
            </w:r>
            <w:proofErr w:type="gramEnd"/>
            <w:r w:rsidR="00022B29">
              <w:t xml:space="preserve"> УФАС России.</w:t>
            </w:r>
          </w:p>
        </w:tc>
        <w:tc>
          <w:tcPr>
            <w:tcW w:w="2321" w:type="dxa"/>
          </w:tcPr>
          <w:p w:rsidR="00113E27" w:rsidRDefault="00113E27" w:rsidP="00113E27">
            <w:pPr>
              <w:shd w:val="clear" w:color="auto" w:fill="FFFFFF" w:themeFill="background1"/>
              <w:jc w:val="center"/>
            </w:pPr>
            <w:proofErr w:type="gramStart"/>
            <w:r>
              <w:t>Иркутское</w:t>
            </w:r>
            <w:proofErr w:type="gramEnd"/>
            <w:r>
              <w:t xml:space="preserve"> УФАС России</w:t>
            </w:r>
          </w:p>
          <w:p w:rsidR="00113E27" w:rsidRDefault="00113E27" w:rsidP="00113E27">
            <w:pPr>
              <w:shd w:val="clear" w:color="auto" w:fill="FFFFFF" w:themeFill="background1"/>
              <w:jc w:val="center"/>
            </w:pPr>
            <w:r>
              <w:t>Финансово-кадровый отдел</w:t>
            </w:r>
          </w:p>
          <w:p w:rsidR="00FF45AA" w:rsidRPr="00DB74CD" w:rsidRDefault="00113E27" w:rsidP="00113E27">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113E27" w:rsidP="0077794D">
            <w:pPr>
              <w:shd w:val="clear" w:color="auto" w:fill="FFFFFF" w:themeFill="background1"/>
              <w:jc w:val="both"/>
            </w:pPr>
            <w:r>
              <w:t xml:space="preserve">Закупки </w:t>
            </w:r>
            <w:r w:rsidR="00361952">
              <w:t xml:space="preserve">для нужд </w:t>
            </w:r>
            <w:proofErr w:type="gramStart"/>
            <w:r>
              <w:t>Иркут</w:t>
            </w:r>
            <w:r w:rsidR="00361952">
              <w:t>ского</w:t>
            </w:r>
            <w:proofErr w:type="gramEnd"/>
            <w:r w:rsidR="00361952">
              <w:t xml:space="preserve"> УФАС России </w:t>
            </w:r>
            <w:r>
              <w:t xml:space="preserve">осуществляются </w:t>
            </w:r>
            <w:r w:rsidR="00361952">
              <w:t xml:space="preserve">в соответствии с действующим законодательством. </w:t>
            </w:r>
            <w:r>
              <w:t>Одна</w:t>
            </w:r>
            <w:r w:rsidR="00361952">
              <w:t xml:space="preserve"> закупк</w:t>
            </w:r>
            <w:r>
              <w:t>а</w:t>
            </w:r>
            <w:r w:rsidR="00361952">
              <w:t xml:space="preserve"> </w:t>
            </w:r>
            <w:r>
              <w:t xml:space="preserve">осуществлена </w:t>
            </w:r>
            <w:r w:rsidR="00361952">
              <w:t>через электронный аукцион.</w:t>
            </w:r>
          </w:p>
        </w:tc>
      </w:tr>
      <w:tr w:rsidR="00FC3648" w:rsidRPr="00DB74CD" w:rsidTr="00E25694">
        <w:trPr>
          <w:jc w:val="center"/>
        </w:trPr>
        <w:tc>
          <w:tcPr>
            <w:tcW w:w="704" w:type="dxa"/>
          </w:tcPr>
          <w:p w:rsidR="00FC3648" w:rsidRDefault="00FC3648" w:rsidP="00D54048">
            <w:pPr>
              <w:shd w:val="clear" w:color="auto" w:fill="FFFFFF" w:themeFill="background1"/>
              <w:jc w:val="center"/>
            </w:pPr>
            <w:r>
              <w:t>2.</w:t>
            </w:r>
            <w:r w:rsidR="00D54048">
              <w:t>7</w:t>
            </w:r>
            <w:r>
              <w:t xml:space="preserve">. </w:t>
            </w:r>
          </w:p>
        </w:tc>
        <w:tc>
          <w:tcPr>
            <w:tcW w:w="6184" w:type="dxa"/>
          </w:tcPr>
          <w:p w:rsidR="00FC3648" w:rsidRPr="00C012C7" w:rsidRDefault="00FC3648" w:rsidP="00E96414">
            <w:pPr>
              <w:shd w:val="clear" w:color="auto" w:fill="FFFFFF" w:themeFill="background1"/>
            </w:pPr>
            <w:r>
              <w:t>Внедрение компьютерных программ, разработанных на базе специального программного обеспечения «Справки БК» и «Справки ГС»</w:t>
            </w:r>
          </w:p>
        </w:tc>
        <w:tc>
          <w:tcPr>
            <w:tcW w:w="2321" w:type="dxa"/>
          </w:tcPr>
          <w:p w:rsidR="00DC6E8F" w:rsidRDefault="00DC6E8F" w:rsidP="00DC6E8F">
            <w:pPr>
              <w:shd w:val="clear" w:color="auto" w:fill="FFFFFF" w:themeFill="background1"/>
              <w:jc w:val="center"/>
            </w:pPr>
            <w:proofErr w:type="gramStart"/>
            <w:r>
              <w:t>Иркутское</w:t>
            </w:r>
            <w:proofErr w:type="gramEnd"/>
            <w:r>
              <w:t xml:space="preserve"> УФАС России</w:t>
            </w:r>
          </w:p>
          <w:p w:rsidR="00DC6E8F" w:rsidRDefault="00DC6E8F" w:rsidP="00DC6E8F">
            <w:pPr>
              <w:shd w:val="clear" w:color="auto" w:fill="FFFFFF" w:themeFill="background1"/>
              <w:jc w:val="center"/>
            </w:pPr>
            <w:r>
              <w:t>Финансово-кадровый отдел</w:t>
            </w:r>
          </w:p>
          <w:p w:rsidR="00FC3648" w:rsidRPr="00DB74CD" w:rsidRDefault="00DC6E8F" w:rsidP="00DC6E8F">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C3648" w:rsidRPr="00DB74CD" w:rsidRDefault="00FC3648" w:rsidP="00E96414">
            <w:pPr>
              <w:shd w:val="clear" w:color="auto" w:fill="FFFFFF" w:themeFill="background1"/>
              <w:jc w:val="center"/>
            </w:pPr>
            <w:r>
              <w:t xml:space="preserve">В течение 3-х месяцев после установления данной обязанности соответствующим нормативно-правовым актом </w:t>
            </w:r>
          </w:p>
        </w:tc>
        <w:tc>
          <w:tcPr>
            <w:tcW w:w="4678" w:type="dxa"/>
          </w:tcPr>
          <w:p w:rsidR="00FC3648" w:rsidRPr="00DC6E8F" w:rsidRDefault="00361952" w:rsidP="0077794D">
            <w:pPr>
              <w:jc w:val="both"/>
            </w:pPr>
            <w:r w:rsidRPr="00DC6E8F">
              <w:rPr>
                <w:color w:val="000000" w:themeColor="text1"/>
              </w:rPr>
              <w:t xml:space="preserve">В рамках декларационной компании в 2017 году все гражданские служащие ФАС России представили сведения о доходах, расходах, об имуществе и обязательствах имущественного характера </w:t>
            </w:r>
            <w:r w:rsidR="00DC6E8F">
              <w:rPr>
                <w:color w:val="000000" w:themeColor="text1"/>
              </w:rPr>
              <w:t xml:space="preserve">за 2016 год </w:t>
            </w:r>
            <w:r w:rsidRPr="00DC6E8F">
              <w:rPr>
                <w:color w:val="000000" w:themeColor="text1"/>
              </w:rPr>
              <w:t>в специальной программе «Справки БК».</w:t>
            </w:r>
          </w:p>
        </w:tc>
      </w:tr>
      <w:tr w:rsidR="00FC3648" w:rsidRPr="00DB74CD" w:rsidTr="00AE766B">
        <w:trPr>
          <w:jc w:val="center"/>
        </w:trPr>
        <w:tc>
          <w:tcPr>
            <w:tcW w:w="704" w:type="dxa"/>
          </w:tcPr>
          <w:p w:rsidR="00FC3648" w:rsidRPr="00DB74CD" w:rsidRDefault="00FC3648" w:rsidP="00DB74CD">
            <w:pPr>
              <w:shd w:val="clear" w:color="auto" w:fill="FFFFFF" w:themeFill="background1"/>
              <w:jc w:val="center"/>
            </w:pPr>
            <w:r w:rsidRPr="00DB74CD">
              <w:rPr>
                <w:b/>
              </w:rPr>
              <w:t>3.</w:t>
            </w:r>
          </w:p>
        </w:tc>
        <w:tc>
          <w:tcPr>
            <w:tcW w:w="14884" w:type="dxa"/>
            <w:gridSpan w:val="4"/>
          </w:tcPr>
          <w:p w:rsidR="00FC3648" w:rsidRPr="00DB74CD" w:rsidRDefault="00FC3648" w:rsidP="00DC6E8F">
            <w:pPr>
              <w:shd w:val="clear" w:color="auto" w:fill="FFFFFF" w:themeFill="background1"/>
              <w:jc w:val="both"/>
              <w:rPr>
                <w:b/>
              </w:rPr>
            </w:pPr>
            <w:r w:rsidRPr="00DB74CD">
              <w:rPr>
                <w:b/>
              </w:rPr>
              <w:t xml:space="preserve">Взаимодействие </w:t>
            </w:r>
            <w:r w:rsidR="00DC6E8F">
              <w:rPr>
                <w:b/>
              </w:rPr>
              <w:t>Иркут</w:t>
            </w:r>
            <w:r>
              <w:rPr>
                <w:b/>
              </w:rPr>
              <w:t>ского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DC6E8F">
              <w:rPr>
                <w:b/>
              </w:rPr>
              <w:t>Иркут</w:t>
            </w:r>
            <w:r>
              <w:rPr>
                <w:b/>
              </w:rPr>
              <w:t>ского У</w:t>
            </w:r>
            <w:r w:rsidRPr="00DB74CD">
              <w:rPr>
                <w:b/>
              </w:rPr>
              <w:t>ФАС России</w:t>
            </w:r>
          </w:p>
        </w:tc>
      </w:tr>
      <w:tr w:rsidR="00FC3648" w:rsidRPr="00DB74CD" w:rsidTr="00E25694">
        <w:trPr>
          <w:jc w:val="center"/>
        </w:trPr>
        <w:tc>
          <w:tcPr>
            <w:tcW w:w="704" w:type="dxa"/>
          </w:tcPr>
          <w:p w:rsidR="00FC3648" w:rsidRPr="00DB74CD" w:rsidRDefault="00FC3648" w:rsidP="00DB74CD">
            <w:pPr>
              <w:shd w:val="clear" w:color="auto" w:fill="FFFFFF" w:themeFill="background1"/>
              <w:jc w:val="center"/>
            </w:pPr>
            <w:r w:rsidRPr="00DB74CD">
              <w:t>3.1.</w:t>
            </w:r>
          </w:p>
        </w:tc>
        <w:tc>
          <w:tcPr>
            <w:tcW w:w="6184" w:type="dxa"/>
          </w:tcPr>
          <w:p w:rsidR="00FC3648" w:rsidRPr="00DB74CD" w:rsidRDefault="00FC3648" w:rsidP="00DC6E8F">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DC6E8F">
              <w:t>Иркут</w:t>
            </w:r>
            <w:r>
              <w:t>ского У</w:t>
            </w:r>
            <w:r w:rsidRPr="00DB74CD">
              <w:t>ФАС России</w:t>
            </w:r>
            <w:r>
              <w:t xml:space="preserve"> в сети Интернет </w:t>
            </w:r>
            <w:r w:rsidRPr="00DB74CD">
              <w:t xml:space="preserve">информации об </w:t>
            </w:r>
            <w:proofErr w:type="spellStart"/>
            <w:r w:rsidRPr="00DB74CD">
              <w:t>антикоррупционной</w:t>
            </w:r>
            <w:proofErr w:type="spellEnd"/>
            <w:r w:rsidRPr="00DB74CD">
              <w:t xml:space="preserve"> деятельности </w:t>
            </w:r>
            <w:r w:rsidR="00DC6E8F">
              <w:t>Иркутс</w:t>
            </w:r>
            <w:r>
              <w:t>кого УФАС России,</w:t>
            </w:r>
            <w:r w:rsidRPr="00DB74CD">
              <w:t xml:space="preserve"> ведение специализированного подраздела «Противодействие коррупции»</w:t>
            </w:r>
            <w:r>
              <w:t>.</w:t>
            </w:r>
          </w:p>
        </w:tc>
        <w:tc>
          <w:tcPr>
            <w:tcW w:w="2321" w:type="dxa"/>
          </w:tcPr>
          <w:p w:rsidR="00DC6E8F" w:rsidRDefault="00DC6E8F" w:rsidP="00DC6E8F">
            <w:pPr>
              <w:shd w:val="clear" w:color="auto" w:fill="FFFFFF" w:themeFill="background1"/>
              <w:jc w:val="center"/>
            </w:pPr>
            <w:proofErr w:type="gramStart"/>
            <w:r>
              <w:t>Иркутское</w:t>
            </w:r>
            <w:proofErr w:type="gramEnd"/>
            <w:r>
              <w:t xml:space="preserve"> УФАС России</w:t>
            </w:r>
          </w:p>
          <w:p w:rsidR="00DC6E8F" w:rsidRDefault="00DC6E8F" w:rsidP="00DC6E8F">
            <w:pPr>
              <w:shd w:val="clear" w:color="auto" w:fill="FFFFFF" w:themeFill="background1"/>
              <w:jc w:val="center"/>
            </w:pPr>
            <w:r>
              <w:t>Финансово-кадровый отдел</w:t>
            </w:r>
          </w:p>
          <w:p w:rsidR="00FC3648" w:rsidRPr="00DB74CD" w:rsidRDefault="00DC6E8F" w:rsidP="00DC6E8F">
            <w:pPr>
              <w:shd w:val="clear" w:color="auto" w:fill="FFFFFF" w:themeFill="background1"/>
              <w:jc w:val="center"/>
            </w:pPr>
            <w:r w:rsidRPr="00C7408C">
              <w:rPr>
                <w:color w:val="000000"/>
                <w:shd w:val="clear" w:color="auto" w:fill="FFFFFF"/>
              </w:rPr>
              <w:t xml:space="preserve">Ответственное лицо </w:t>
            </w:r>
            <w:r w:rsidRPr="00C7408C">
              <w:rPr>
                <w:color w:val="000000"/>
                <w:shd w:val="clear" w:color="auto" w:fill="FFFFFF"/>
              </w:rPr>
              <w:lastRenderedPageBreak/>
              <w:t>по противодействию коррупции.</w:t>
            </w:r>
          </w:p>
        </w:tc>
        <w:tc>
          <w:tcPr>
            <w:tcW w:w="1701" w:type="dxa"/>
          </w:tcPr>
          <w:p w:rsidR="00FC3648" w:rsidRPr="00DB74CD" w:rsidRDefault="00FC3648" w:rsidP="00DB74CD">
            <w:pPr>
              <w:shd w:val="clear" w:color="auto" w:fill="FFFFFF" w:themeFill="background1"/>
              <w:jc w:val="center"/>
            </w:pPr>
            <w:r w:rsidRPr="00DB74CD">
              <w:lastRenderedPageBreak/>
              <w:t>В течение всего периода</w:t>
            </w:r>
          </w:p>
        </w:tc>
        <w:tc>
          <w:tcPr>
            <w:tcW w:w="4678" w:type="dxa"/>
          </w:tcPr>
          <w:p w:rsidR="00190A0F" w:rsidRDefault="00190A0F" w:rsidP="0077794D">
            <w:pPr>
              <w:shd w:val="clear" w:color="auto" w:fill="FFFFFF" w:themeFill="background1"/>
              <w:jc w:val="both"/>
            </w:pPr>
            <w:r>
              <w:t xml:space="preserve">   Размещение информации об </w:t>
            </w:r>
            <w:proofErr w:type="spellStart"/>
            <w:r>
              <w:t>антикоррупционной</w:t>
            </w:r>
            <w:proofErr w:type="spellEnd"/>
            <w:r>
              <w:t xml:space="preserve"> деятельности </w:t>
            </w:r>
            <w:proofErr w:type="gramStart"/>
            <w:r w:rsidR="00DC6E8F">
              <w:t>Иркут</w:t>
            </w:r>
            <w:r>
              <w:t>ского</w:t>
            </w:r>
            <w:proofErr w:type="gramEnd"/>
            <w:r>
              <w:t xml:space="preserve"> УФАС России на официальном сайте </w:t>
            </w:r>
            <w:r w:rsidR="00DC6E8F">
              <w:t>Иркут</w:t>
            </w:r>
            <w:r>
              <w:t xml:space="preserve">ского УФАС России в сети Интернет осуществляется на </w:t>
            </w:r>
            <w:r>
              <w:lastRenderedPageBreak/>
              <w:t>регулярной основе.</w:t>
            </w:r>
          </w:p>
          <w:p w:rsidR="00FC3648" w:rsidRPr="00DB74CD" w:rsidRDefault="00190A0F" w:rsidP="0077794D">
            <w:pPr>
              <w:shd w:val="clear" w:color="auto" w:fill="FFFFFF" w:themeFill="background1"/>
              <w:jc w:val="both"/>
            </w:pPr>
            <w:r>
              <w:t xml:space="preserve">Информация, размещенная в разделе «Противодействие коррупции» актуализируется с учетом изменений </w:t>
            </w:r>
            <w:proofErr w:type="spellStart"/>
            <w:r>
              <w:t>антикоррупционного</w:t>
            </w:r>
            <w:proofErr w:type="spellEnd"/>
            <w:r>
              <w:t xml:space="preserve"> законодательства.</w:t>
            </w:r>
          </w:p>
        </w:tc>
      </w:tr>
      <w:tr w:rsidR="00FC3648" w:rsidRPr="00DB74CD" w:rsidTr="00E25694">
        <w:trPr>
          <w:jc w:val="center"/>
        </w:trPr>
        <w:tc>
          <w:tcPr>
            <w:tcW w:w="704" w:type="dxa"/>
          </w:tcPr>
          <w:p w:rsidR="00FC3648" w:rsidRPr="00DB74CD" w:rsidRDefault="00FC3648" w:rsidP="00D54048">
            <w:pPr>
              <w:shd w:val="clear" w:color="auto" w:fill="FFFFFF" w:themeFill="background1"/>
              <w:jc w:val="center"/>
            </w:pPr>
            <w:r>
              <w:lastRenderedPageBreak/>
              <w:t>3.</w:t>
            </w:r>
            <w:r w:rsidR="00D54048">
              <w:t>4</w:t>
            </w:r>
            <w:r w:rsidRPr="00DB74CD">
              <w:t>.</w:t>
            </w:r>
          </w:p>
        </w:tc>
        <w:tc>
          <w:tcPr>
            <w:tcW w:w="6184" w:type="dxa"/>
          </w:tcPr>
          <w:p w:rsidR="00FC3648" w:rsidRPr="00DB74CD" w:rsidRDefault="00FC3648" w:rsidP="00DB74CD">
            <w:pPr>
              <w:shd w:val="clear" w:color="auto" w:fill="FFFFFF" w:themeFill="background1"/>
              <w:autoSpaceDE w:val="0"/>
              <w:autoSpaceDN w:val="0"/>
              <w:adjustRightInd w:val="0"/>
              <w:jc w:val="both"/>
            </w:pPr>
            <w:r w:rsidRPr="00DB74CD">
              <w:t>Обеспечение эффективного взаимодействия</w:t>
            </w:r>
            <w:r>
              <w:t xml:space="preserve"> </w:t>
            </w:r>
            <w:r w:rsidR="00DC6E8F">
              <w:t>Иркутс</w:t>
            </w:r>
            <w:r>
              <w:t>кого</w:t>
            </w:r>
            <w:r w:rsidRPr="00DB74CD">
              <w:t xml:space="preserve"> </w:t>
            </w:r>
            <w:r>
              <w:t>У</w:t>
            </w:r>
            <w:r w:rsidRPr="00DB74CD">
              <w:t>ФАС 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работе по противодействию коррупции.</w:t>
            </w:r>
          </w:p>
          <w:p w:rsidR="00FC3648" w:rsidRPr="00DB74CD" w:rsidRDefault="00FC3648" w:rsidP="00DB74CD">
            <w:pPr>
              <w:shd w:val="clear" w:color="auto" w:fill="FFFFFF" w:themeFill="background1"/>
              <w:autoSpaceDE w:val="0"/>
              <w:autoSpaceDN w:val="0"/>
              <w:adjustRightInd w:val="0"/>
              <w:jc w:val="both"/>
              <w:rPr>
                <w:b/>
                <w:i/>
              </w:rPr>
            </w:pPr>
          </w:p>
        </w:tc>
        <w:tc>
          <w:tcPr>
            <w:tcW w:w="2321" w:type="dxa"/>
          </w:tcPr>
          <w:p w:rsidR="00526F69" w:rsidRDefault="00526F69" w:rsidP="00526F69">
            <w:pPr>
              <w:shd w:val="clear" w:color="auto" w:fill="FFFFFF" w:themeFill="background1"/>
              <w:jc w:val="center"/>
            </w:pPr>
            <w:proofErr w:type="gramStart"/>
            <w:r>
              <w:t>Иркутское</w:t>
            </w:r>
            <w:proofErr w:type="gramEnd"/>
            <w:r>
              <w:t xml:space="preserve"> УФАС России</w:t>
            </w:r>
          </w:p>
          <w:p w:rsidR="00526F69" w:rsidRDefault="00526F69" w:rsidP="00526F69">
            <w:pPr>
              <w:shd w:val="clear" w:color="auto" w:fill="FFFFFF" w:themeFill="background1"/>
              <w:jc w:val="center"/>
            </w:pPr>
            <w:r>
              <w:t>Финансово-кадровый отдел</w:t>
            </w:r>
          </w:p>
          <w:p w:rsidR="00FC3648" w:rsidRPr="00FC3648" w:rsidRDefault="00FC3648" w:rsidP="00526F69">
            <w:pPr>
              <w:shd w:val="clear" w:color="auto" w:fill="FFFFFF" w:themeFill="background1"/>
              <w:jc w:val="center"/>
            </w:pPr>
          </w:p>
        </w:tc>
        <w:tc>
          <w:tcPr>
            <w:tcW w:w="1701" w:type="dxa"/>
          </w:tcPr>
          <w:p w:rsidR="00FC3648" w:rsidRDefault="00FC3648" w:rsidP="00063DCA">
            <w:pPr>
              <w:shd w:val="clear" w:color="auto" w:fill="FFFFFF" w:themeFill="background1"/>
            </w:pPr>
            <w:r>
              <w:t>В течение всего периода</w:t>
            </w:r>
          </w:p>
          <w:p w:rsidR="00FC3648" w:rsidRDefault="00FC3648" w:rsidP="00063DCA">
            <w:pPr>
              <w:shd w:val="clear" w:color="auto" w:fill="FFFFFF" w:themeFill="background1"/>
            </w:pPr>
          </w:p>
          <w:p w:rsidR="00FC3648" w:rsidRDefault="00FC3648" w:rsidP="00063DCA">
            <w:pPr>
              <w:shd w:val="clear" w:color="auto" w:fill="FFFFFF" w:themeFill="background1"/>
            </w:pPr>
          </w:p>
          <w:p w:rsidR="00FC3648" w:rsidRPr="00063DCA" w:rsidRDefault="00FC3648" w:rsidP="00063DCA">
            <w:pPr>
              <w:shd w:val="clear" w:color="auto" w:fill="FFFFFF" w:themeFill="background1"/>
            </w:pPr>
          </w:p>
        </w:tc>
        <w:tc>
          <w:tcPr>
            <w:tcW w:w="4678" w:type="dxa"/>
          </w:tcPr>
          <w:p w:rsidR="00FB436B" w:rsidRDefault="00190A0F" w:rsidP="0077794D">
            <w:pPr>
              <w:shd w:val="clear" w:color="auto" w:fill="FFFFFF" w:themeFill="background1"/>
              <w:jc w:val="both"/>
              <w:rPr>
                <w:bCs/>
              </w:rPr>
            </w:pPr>
            <w:r>
              <w:rPr>
                <w:bCs/>
              </w:rPr>
              <w:t xml:space="preserve">   Постоянный представитель </w:t>
            </w:r>
            <w:r w:rsidR="00526F69">
              <w:rPr>
                <w:bCs/>
              </w:rPr>
              <w:t>Иркут</w:t>
            </w:r>
            <w:r>
              <w:rPr>
                <w:bCs/>
              </w:rPr>
              <w:t xml:space="preserve">ского УФАС России  участвует в заседаниях </w:t>
            </w:r>
            <w:r w:rsidR="0077794D">
              <w:rPr>
                <w:bCs/>
              </w:rPr>
              <w:t xml:space="preserve">комиссии по противодействию коррупции в </w:t>
            </w:r>
            <w:r w:rsidR="00526F69">
              <w:rPr>
                <w:bCs/>
              </w:rPr>
              <w:t>Иркут</w:t>
            </w:r>
            <w:r>
              <w:rPr>
                <w:bCs/>
              </w:rPr>
              <w:t>ской области</w:t>
            </w:r>
            <w:r w:rsidR="0077794D">
              <w:rPr>
                <w:bCs/>
              </w:rPr>
              <w:t>, в Свете по защите малого и среднего бизнеса при Прокуратуре Иркутской области.</w:t>
            </w:r>
          </w:p>
          <w:p w:rsidR="0077794D" w:rsidRDefault="00FB436B" w:rsidP="0077794D">
            <w:pPr>
              <w:shd w:val="clear" w:color="auto" w:fill="FFFFFF" w:themeFill="background1"/>
              <w:jc w:val="both"/>
              <w:rPr>
                <w:bCs/>
              </w:rPr>
            </w:pPr>
            <w:r>
              <w:rPr>
                <w:bCs/>
              </w:rPr>
              <w:t xml:space="preserve">   В 2017 году было проведено </w:t>
            </w:r>
            <w:r w:rsidR="0077794D">
              <w:rPr>
                <w:bCs/>
              </w:rPr>
              <w:t xml:space="preserve">3 </w:t>
            </w:r>
            <w:r>
              <w:rPr>
                <w:bCs/>
              </w:rPr>
              <w:t xml:space="preserve">заседания </w:t>
            </w:r>
            <w:r w:rsidR="0077794D">
              <w:rPr>
                <w:bCs/>
              </w:rPr>
              <w:t>комиссии по противодействию коррупции в И</w:t>
            </w:r>
            <w:r w:rsidR="00526F69">
              <w:rPr>
                <w:bCs/>
              </w:rPr>
              <w:t>ркут</w:t>
            </w:r>
            <w:r>
              <w:rPr>
                <w:bCs/>
              </w:rPr>
              <w:t>ской области</w:t>
            </w:r>
            <w:r w:rsidR="0077794D">
              <w:rPr>
                <w:bCs/>
              </w:rPr>
              <w:t>, 1 заседание Совета по защите малого и среднего бизнеса.</w:t>
            </w:r>
          </w:p>
          <w:p w:rsidR="00FC3648" w:rsidRDefault="0077794D" w:rsidP="0077794D">
            <w:pPr>
              <w:shd w:val="clear" w:color="auto" w:fill="FFFFFF" w:themeFill="background1"/>
              <w:jc w:val="both"/>
              <w:rPr>
                <w:bCs/>
              </w:rPr>
            </w:pPr>
            <w:r>
              <w:rPr>
                <w:bCs/>
              </w:rPr>
              <w:t xml:space="preserve">На них </w:t>
            </w:r>
            <w:r w:rsidR="00CE4567">
              <w:rPr>
                <w:bCs/>
              </w:rPr>
              <w:t>были освещены темы:</w:t>
            </w:r>
          </w:p>
          <w:p w:rsidR="00526F69" w:rsidRDefault="00CE4567" w:rsidP="0077794D">
            <w:pPr>
              <w:shd w:val="clear" w:color="auto" w:fill="FFFFFF" w:themeFill="background1"/>
              <w:jc w:val="both"/>
              <w:rPr>
                <w:bCs/>
              </w:rPr>
            </w:pPr>
            <w:r w:rsidRPr="00CE4567">
              <w:rPr>
                <w:bCs/>
              </w:rPr>
              <w:t>1.</w:t>
            </w:r>
            <w:r w:rsidR="0077794D">
              <w:rPr>
                <w:bCs/>
              </w:rPr>
              <w:t xml:space="preserve"> Эффективность взаимодействия заинтересованных ведомств по выявлению и устранению коррупционных проявлений при осуществлении закупок, сговоров участников закупок, их недобросовестного поведения в ходе конкурсных процедур.</w:t>
            </w:r>
            <w:r w:rsidRPr="00CE4567">
              <w:rPr>
                <w:bCs/>
              </w:rPr>
              <w:t xml:space="preserve">                                                             </w:t>
            </w:r>
            <w:r w:rsidR="0077794D">
              <w:rPr>
                <w:bCs/>
              </w:rPr>
              <w:t xml:space="preserve">                             2. </w:t>
            </w:r>
            <w:r w:rsidR="00A00368">
              <w:rPr>
                <w:bCs/>
              </w:rPr>
              <w:t xml:space="preserve">О профилактике коррупционных правонарушений и выработке </w:t>
            </w:r>
            <w:proofErr w:type="spellStart"/>
            <w:r w:rsidR="00A00368">
              <w:rPr>
                <w:bCs/>
              </w:rPr>
              <w:t>антикоррупционных</w:t>
            </w:r>
            <w:proofErr w:type="spellEnd"/>
            <w:r w:rsidR="00A00368">
              <w:rPr>
                <w:bCs/>
              </w:rPr>
              <w:t xml:space="preserve"> механизмов в сфере образования.</w:t>
            </w:r>
          </w:p>
          <w:p w:rsidR="00A00368" w:rsidRDefault="00CE4567" w:rsidP="0077794D">
            <w:pPr>
              <w:shd w:val="clear" w:color="auto" w:fill="FFFFFF" w:themeFill="background1"/>
              <w:jc w:val="both"/>
              <w:rPr>
                <w:bCs/>
              </w:rPr>
            </w:pPr>
            <w:r w:rsidRPr="00CE4567">
              <w:rPr>
                <w:bCs/>
              </w:rPr>
              <w:t xml:space="preserve">3. </w:t>
            </w:r>
            <w:r w:rsidR="00A00368">
              <w:rPr>
                <w:bCs/>
              </w:rPr>
              <w:t xml:space="preserve">О внедрении </w:t>
            </w:r>
            <w:proofErr w:type="spellStart"/>
            <w:r w:rsidR="00A00368">
              <w:rPr>
                <w:bCs/>
              </w:rPr>
              <w:t>антикоррупционных</w:t>
            </w:r>
            <w:proofErr w:type="spellEnd"/>
            <w:r w:rsidR="00A00368">
              <w:rPr>
                <w:bCs/>
              </w:rPr>
              <w:t xml:space="preserve"> механизмов в сфере здравоохранения при организации государственных закупок для нужд медицинских учреждений.</w:t>
            </w:r>
          </w:p>
          <w:p w:rsidR="00A00368" w:rsidRDefault="00A00368" w:rsidP="0077794D">
            <w:pPr>
              <w:shd w:val="clear" w:color="auto" w:fill="FFFFFF" w:themeFill="background1"/>
              <w:jc w:val="both"/>
              <w:rPr>
                <w:bCs/>
              </w:rPr>
            </w:pPr>
            <w:r>
              <w:rPr>
                <w:bCs/>
              </w:rPr>
              <w:t xml:space="preserve">4. О профилактике коррупционных правонарушений и выработке </w:t>
            </w:r>
            <w:proofErr w:type="spellStart"/>
            <w:r>
              <w:rPr>
                <w:bCs/>
              </w:rPr>
              <w:t>антикоррупционных</w:t>
            </w:r>
            <w:proofErr w:type="spellEnd"/>
            <w:r>
              <w:rPr>
                <w:bCs/>
              </w:rPr>
              <w:t xml:space="preserve"> механизмов в сфере </w:t>
            </w:r>
            <w:r>
              <w:rPr>
                <w:bCs/>
              </w:rPr>
              <w:lastRenderedPageBreak/>
              <w:t>жилищно-коммунального хозяйства Иркутской области.</w:t>
            </w:r>
          </w:p>
          <w:p w:rsidR="00CE4567" w:rsidRPr="00DB74CD" w:rsidRDefault="00CE4567" w:rsidP="00A00368">
            <w:pPr>
              <w:shd w:val="clear" w:color="auto" w:fill="FFFFFF" w:themeFill="background1"/>
              <w:jc w:val="both"/>
              <w:rPr>
                <w:bCs/>
              </w:rPr>
            </w:pPr>
            <w:r w:rsidRPr="00CE4567">
              <w:rPr>
                <w:bCs/>
              </w:rPr>
              <w:t>Регулярно обсужда</w:t>
            </w:r>
            <w:r w:rsidR="00A00368">
              <w:rPr>
                <w:bCs/>
              </w:rPr>
              <w:t>е</w:t>
            </w:r>
            <w:r w:rsidRPr="00CE4567">
              <w:rPr>
                <w:bCs/>
              </w:rPr>
              <w:t xml:space="preserve">тся на заседаниях </w:t>
            </w:r>
            <w:r w:rsidR="00A00368">
              <w:rPr>
                <w:bCs/>
              </w:rPr>
              <w:t xml:space="preserve">комиссии </w:t>
            </w:r>
            <w:r w:rsidRPr="00CE4567">
              <w:rPr>
                <w:bCs/>
              </w:rPr>
              <w:t>состояни</w:t>
            </w:r>
            <w:r w:rsidR="00A00368">
              <w:rPr>
                <w:bCs/>
              </w:rPr>
              <w:t>е</w:t>
            </w:r>
            <w:r w:rsidRPr="00CE4567">
              <w:rPr>
                <w:bCs/>
              </w:rPr>
              <w:t xml:space="preserve"> работы правоохранительных органов по выявлению и пресечению преступлений коррупционной направленности, возникающие проблемы в правоприменительной практике, а также меры, направленные на повышение эффективности деятельности в указанной сфере по мере необходимости.</w:t>
            </w:r>
          </w:p>
        </w:tc>
      </w:tr>
      <w:tr w:rsidR="00FC3648" w:rsidRPr="00DB74CD" w:rsidTr="00E25694">
        <w:trPr>
          <w:jc w:val="center"/>
        </w:trPr>
        <w:tc>
          <w:tcPr>
            <w:tcW w:w="704" w:type="dxa"/>
          </w:tcPr>
          <w:p w:rsidR="00FC3648" w:rsidRPr="00DB74CD" w:rsidRDefault="00FC3648" w:rsidP="00D54048">
            <w:pPr>
              <w:shd w:val="clear" w:color="auto" w:fill="FFFFFF" w:themeFill="background1"/>
              <w:jc w:val="center"/>
            </w:pPr>
            <w:r>
              <w:lastRenderedPageBreak/>
              <w:t>3.</w:t>
            </w:r>
            <w:r w:rsidR="00D54048">
              <w:t>5</w:t>
            </w:r>
            <w:r w:rsidRPr="00DB74CD">
              <w:t>.</w:t>
            </w:r>
          </w:p>
        </w:tc>
        <w:tc>
          <w:tcPr>
            <w:tcW w:w="6184" w:type="dxa"/>
          </w:tcPr>
          <w:p w:rsidR="00FC3648" w:rsidRPr="00DB74CD" w:rsidRDefault="00FC3648" w:rsidP="00526F69">
            <w:pPr>
              <w:shd w:val="clear" w:color="auto" w:fill="FFFFFF" w:themeFill="background1"/>
              <w:autoSpaceDE w:val="0"/>
              <w:autoSpaceDN w:val="0"/>
              <w:adjustRightInd w:val="0"/>
              <w:jc w:val="both"/>
            </w:pPr>
            <w:r w:rsidRPr="00DB74CD">
              <w:t xml:space="preserve">Обеспечение эффективного взаимодействия </w:t>
            </w:r>
            <w:r w:rsidR="00526F69">
              <w:t>Иркут</w:t>
            </w:r>
            <w:r>
              <w:t>ского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526F69">
              <w:t>Иркут</w:t>
            </w:r>
            <w:r>
              <w:t>ским У</w:t>
            </w:r>
            <w:r w:rsidRPr="00DB74CD">
              <w:t>ФАС России</w:t>
            </w:r>
          </w:p>
        </w:tc>
        <w:tc>
          <w:tcPr>
            <w:tcW w:w="2321" w:type="dxa"/>
          </w:tcPr>
          <w:p w:rsidR="00526F69" w:rsidRDefault="00526F69" w:rsidP="00526F69">
            <w:pPr>
              <w:shd w:val="clear" w:color="auto" w:fill="FFFFFF" w:themeFill="background1"/>
              <w:jc w:val="center"/>
            </w:pPr>
            <w:proofErr w:type="gramStart"/>
            <w:r>
              <w:t>Иркутское</w:t>
            </w:r>
            <w:proofErr w:type="gramEnd"/>
            <w:r>
              <w:t xml:space="preserve"> УФАС России</w:t>
            </w:r>
          </w:p>
          <w:p w:rsidR="00526F69" w:rsidRDefault="00526F69" w:rsidP="00526F69">
            <w:pPr>
              <w:shd w:val="clear" w:color="auto" w:fill="FFFFFF" w:themeFill="background1"/>
              <w:jc w:val="center"/>
            </w:pPr>
            <w:r>
              <w:t>Финансово-кадровый отдел</w:t>
            </w:r>
          </w:p>
          <w:p w:rsidR="00FC3648" w:rsidRPr="00DB74CD" w:rsidRDefault="00FC3648" w:rsidP="00526F69">
            <w:pPr>
              <w:shd w:val="clear" w:color="auto" w:fill="FFFFFF" w:themeFill="background1"/>
              <w:ind w:left="-164"/>
              <w:jc w:val="center"/>
            </w:pPr>
          </w:p>
        </w:tc>
        <w:tc>
          <w:tcPr>
            <w:tcW w:w="1701" w:type="dxa"/>
          </w:tcPr>
          <w:p w:rsidR="00FC3648" w:rsidRPr="00DB74CD" w:rsidRDefault="00FC3648" w:rsidP="00DB74CD">
            <w:pPr>
              <w:shd w:val="clear" w:color="auto" w:fill="FFFFFF" w:themeFill="background1"/>
              <w:jc w:val="center"/>
            </w:pPr>
            <w:r w:rsidRPr="00DB74CD">
              <w:t>В течение всего периода</w:t>
            </w:r>
          </w:p>
        </w:tc>
        <w:tc>
          <w:tcPr>
            <w:tcW w:w="4678" w:type="dxa"/>
          </w:tcPr>
          <w:p w:rsidR="00E075F8" w:rsidRPr="00173466" w:rsidRDefault="00CE4567" w:rsidP="00284279">
            <w:pPr>
              <w:ind w:firstLine="264"/>
              <w:jc w:val="both"/>
            </w:pPr>
            <w:r w:rsidRPr="00173466">
              <w:t>Взаимодействи</w:t>
            </w:r>
            <w:r w:rsidR="00986E89" w:rsidRPr="00173466">
              <w:t>е</w:t>
            </w:r>
            <w:r w:rsidRPr="00173466">
              <w:t xml:space="preserve"> </w:t>
            </w:r>
            <w:proofErr w:type="gramStart"/>
            <w:r w:rsidR="00526F69">
              <w:t>Иркут</w:t>
            </w:r>
            <w:r w:rsidRPr="00173466">
              <w:t>ского</w:t>
            </w:r>
            <w:proofErr w:type="gramEnd"/>
            <w:r w:rsidRPr="00173466">
              <w:t xml:space="preserve"> УФАС России со средствами массой информации</w:t>
            </w:r>
            <w:r w:rsidR="00E075F8" w:rsidRPr="00173466">
              <w:t>:</w:t>
            </w:r>
          </w:p>
          <w:p w:rsidR="00C16086" w:rsidRPr="00173466" w:rsidRDefault="00E075F8" w:rsidP="00284279">
            <w:pPr>
              <w:ind w:firstLine="264"/>
              <w:jc w:val="both"/>
            </w:pPr>
            <w:r w:rsidRPr="00173466">
              <w:t>-</w:t>
            </w:r>
            <w:r w:rsidR="00C16086" w:rsidRPr="00173466">
              <w:t xml:space="preserve"> проведения открытых заседаний рассмотрения Комиссиями по рассмотрению дел о нарушении антимонопольног</w:t>
            </w:r>
            <w:r w:rsidRPr="00173466">
              <w:t>о законодательства</w:t>
            </w:r>
            <w:r w:rsidR="00284279">
              <w:t xml:space="preserve"> (1) и экспертных советов </w:t>
            </w:r>
            <w:r w:rsidRPr="00173466">
              <w:t xml:space="preserve"> </w:t>
            </w:r>
            <w:r w:rsidRPr="00284279">
              <w:t>(</w:t>
            </w:r>
            <w:r w:rsidR="00284279">
              <w:t>2</w:t>
            </w:r>
            <w:r w:rsidR="00173466" w:rsidRPr="00173466">
              <w:t xml:space="preserve"> заседани</w:t>
            </w:r>
            <w:r w:rsidR="00284279">
              <w:t>я</w:t>
            </w:r>
            <w:r w:rsidRPr="00173466">
              <w:t>);</w:t>
            </w:r>
          </w:p>
          <w:p w:rsidR="00E075F8" w:rsidRDefault="00284279" w:rsidP="00284279">
            <w:pPr>
              <w:ind w:firstLine="264"/>
              <w:jc w:val="both"/>
            </w:pPr>
            <w:r>
              <w:t>- выступление в программе «Открытый эфир» руководителя Иркутского УФАС (1)</w:t>
            </w:r>
            <w:r w:rsidR="00E075F8" w:rsidRPr="00173466">
              <w:t>;</w:t>
            </w:r>
          </w:p>
          <w:p w:rsidR="00D54048" w:rsidRPr="00173466" w:rsidRDefault="00D54048" w:rsidP="00284279">
            <w:pPr>
              <w:ind w:firstLine="264"/>
              <w:jc w:val="both"/>
            </w:pPr>
            <w:r>
              <w:t>- размещено пресс-релизов на сайте Иркутского УФАС 17;</w:t>
            </w:r>
          </w:p>
          <w:p w:rsidR="00E075F8" w:rsidRPr="00173466" w:rsidRDefault="00E075F8" w:rsidP="00284279">
            <w:pPr>
              <w:ind w:firstLine="264"/>
              <w:jc w:val="both"/>
            </w:pPr>
            <w:proofErr w:type="gramStart"/>
            <w:r w:rsidRPr="00173466">
              <w:t xml:space="preserve">- размещение на официальном сайте </w:t>
            </w:r>
            <w:r w:rsidR="00526F69">
              <w:t>Иркут</w:t>
            </w:r>
            <w:r w:rsidRPr="00173466">
              <w:t xml:space="preserve">ского УФАС России </w:t>
            </w:r>
            <w:r w:rsidR="00267CD4" w:rsidRPr="00173466">
              <w:t xml:space="preserve">информации </w:t>
            </w:r>
            <w:r w:rsidRPr="00173466">
              <w:t xml:space="preserve">о принятых решений </w:t>
            </w:r>
            <w:r w:rsidR="00267CD4" w:rsidRPr="00173466">
              <w:t>Комиссиями по рассмотрению дел о нарушении антимонопольного законодательства.</w:t>
            </w:r>
            <w:proofErr w:type="gramEnd"/>
          </w:p>
          <w:p w:rsidR="00267CD4" w:rsidRPr="00173466" w:rsidRDefault="00267CD4" w:rsidP="00284279">
            <w:pPr>
              <w:ind w:firstLine="264"/>
              <w:jc w:val="both"/>
            </w:pPr>
            <w:r w:rsidRPr="00173466">
              <w:t xml:space="preserve">На официальном сайте </w:t>
            </w:r>
            <w:r w:rsidR="00526F69">
              <w:t>Иркут</w:t>
            </w:r>
            <w:r w:rsidRPr="00173466">
              <w:t>ского УФАС  размещены сведения о доходах, расходах об имуществе</w:t>
            </w:r>
            <w:r w:rsidR="00FC5AF2" w:rsidRPr="00173466">
              <w:t xml:space="preserve"> и обязательствах имущественного характера </w:t>
            </w:r>
            <w:r w:rsidR="00FC5AF2" w:rsidRPr="00173466">
              <w:lastRenderedPageBreak/>
              <w:t xml:space="preserve">государственных гражданских служащих </w:t>
            </w:r>
            <w:r w:rsidR="00526F69">
              <w:t>Иркут</w:t>
            </w:r>
            <w:r w:rsidR="00FC5AF2" w:rsidRPr="00173466">
              <w:t>ского УФАС России</w:t>
            </w:r>
            <w:r w:rsidR="00D30B55" w:rsidRPr="00173466">
              <w:t xml:space="preserve"> согласно перечню должностей </w:t>
            </w:r>
            <w:r w:rsidR="00526F69">
              <w:t>Иркутского</w:t>
            </w:r>
            <w:r w:rsidR="00D30B55" w:rsidRPr="00173466">
              <w:t xml:space="preserve"> УФАС России, замещение которых влечет за собой размещение сведений о доходах, расходах, об имуществе и обязательствах имущественного характера.</w:t>
            </w:r>
          </w:p>
          <w:p w:rsidR="00FC3648" w:rsidRPr="00DB74CD" w:rsidRDefault="00D30B55" w:rsidP="00284279">
            <w:pPr>
              <w:ind w:firstLine="264"/>
              <w:jc w:val="both"/>
            </w:pPr>
            <w:r w:rsidRPr="00173466">
              <w:t xml:space="preserve">В разделе противодействия коррупции размещена информация о проведенных заседаниях Комиссии по соблюдению требований к служебному поведению государственных гражданских служащих и урегулированию конфликта интересов </w:t>
            </w:r>
            <w:r w:rsidR="00526F69">
              <w:t>Иркут</w:t>
            </w:r>
            <w:r w:rsidRPr="00173466">
              <w:t>ского УФАС России.</w:t>
            </w:r>
          </w:p>
        </w:tc>
      </w:tr>
      <w:tr w:rsidR="00FC3648" w:rsidRPr="00DB74CD" w:rsidTr="00E25694">
        <w:trPr>
          <w:jc w:val="center"/>
        </w:trPr>
        <w:tc>
          <w:tcPr>
            <w:tcW w:w="704" w:type="dxa"/>
          </w:tcPr>
          <w:p w:rsidR="00FC3648" w:rsidRPr="00DB74CD" w:rsidRDefault="00FC3648" w:rsidP="00D54048">
            <w:pPr>
              <w:shd w:val="clear" w:color="auto" w:fill="FFFFFF" w:themeFill="background1"/>
              <w:jc w:val="center"/>
            </w:pPr>
            <w:r>
              <w:lastRenderedPageBreak/>
              <w:t>3.</w:t>
            </w:r>
            <w:r w:rsidR="00D54048">
              <w:t>6</w:t>
            </w:r>
            <w:r>
              <w:t>.</w:t>
            </w:r>
          </w:p>
        </w:tc>
        <w:tc>
          <w:tcPr>
            <w:tcW w:w="6184" w:type="dxa"/>
          </w:tcPr>
          <w:p w:rsidR="00FC3648" w:rsidRPr="00DB74CD" w:rsidRDefault="00FC3648" w:rsidP="008F56AB">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w:t>
            </w:r>
            <w:proofErr w:type="gramStart"/>
            <w:r w:rsidRPr="00DB74CD">
              <w:t>в</w:t>
            </w:r>
            <w:proofErr w:type="gramEnd"/>
            <w:r w:rsidRPr="00DB74CD">
              <w:t xml:space="preserve"> </w:t>
            </w:r>
            <w:proofErr w:type="gramStart"/>
            <w:r w:rsidR="008F56AB">
              <w:t>Иркут</w:t>
            </w:r>
            <w:r>
              <w:t>ском</w:t>
            </w:r>
            <w:proofErr w:type="gramEnd"/>
            <w:r>
              <w:t xml:space="preserve"> У</w:t>
            </w:r>
            <w:r w:rsidRPr="00DB74CD">
              <w:t>ФАС России и организация проверки таких фактов</w:t>
            </w:r>
          </w:p>
        </w:tc>
        <w:tc>
          <w:tcPr>
            <w:tcW w:w="2321" w:type="dxa"/>
          </w:tcPr>
          <w:p w:rsidR="008F56AB" w:rsidRDefault="008F56AB" w:rsidP="008F56AB">
            <w:pPr>
              <w:shd w:val="clear" w:color="auto" w:fill="FFFFFF" w:themeFill="background1"/>
              <w:jc w:val="center"/>
            </w:pPr>
            <w:proofErr w:type="gramStart"/>
            <w:r>
              <w:t>Иркутское</w:t>
            </w:r>
            <w:proofErr w:type="gramEnd"/>
            <w:r>
              <w:t xml:space="preserve"> УФАС России</w:t>
            </w:r>
          </w:p>
          <w:p w:rsidR="008F56AB" w:rsidRDefault="008F56AB" w:rsidP="008F56AB">
            <w:pPr>
              <w:shd w:val="clear" w:color="auto" w:fill="FFFFFF" w:themeFill="background1"/>
              <w:jc w:val="center"/>
            </w:pPr>
            <w:r>
              <w:t>Финансово-кадровый отдел</w:t>
            </w:r>
          </w:p>
          <w:p w:rsidR="00FC3648" w:rsidRPr="00DB74CD" w:rsidRDefault="008F56AB" w:rsidP="008F56AB">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C3648" w:rsidRPr="00DB74CD" w:rsidRDefault="00FC3648" w:rsidP="00DB74CD">
            <w:pPr>
              <w:shd w:val="clear" w:color="auto" w:fill="FFFFFF" w:themeFill="background1"/>
              <w:jc w:val="center"/>
            </w:pPr>
            <w:r>
              <w:t>В</w:t>
            </w:r>
            <w:r w:rsidRPr="00DB74CD">
              <w:t xml:space="preserve"> течение всего периода</w:t>
            </w:r>
          </w:p>
          <w:p w:rsidR="00FC3648" w:rsidRPr="00DB74CD" w:rsidRDefault="00FC3648" w:rsidP="00DB74CD">
            <w:pPr>
              <w:shd w:val="clear" w:color="auto" w:fill="FFFFFF" w:themeFill="background1"/>
              <w:jc w:val="center"/>
            </w:pPr>
          </w:p>
          <w:p w:rsidR="00FC3648" w:rsidRPr="00DB74CD" w:rsidRDefault="00FC3648" w:rsidP="00DB74CD">
            <w:pPr>
              <w:shd w:val="clear" w:color="auto" w:fill="FFFFFF" w:themeFill="background1"/>
              <w:jc w:val="center"/>
            </w:pPr>
          </w:p>
          <w:p w:rsidR="00FC3648" w:rsidRPr="00DB74CD" w:rsidRDefault="00FC3648" w:rsidP="00DB74CD">
            <w:pPr>
              <w:shd w:val="clear" w:color="auto" w:fill="FFFFFF" w:themeFill="background1"/>
              <w:jc w:val="center"/>
            </w:pPr>
          </w:p>
        </w:tc>
        <w:tc>
          <w:tcPr>
            <w:tcW w:w="4678" w:type="dxa"/>
          </w:tcPr>
          <w:p w:rsidR="004055DA" w:rsidRDefault="004055DA" w:rsidP="00284279">
            <w:pPr>
              <w:shd w:val="clear" w:color="auto" w:fill="FFFFFF" w:themeFill="background1"/>
              <w:jc w:val="both"/>
            </w:pPr>
            <w:r>
              <w:t xml:space="preserve">     Проводится ежедневный мониторинг публикаций в СМИ о фактах проявления коррупции </w:t>
            </w:r>
            <w:proofErr w:type="gramStart"/>
            <w:r>
              <w:t>в</w:t>
            </w:r>
            <w:proofErr w:type="gramEnd"/>
            <w:r>
              <w:t xml:space="preserve"> </w:t>
            </w:r>
            <w:proofErr w:type="gramStart"/>
            <w:r w:rsidR="008F56AB">
              <w:t>Иркут</w:t>
            </w:r>
            <w:r>
              <w:t>ском</w:t>
            </w:r>
            <w:proofErr w:type="gramEnd"/>
            <w:r>
              <w:t xml:space="preserve"> УФАС России. Проверок в 2017 году по фактам проявления коррупции </w:t>
            </w:r>
            <w:proofErr w:type="gramStart"/>
            <w:r>
              <w:t>в</w:t>
            </w:r>
            <w:proofErr w:type="gramEnd"/>
            <w:r>
              <w:t xml:space="preserve"> </w:t>
            </w:r>
            <w:proofErr w:type="gramStart"/>
            <w:r w:rsidR="008F56AB">
              <w:t>Иркут</w:t>
            </w:r>
            <w:r>
              <w:t>ско</w:t>
            </w:r>
            <w:r w:rsidR="00447F70">
              <w:t>м</w:t>
            </w:r>
            <w:proofErr w:type="gramEnd"/>
            <w:r w:rsidR="00447F70">
              <w:t xml:space="preserve"> УФАС России не осуществлялось, в связи с отсутствием </w:t>
            </w:r>
            <w:r w:rsidR="008F56AB">
              <w:t>фактов нарушений</w:t>
            </w:r>
            <w:r w:rsidR="00447F70">
              <w:t>.</w:t>
            </w:r>
          </w:p>
          <w:p w:rsidR="00FC3648" w:rsidRPr="00DB74CD" w:rsidRDefault="00FC3648" w:rsidP="00284279">
            <w:pPr>
              <w:shd w:val="clear" w:color="auto" w:fill="FFFFFF" w:themeFill="background1"/>
              <w:jc w:val="both"/>
            </w:pPr>
          </w:p>
        </w:tc>
      </w:tr>
      <w:tr w:rsidR="00FC3648" w:rsidRPr="00DB74CD" w:rsidTr="00AE766B">
        <w:trPr>
          <w:jc w:val="center"/>
        </w:trPr>
        <w:tc>
          <w:tcPr>
            <w:tcW w:w="704" w:type="dxa"/>
          </w:tcPr>
          <w:p w:rsidR="00FC3648" w:rsidRPr="00DB74CD" w:rsidRDefault="00FC3648" w:rsidP="00DB74CD">
            <w:pPr>
              <w:shd w:val="clear" w:color="auto" w:fill="FFFFFF" w:themeFill="background1"/>
              <w:jc w:val="center"/>
            </w:pPr>
            <w:r w:rsidRPr="00DB74CD">
              <w:rPr>
                <w:b/>
              </w:rPr>
              <w:t>4.</w:t>
            </w:r>
          </w:p>
        </w:tc>
        <w:tc>
          <w:tcPr>
            <w:tcW w:w="14884" w:type="dxa"/>
            <w:gridSpan w:val="4"/>
          </w:tcPr>
          <w:p w:rsidR="00FC3648" w:rsidRPr="00DB74CD" w:rsidRDefault="00FC3648" w:rsidP="008F56AB">
            <w:pPr>
              <w:shd w:val="clear" w:color="auto" w:fill="FFFFFF" w:themeFill="background1"/>
              <w:jc w:val="both"/>
              <w:rPr>
                <w:b/>
              </w:rPr>
            </w:pPr>
            <w:r w:rsidRPr="00DB74CD">
              <w:rPr>
                <w:b/>
              </w:rPr>
              <w:t xml:space="preserve">Мероприятия, направленные на противодействие коррупции в </w:t>
            </w:r>
            <w:r>
              <w:rPr>
                <w:b/>
              </w:rPr>
              <w:t xml:space="preserve">Управлении </w:t>
            </w:r>
            <w:r w:rsidRPr="00DB74CD">
              <w:rPr>
                <w:b/>
              </w:rPr>
              <w:t xml:space="preserve">Федеральной антимонопольной службе </w:t>
            </w:r>
            <w:r>
              <w:rPr>
                <w:b/>
              </w:rPr>
              <w:t xml:space="preserve">по </w:t>
            </w:r>
            <w:r w:rsidR="008F56AB">
              <w:rPr>
                <w:b/>
              </w:rPr>
              <w:t>Иркут</w:t>
            </w:r>
            <w:r>
              <w:rPr>
                <w:b/>
              </w:rPr>
              <w:t xml:space="preserve">ской области </w:t>
            </w:r>
            <w:r w:rsidRPr="00DB74CD">
              <w:rPr>
                <w:b/>
              </w:rPr>
              <w:t>с учётом специфики ее деятельности</w:t>
            </w:r>
          </w:p>
        </w:tc>
      </w:tr>
      <w:tr w:rsidR="00FC3648" w:rsidRPr="00DB74CD" w:rsidTr="00E25694">
        <w:trPr>
          <w:jc w:val="center"/>
        </w:trPr>
        <w:tc>
          <w:tcPr>
            <w:tcW w:w="704" w:type="dxa"/>
          </w:tcPr>
          <w:p w:rsidR="00FC3648" w:rsidRPr="00201A2C" w:rsidRDefault="00FC3648" w:rsidP="00D54048">
            <w:r>
              <w:t>4.</w:t>
            </w:r>
            <w:r w:rsidR="00D54048">
              <w:t>7</w:t>
            </w:r>
            <w:r w:rsidRPr="00201A2C">
              <w:t>.</w:t>
            </w:r>
          </w:p>
        </w:tc>
        <w:tc>
          <w:tcPr>
            <w:tcW w:w="6184" w:type="dxa"/>
          </w:tcPr>
          <w:p w:rsidR="00FC3648" w:rsidRPr="00201A2C" w:rsidRDefault="00FC3648" w:rsidP="004B3186">
            <w:pPr>
              <w:jc w:val="both"/>
            </w:pPr>
            <w:r w:rsidRPr="00201A2C">
              <w:t>Введение в практику работы Комиссий по рассмотрению антимонопольными органами дел о нарушении ан</w:t>
            </w:r>
            <w:r>
              <w:t xml:space="preserve">тимонопольного законодательства, законодательства о рекламе видео и </w:t>
            </w:r>
            <w:r w:rsidRPr="00201A2C">
              <w:t>аудиозаписи заседания, с полугодовым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2321" w:type="dxa"/>
          </w:tcPr>
          <w:p w:rsidR="00FC3648" w:rsidRDefault="008F56AB" w:rsidP="00DC0584">
            <w:pPr>
              <w:shd w:val="clear" w:color="auto" w:fill="FFFFFF" w:themeFill="background1"/>
              <w:jc w:val="center"/>
            </w:pPr>
            <w:proofErr w:type="gramStart"/>
            <w:r>
              <w:t>Иркутское</w:t>
            </w:r>
            <w:proofErr w:type="gramEnd"/>
            <w:r>
              <w:t xml:space="preserve"> УФАС России</w:t>
            </w:r>
          </w:p>
          <w:p w:rsidR="008F56AB" w:rsidRDefault="008F56AB" w:rsidP="00DC0584">
            <w:pPr>
              <w:shd w:val="clear" w:color="auto" w:fill="FFFFFF" w:themeFill="background1"/>
              <w:jc w:val="center"/>
            </w:pPr>
          </w:p>
          <w:p w:rsidR="00FC3648" w:rsidRPr="00201A2C" w:rsidRDefault="00FC3648" w:rsidP="00DC0584">
            <w:pPr>
              <w:jc w:val="center"/>
            </w:pPr>
            <w:r>
              <w:t>Начальники отделов</w:t>
            </w:r>
          </w:p>
        </w:tc>
        <w:tc>
          <w:tcPr>
            <w:tcW w:w="1701" w:type="dxa"/>
          </w:tcPr>
          <w:p w:rsidR="00FC3648" w:rsidRPr="00201A2C" w:rsidRDefault="00FC3648" w:rsidP="00C90F94">
            <w:r>
              <w:t>постоянно</w:t>
            </w:r>
          </w:p>
        </w:tc>
        <w:tc>
          <w:tcPr>
            <w:tcW w:w="4678" w:type="dxa"/>
          </w:tcPr>
          <w:p w:rsidR="00FC3648" w:rsidRPr="00201A2C" w:rsidRDefault="004055DA" w:rsidP="00284279">
            <w:pPr>
              <w:jc w:val="both"/>
            </w:pPr>
            <w:r>
              <w:t xml:space="preserve">В </w:t>
            </w:r>
            <w:r w:rsidR="008F56AB">
              <w:t>Иркутс</w:t>
            </w:r>
            <w:r>
              <w:t>ком УФАС Росси заседани</w:t>
            </w:r>
            <w:r w:rsidR="00447F70">
              <w:t>я</w:t>
            </w:r>
            <w:r>
              <w:t xml:space="preserve"> Комиссий по рассмотрению дел о нарушении антимонопольного законодательства осуществляется с использование аудио и </w:t>
            </w:r>
            <w:proofErr w:type="gramStart"/>
            <w:r>
              <w:t>видео записи</w:t>
            </w:r>
            <w:proofErr w:type="gramEnd"/>
            <w:r>
              <w:t>.</w:t>
            </w:r>
          </w:p>
        </w:tc>
      </w:tr>
      <w:tr w:rsidR="00FC3648" w:rsidRPr="00DB74CD" w:rsidTr="00E25694">
        <w:trPr>
          <w:jc w:val="center"/>
        </w:trPr>
        <w:tc>
          <w:tcPr>
            <w:tcW w:w="704" w:type="dxa"/>
          </w:tcPr>
          <w:p w:rsidR="00FC3648" w:rsidRDefault="00FC3648" w:rsidP="00D54048">
            <w:r>
              <w:t>4.</w:t>
            </w:r>
            <w:r w:rsidR="00D54048">
              <w:t>8</w:t>
            </w:r>
            <w:r>
              <w:t>.</w:t>
            </w:r>
          </w:p>
        </w:tc>
        <w:tc>
          <w:tcPr>
            <w:tcW w:w="6184" w:type="dxa"/>
          </w:tcPr>
          <w:p w:rsidR="00FC3648" w:rsidRPr="00201A2C" w:rsidRDefault="00FC3648" w:rsidP="008F56AB">
            <w:pPr>
              <w:jc w:val="both"/>
            </w:pPr>
            <w:r>
              <w:t xml:space="preserve">Осуществление личного приёма граждан должностными </w:t>
            </w:r>
            <w:r>
              <w:lastRenderedPageBreak/>
              <w:t xml:space="preserve">лицами </w:t>
            </w:r>
            <w:r w:rsidR="008F56AB">
              <w:t>Иркут</w:t>
            </w:r>
            <w:r w:rsidR="006C5357">
              <w:t>ского У</w:t>
            </w:r>
            <w:r>
              <w:t>ФАС России только в помещениях, оборудованными средствами аудио и видеозаписи.</w:t>
            </w:r>
          </w:p>
        </w:tc>
        <w:tc>
          <w:tcPr>
            <w:tcW w:w="2321" w:type="dxa"/>
          </w:tcPr>
          <w:p w:rsidR="00FC3648" w:rsidRDefault="008F56AB" w:rsidP="00F77004">
            <w:pPr>
              <w:jc w:val="center"/>
            </w:pPr>
            <w:proofErr w:type="gramStart"/>
            <w:r>
              <w:lastRenderedPageBreak/>
              <w:t>Иркут</w:t>
            </w:r>
            <w:r w:rsidR="00FC3648">
              <w:t>ское</w:t>
            </w:r>
            <w:proofErr w:type="gramEnd"/>
            <w:r w:rsidR="00FC3648">
              <w:t xml:space="preserve"> УФАС </w:t>
            </w:r>
            <w:r w:rsidR="00FC3648">
              <w:lastRenderedPageBreak/>
              <w:t>России</w:t>
            </w:r>
          </w:p>
          <w:p w:rsidR="00FC3648" w:rsidRDefault="00FC3648" w:rsidP="00F77004">
            <w:pPr>
              <w:jc w:val="center"/>
            </w:pPr>
          </w:p>
          <w:p w:rsidR="00FC3648" w:rsidRDefault="00FC3648" w:rsidP="00F77004">
            <w:pPr>
              <w:jc w:val="center"/>
            </w:pPr>
            <w:r>
              <w:t>Руководитель управления</w:t>
            </w:r>
            <w:r w:rsidR="006C5357">
              <w:t>,</w:t>
            </w:r>
          </w:p>
          <w:p w:rsidR="00FC3648" w:rsidRDefault="00FC3648" w:rsidP="00F77004">
            <w:pPr>
              <w:jc w:val="center"/>
            </w:pPr>
            <w:r>
              <w:t>Заместители руководителя</w:t>
            </w:r>
          </w:p>
          <w:p w:rsidR="00FC3648" w:rsidRPr="00201A2C" w:rsidRDefault="00FC3648" w:rsidP="004B3186">
            <w:pPr>
              <w:jc w:val="center"/>
            </w:pPr>
          </w:p>
        </w:tc>
        <w:tc>
          <w:tcPr>
            <w:tcW w:w="1701" w:type="dxa"/>
          </w:tcPr>
          <w:p w:rsidR="00FC3648" w:rsidRDefault="00FC3648" w:rsidP="00D4169D">
            <w:pPr>
              <w:jc w:val="center"/>
            </w:pPr>
            <w:r>
              <w:lastRenderedPageBreak/>
              <w:t>постоянно</w:t>
            </w:r>
          </w:p>
        </w:tc>
        <w:tc>
          <w:tcPr>
            <w:tcW w:w="4678" w:type="dxa"/>
          </w:tcPr>
          <w:p w:rsidR="004055DA" w:rsidRDefault="004055DA" w:rsidP="00284279">
            <w:pPr>
              <w:shd w:val="clear" w:color="auto" w:fill="FFFFFF" w:themeFill="background1"/>
              <w:jc w:val="both"/>
            </w:pPr>
            <w:r>
              <w:t xml:space="preserve">    </w:t>
            </w:r>
            <w:r w:rsidR="008F56AB">
              <w:t>Кабинеты</w:t>
            </w:r>
            <w:r>
              <w:t xml:space="preserve"> </w:t>
            </w:r>
            <w:r w:rsidR="008F56AB">
              <w:t>Иркутс</w:t>
            </w:r>
            <w:r>
              <w:t xml:space="preserve">кого УФАС России, </w:t>
            </w:r>
            <w:r>
              <w:lastRenderedPageBreak/>
              <w:t>где проводятся личные приемы граждан, оборудован</w:t>
            </w:r>
            <w:r w:rsidR="008F56AB">
              <w:t>ы</w:t>
            </w:r>
            <w:r>
              <w:t xml:space="preserve"> средствами вид</w:t>
            </w:r>
            <w:proofErr w:type="gramStart"/>
            <w:r>
              <w:t>ео и ау</w:t>
            </w:r>
            <w:proofErr w:type="gramEnd"/>
            <w:r>
              <w:t xml:space="preserve">диозаписи приемов с </w:t>
            </w:r>
            <w:r w:rsidRPr="004055DA">
              <w:rPr>
                <w:b/>
              </w:rPr>
              <w:t>возможностью</w:t>
            </w:r>
            <w:r>
              <w:t xml:space="preserve"> хранения данных записей в электронном виде.</w:t>
            </w:r>
          </w:p>
          <w:p w:rsidR="00FC3648" w:rsidRDefault="004055DA" w:rsidP="00EB674E">
            <w:pPr>
              <w:shd w:val="clear" w:color="auto" w:fill="FFFFFF" w:themeFill="background1"/>
              <w:jc w:val="both"/>
            </w:pPr>
            <w:r>
              <w:t xml:space="preserve">   </w:t>
            </w:r>
            <w:r w:rsidR="008F56AB" w:rsidRPr="00EB674E">
              <w:t>П</w:t>
            </w:r>
            <w:r w:rsidRPr="00EB674E">
              <w:t xml:space="preserve">роведено </w:t>
            </w:r>
            <w:r w:rsidR="00D54048">
              <w:t>1</w:t>
            </w:r>
            <w:r w:rsidR="00EB674E">
              <w:t xml:space="preserve">6 </w:t>
            </w:r>
            <w:r>
              <w:t>личных приемов граждан в оборудованном средствами аудио и видеозаписи помещении.</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B26" w:rsidRDefault="00EB4B26">
      <w:r>
        <w:separator/>
      </w:r>
    </w:p>
  </w:endnote>
  <w:endnote w:type="continuationSeparator" w:id="0">
    <w:p w:rsidR="00EB4B26" w:rsidRDefault="00EB4B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Default="006159D5">
    <w:pPr>
      <w:pStyle w:val="a6"/>
      <w:jc w:val="right"/>
    </w:pPr>
    <w:r>
      <w:fldChar w:fldCharType="begin"/>
    </w:r>
    <w:r w:rsidR="006F4359">
      <w:instrText xml:space="preserve"> PAGE   \* MERGEFORMAT </w:instrText>
    </w:r>
    <w:r>
      <w:fldChar w:fldCharType="separate"/>
    </w:r>
    <w:r w:rsidR="00E7732D">
      <w:rPr>
        <w:noProof/>
      </w:rPr>
      <w:t>8</w:t>
    </w:r>
    <w:r>
      <w:rPr>
        <w:noProof/>
      </w:rPr>
      <w:fldChar w:fldCharType="end"/>
    </w:r>
  </w:p>
  <w:p w:rsidR="006F4359" w:rsidRDefault="006F43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B26" w:rsidRDefault="00EB4B26">
      <w:r>
        <w:separator/>
      </w:r>
    </w:p>
  </w:footnote>
  <w:footnote w:type="continuationSeparator" w:id="0">
    <w:p w:rsidR="00EB4B26" w:rsidRDefault="00EB4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665DA6"/>
    <w:multiLevelType w:val="hybridMultilevel"/>
    <w:tmpl w:val="D0D62A2C"/>
    <w:lvl w:ilvl="0" w:tplc="E2AE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9"/>
  </w:num>
  <w:num w:numId="6">
    <w:abstractNumId w:val="4"/>
  </w:num>
  <w:num w:numId="7">
    <w:abstractNumId w:val="3"/>
  </w:num>
  <w:num w:numId="8">
    <w:abstractNumId w:val="11"/>
  </w:num>
  <w:num w:numId="9">
    <w:abstractNumId w:val="10"/>
  </w:num>
  <w:num w:numId="10">
    <w:abstractNumId w:val="5"/>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C39"/>
    <w:rsid w:val="0002018B"/>
    <w:rsid w:val="000207E2"/>
    <w:rsid w:val="00022B29"/>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256F"/>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064"/>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3E27"/>
    <w:rsid w:val="00115090"/>
    <w:rsid w:val="001223A5"/>
    <w:rsid w:val="001244E1"/>
    <w:rsid w:val="00124665"/>
    <w:rsid w:val="00130391"/>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35"/>
    <w:rsid w:val="001678A2"/>
    <w:rsid w:val="00173466"/>
    <w:rsid w:val="00174C9E"/>
    <w:rsid w:val="00174DB3"/>
    <w:rsid w:val="001760F4"/>
    <w:rsid w:val="00177831"/>
    <w:rsid w:val="0018087A"/>
    <w:rsid w:val="00181BC8"/>
    <w:rsid w:val="00181E6B"/>
    <w:rsid w:val="001824D8"/>
    <w:rsid w:val="001844FF"/>
    <w:rsid w:val="00190A0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55E6"/>
    <w:rsid w:val="001F7EED"/>
    <w:rsid w:val="00201751"/>
    <w:rsid w:val="002017E0"/>
    <w:rsid w:val="00202749"/>
    <w:rsid w:val="00202953"/>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0F5"/>
    <w:rsid w:val="00230728"/>
    <w:rsid w:val="00231AB9"/>
    <w:rsid w:val="00233F06"/>
    <w:rsid w:val="0024201C"/>
    <w:rsid w:val="00244D34"/>
    <w:rsid w:val="00244E29"/>
    <w:rsid w:val="0024705D"/>
    <w:rsid w:val="00250286"/>
    <w:rsid w:val="0025241A"/>
    <w:rsid w:val="00254531"/>
    <w:rsid w:val="00256226"/>
    <w:rsid w:val="00265F64"/>
    <w:rsid w:val="00267CD4"/>
    <w:rsid w:val="00270943"/>
    <w:rsid w:val="00271FC5"/>
    <w:rsid w:val="002726C1"/>
    <w:rsid w:val="00273C1C"/>
    <w:rsid w:val="00274A0C"/>
    <w:rsid w:val="00276355"/>
    <w:rsid w:val="00276D99"/>
    <w:rsid w:val="002807F6"/>
    <w:rsid w:val="00281C35"/>
    <w:rsid w:val="00284279"/>
    <w:rsid w:val="00284CC1"/>
    <w:rsid w:val="00285002"/>
    <w:rsid w:val="0029419B"/>
    <w:rsid w:val="0029637E"/>
    <w:rsid w:val="002A078D"/>
    <w:rsid w:val="002B111C"/>
    <w:rsid w:val="002B5821"/>
    <w:rsid w:val="002B79A7"/>
    <w:rsid w:val="002C0A7B"/>
    <w:rsid w:val="002C0FFC"/>
    <w:rsid w:val="002C124A"/>
    <w:rsid w:val="002C1AA7"/>
    <w:rsid w:val="002C24DB"/>
    <w:rsid w:val="002D04F4"/>
    <w:rsid w:val="002D0A4E"/>
    <w:rsid w:val="002D126E"/>
    <w:rsid w:val="002D2A93"/>
    <w:rsid w:val="002D312D"/>
    <w:rsid w:val="002D5A62"/>
    <w:rsid w:val="002D5D39"/>
    <w:rsid w:val="002E2F92"/>
    <w:rsid w:val="002E414B"/>
    <w:rsid w:val="002E43D2"/>
    <w:rsid w:val="002E43FA"/>
    <w:rsid w:val="002E4F5B"/>
    <w:rsid w:val="002E528C"/>
    <w:rsid w:val="002E54A9"/>
    <w:rsid w:val="002E55DF"/>
    <w:rsid w:val="002E7D84"/>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1952"/>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C37"/>
    <w:rsid w:val="003C79BE"/>
    <w:rsid w:val="003D2837"/>
    <w:rsid w:val="003D2D30"/>
    <w:rsid w:val="003D385F"/>
    <w:rsid w:val="003D5912"/>
    <w:rsid w:val="003D780E"/>
    <w:rsid w:val="003E421E"/>
    <w:rsid w:val="003E614A"/>
    <w:rsid w:val="003E7B53"/>
    <w:rsid w:val="003E7EA9"/>
    <w:rsid w:val="003F2128"/>
    <w:rsid w:val="003F68B9"/>
    <w:rsid w:val="003F68F4"/>
    <w:rsid w:val="003F6D51"/>
    <w:rsid w:val="003F6FD3"/>
    <w:rsid w:val="0040180A"/>
    <w:rsid w:val="004043F3"/>
    <w:rsid w:val="00404E53"/>
    <w:rsid w:val="004055DA"/>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5788"/>
    <w:rsid w:val="00447F51"/>
    <w:rsid w:val="00447F70"/>
    <w:rsid w:val="00451E6A"/>
    <w:rsid w:val="00453B1C"/>
    <w:rsid w:val="0046265F"/>
    <w:rsid w:val="00471DDC"/>
    <w:rsid w:val="0047282A"/>
    <w:rsid w:val="00475990"/>
    <w:rsid w:val="00475BF6"/>
    <w:rsid w:val="00475E1F"/>
    <w:rsid w:val="00476239"/>
    <w:rsid w:val="00482816"/>
    <w:rsid w:val="00483F64"/>
    <w:rsid w:val="00485DA0"/>
    <w:rsid w:val="00493BAD"/>
    <w:rsid w:val="00495551"/>
    <w:rsid w:val="004974FF"/>
    <w:rsid w:val="004A299D"/>
    <w:rsid w:val="004A3900"/>
    <w:rsid w:val="004A5E71"/>
    <w:rsid w:val="004A6022"/>
    <w:rsid w:val="004A6876"/>
    <w:rsid w:val="004B1FCF"/>
    <w:rsid w:val="004B3186"/>
    <w:rsid w:val="004B578D"/>
    <w:rsid w:val="004C0F65"/>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F4118"/>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6F69"/>
    <w:rsid w:val="00527C8B"/>
    <w:rsid w:val="0053158F"/>
    <w:rsid w:val="005325D0"/>
    <w:rsid w:val="00535709"/>
    <w:rsid w:val="00535C6E"/>
    <w:rsid w:val="00540C8F"/>
    <w:rsid w:val="00551F61"/>
    <w:rsid w:val="00552F8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E6EF2"/>
    <w:rsid w:val="005F1408"/>
    <w:rsid w:val="005F156E"/>
    <w:rsid w:val="005F4580"/>
    <w:rsid w:val="005F6199"/>
    <w:rsid w:val="005F74FF"/>
    <w:rsid w:val="00600F89"/>
    <w:rsid w:val="00607040"/>
    <w:rsid w:val="00610AF9"/>
    <w:rsid w:val="0061502A"/>
    <w:rsid w:val="006159D5"/>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1E1"/>
    <w:rsid w:val="006A4B67"/>
    <w:rsid w:val="006A521D"/>
    <w:rsid w:val="006A71ED"/>
    <w:rsid w:val="006A7BEE"/>
    <w:rsid w:val="006B0355"/>
    <w:rsid w:val="006B182F"/>
    <w:rsid w:val="006B1AE3"/>
    <w:rsid w:val="006B2CA4"/>
    <w:rsid w:val="006B5E65"/>
    <w:rsid w:val="006B750D"/>
    <w:rsid w:val="006C1B8D"/>
    <w:rsid w:val="006C321B"/>
    <w:rsid w:val="006C5357"/>
    <w:rsid w:val="006D3B88"/>
    <w:rsid w:val="006D5EED"/>
    <w:rsid w:val="006D72A4"/>
    <w:rsid w:val="006E09D6"/>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57028"/>
    <w:rsid w:val="00760CF9"/>
    <w:rsid w:val="00760EC4"/>
    <w:rsid w:val="007620A6"/>
    <w:rsid w:val="00765351"/>
    <w:rsid w:val="007665D4"/>
    <w:rsid w:val="00772845"/>
    <w:rsid w:val="0077339F"/>
    <w:rsid w:val="00777668"/>
    <w:rsid w:val="0077794D"/>
    <w:rsid w:val="00780F1D"/>
    <w:rsid w:val="007826D7"/>
    <w:rsid w:val="00783300"/>
    <w:rsid w:val="0078397A"/>
    <w:rsid w:val="00786188"/>
    <w:rsid w:val="00786AFF"/>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5EC3"/>
    <w:rsid w:val="00827066"/>
    <w:rsid w:val="008314FE"/>
    <w:rsid w:val="008335DD"/>
    <w:rsid w:val="00834152"/>
    <w:rsid w:val="00836D64"/>
    <w:rsid w:val="00840C03"/>
    <w:rsid w:val="0084402F"/>
    <w:rsid w:val="00844B87"/>
    <w:rsid w:val="00850192"/>
    <w:rsid w:val="0085075C"/>
    <w:rsid w:val="00852A9A"/>
    <w:rsid w:val="008634BA"/>
    <w:rsid w:val="008640AD"/>
    <w:rsid w:val="00864699"/>
    <w:rsid w:val="00865014"/>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CDA"/>
    <w:rsid w:val="008D71A2"/>
    <w:rsid w:val="008E65A5"/>
    <w:rsid w:val="008E694F"/>
    <w:rsid w:val="008E6EC2"/>
    <w:rsid w:val="008F24EC"/>
    <w:rsid w:val="008F56AB"/>
    <w:rsid w:val="008F6123"/>
    <w:rsid w:val="009000E7"/>
    <w:rsid w:val="00900BA4"/>
    <w:rsid w:val="009020BE"/>
    <w:rsid w:val="00903946"/>
    <w:rsid w:val="009051A1"/>
    <w:rsid w:val="00907041"/>
    <w:rsid w:val="00907A7E"/>
    <w:rsid w:val="0091204D"/>
    <w:rsid w:val="00912B7F"/>
    <w:rsid w:val="009134CE"/>
    <w:rsid w:val="00920745"/>
    <w:rsid w:val="00920932"/>
    <w:rsid w:val="00920E3C"/>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75F5D"/>
    <w:rsid w:val="00983928"/>
    <w:rsid w:val="00986E89"/>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3767"/>
    <w:rsid w:val="009D43F2"/>
    <w:rsid w:val="009D4E17"/>
    <w:rsid w:val="009D53A0"/>
    <w:rsid w:val="009D6F6D"/>
    <w:rsid w:val="009E084C"/>
    <w:rsid w:val="009E47B5"/>
    <w:rsid w:val="009E4AD9"/>
    <w:rsid w:val="009F027F"/>
    <w:rsid w:val="009F1D54"/>
    <w:rsid w:val="009F6763"/>
    <w:rsid w:val="009F71D4"/>
    <w:rsid w:val="00A00368"/>
    <w:rsid w:val="00A02E4C"/>
    <w:rsid w:val="00A05645"/>
    <w:rsid w:val="00A06E5A"/>
    <w:rsid w:val="00A10A20"/>
    <w:rsid w:val="00A13557"/>
    <w:rsid w:val="00A151EC"/>
    <w:rsid w:val="00A16AFE"/>
    <w:rsid w:val="00A16CD1"/>
    <w:rsid w:val="00A20A15"/>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563"/>
    <w:rsid w:val="00A60E5C"/>
    <w:rsid w:val="00A62960"/>
    <w:rsid w:val="00A63454"/>
    <w:rsid w:val="00A649F7"/>
    <w:rsid w:val="00A64B22"/>
    <w:rsid w:val="00A667FD"/>
    <w:rsid w:val="00A66807"/>
    <w:rsid w:val="00A66EC2"/>
    <w:rsid w:val="00A70017"/>
    <w:rsid w:val="00A70A7D"/>
    <w:rsid w:val="00A71098"/>
    <w:rsid w:val="00A726BF"/>
    <w:rsid w:val="00A73C04"/>
    <w:rsid w:val="00A75768"/>
    <w:rsid w:val="00A766F3"/>
    <w:rsid w:val="00A82B16"/>
    <w:rsid w:val="00A82D5C"/>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13EEF"/>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B25"/>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086"/>
    <w:rsid w:val="00C16D1F"/>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1D46"/>
    <w:rsid w:val="00C72442"/>
    <w:rsid w:val="00C736C3"/>
    <w:rsid w:val="00C73BE1"/>
    <w:rsid w:val="00C7408C"/>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759"/>
    <w:rsid w:val="00CE3F97"/>
    <w:rsid w:val="00CE43B4"/>
    <w:rsid w:val="00CE4567"/>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0B55"/>
    <w:rsid w:val="00D311C8"/>
    <w:rsid w:val="00D31CBD"/>
    <w:rsid w:val="00D3379D"/>
    <w:rsid w:val="00D4169D"/>
    <w:rsid w:val="00D449EE"/>
    <w:rsid w:val="00D47912"/>
    <w:rsid w:val="00D500A4"/>
    <w:rsid w:val="00D5010B"/>
    <w:rsid w:val="00D51A88"/>
    <w:rsid w:val="00D522AA"/>
    <w:rsid w:val="00D54048"/>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03A4"/>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A7808"/>
    <w:rsid w:val="00DB0026"/>
    <w:rsid w:val="00DB74CD"/>
    <w:rsid w:val="00DB7582"/>
    <w:rsid w:val="00DC0584"/>
    <w:rsid w:val="00DC2A62"/>
    <w:rsid w:val="00DC553B"/>
    <w:rsid w:val="00DC6075"/>
    <w:rsid w:val="00DC6E8F"/>
    <w:rsid w:val="00DC7361"/>
    <w:rsid w:val="00DD255E"/>
    <w:rsid w:val="00DD35FF"/>
    <w:rsid w:val="00DD382A"/>
    <w:rsid w:val="00DD5B3E"/>
    <w:rsid w:val="00DE394F"/>
    <w:rsid w:val="00DE4266"/>
    <w:rsid w:val="00DE7827"/>
    <w:rsid w:val="00DF134B"/>
    <w:rsid w:val="00DF1C0D"/>
    <w:rsid w:val="00DF2796"/>
    <w:rsid w:val="00DF514A"/>
    <w:rsid w:val="00DF7396"/>
    <w:rsid w:val="00DF7509"/>
    <w:rsid w:val="00DF7964"/>
    <w:rsid w:val="00E022A0"/>
    <w:rsid w:val="00E04651"/>
    <w:rsid w:val="00E05D60"/>
    <w:rsid w:val="00E06BA3"/>
    <w:rsid w:val="00E075F8"/>
    <w:rsid w:val="00E115D4"/>
    <w:rsid w:val="00E24E94"/>
    <w:rsid w:val="00E25694"/>
    <w:rsid w:val="00E25DB8"/>
    <w:rsid w:val="00E30929"/>
    <w:rsid w:val="00E32FB6"/>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7732D"/>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4B26"/>
    <w:rsid w:val="00EB54B6"/>
    <w:rsid w:val="00EB674E"/>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0173"/>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3B71"/>
    <w:rsid w:val="00F57771"/>
    <w:rsid w:val="00F60CB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95014"/>
    <w:rsid w:val="00FA08AB"/>
    <w:rsid w:val="00FA1EC0"/>
    <w:rsid w:val="00FA6549"/>
    <w:rsid w:val="00FB26A1"/>
    <w:rsid w:val="00FB3165"/>
    <w:rsid w:val="00FB436B"/>
    <w:rsid w:val="00FB43FF"/>
    <w:rsid w:val="00FB5D6C"/>
    <w:rsid w:val="00FB691E"/>
    <w:rsid w:val="00FC33D1"/>
    <w:rsid w:val="00FC3479"/>
    <w:rsid w:val="00FC3648"/>
    <w:rsid w:val="00FC466C"/>
    <w:rsid w:val="00FC5AF2"/>
    <w:rsid w:val="00FD131E"/>
    <w:rsid w:val="00FD5AC5"/>
    <w:rsid w:val="00FD65F9"/>
    <w:rsid w:val="00FD6B48"/>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uiPriority w:val="34"/>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character" w:customStyle="1" w:styleId="apple-converted-space">
    <w:name w:val="apple-converted-space"/>
    <w:basedOn w:val="a0"/>
    <w:rsid w:val="00C7408C"/>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94A22-68D7-47B9-850E-B9A9C4FC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12</Pages>
  <Words>3066</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to38-ivanovaem</cp:lastModifiedBy>
  <cp:revision>14</cp:revision>
  <cp:lastPrinted>2017-12-28T03:29:00Z</cp:lastPrinted>
  <dcterms:created xsi:type="dcterms:W3CDTF">2018-01-11T04:58:00Z</dcterms:created>
  <dcterms:modified xsi:type="dcterms:W3CDTF">2018-02-16T09:43:00Z</dcterms:modified>
</cp:coreProperties>
</file>