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F2" w:rsidRDefault="00E553F2" w:rsidP="00BB507A">
      <w:pPr>
        <w:pStyle w:val="ad"/>
        <w:spacing w:before="0" w:beforeAutospacing="0" w:after="0"/>
        <w:ind w:firstLine="839"/>
        <w:jc w:val="center"/>
      </w:pPr>
      <w:r>
        <w:rPr>
          <w:sz w:val="27"/>
          <w:szCs w:val="27"/>
        </w:rPr>
        <w:t>РЕШЕНИЕ</w:t>
      </w:r>
      <w:r w:rsidR="00157F5E">
        <w:rPr>
          <w:sz w:val="27"/>
          <w:szCs w:val="27"/>
        </w:rPr>
        <w:t xml:space="preserve"> № 96/19</w:t>
      </w:r>
    </w:p>
    <w:p w:rsidR="00E553F2" w:rsidRDefault="00E553F2" w:rsidP="00E553F2">
      <w:pPr>
        <w:pStyle w:val="ad"/>
        <w:spacing w:before="0" w:beforeAutospacing="0" w:after="0"/>
        <w:ind w:firstLine="839"/>
        <w:jc w:val="right"/>
      </w:pPr>
      <w:r>
        <w:rPr>
          <w:color w:val="000000"/>
          <w:sz w:val="27"/>
          <w:szCs w:val="27"/>
        </w:rPr>
        <w:t xml:space="preserve">г. Иркутск </w:t>
      </w:r>
    </w:p>
    <w:p w:rsidR="00E553F2" w:rsidRDefault="00E553F2" w:rsidP="00E553F2">
      <w:pPr>
        <w:pStyle w:val="ad"/>
        <w:spacing w:before="0" w:beforeAutospacing="0" w:after="0"/>
        <w:ind w:firstLine="839"/>
        <w:jc w:val="both"/>
      </w:pP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 xml:space="preserve">Резолютивная часть решения оглашена 24 января 2019г. 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>В полном объёме решение изготовлено 01 февраля 2019г.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sz w:val="27"/>
          <w:szCs w:val="27"/>
        </w:rPr>
        <w:t>Комиссия Управления Федеральной антимонопольной службы по Иркутской области по рассмотрению дел по признакам нарушения законодательства о рекламе в составе: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sz w:val="27"/>
          <w:szCs w:val="27"/>
        </w:rPr>
        <w:t xml:space="preserve">председатель Комиссии – </w:t>
      </w:r>
      <w:r w:rsidR="00157F5E">
        <w:rPr>
          <w:sz w:val="27"/>
          <w:szCs w:val="27"/>
          <w:lang w:val="en-US"/>
        </w:rPr>
        <w:t>&lt;….&gt;</w:t>
      </w:r>
      <w:r>
        <w:rPr>
          <w:sz w:val="27"/>
          <w:szCs w:val="27"/>
        </w:rPr>
        <w:t>,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sz w:val="27"/>
          <w:szCs w:val="27"/>
        </w:rPr>
        <w:t xml:space="preserve">члены Комиссии: </w:t>
      </w:r>
      <w:r w:rsidR="00157F5E">
        <w:rPr>
          <w:sz w:val="27"/>
          <w:szCs w:val="27"/>
          <w:lang w:val="en-US"/>
        </w:rPr>
        <w:t>&lt;….&gt;</w:t>
      </w:r>
      <w:r>
        <w:rPr>
          <w:sz w:val="27"/>
          <w:szCs w:val="27"/>
        </w:rPr>
        <w:t xml:space="preserve">; </w:t>
      </w:r>
      <w:r w:rsidR="00157F5E">
        <w:rPr>
          <w:sz w:val="27"/>
          <w:szCs w:val="27"/>
          <w:lang w:val="en-US"/>
        </w:rPr>
        <w:t>&lt;….&gt;</w:t>
      </w:r>
      <w:r>
        <w:rPr>
          <w:sz w:val="27"/>
          <w:szCs w:val="27"/>
        </w:rPr>
        <w:t>;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рассмотрев дело № 3-00-148/38—18 возбужденное по признакам нарушения требований, установленных ч. 2 ст. 20 ФЗ «О рекламе» от 13.03.2006г. № 38-ФЗ по факту распространения на транспортном средстве в виде прицепа, расположенного по адресу: г. Иркутск,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Маяковского, рядом с домом № 19, рекламы следующего содержания: «999-*** квартиры от 1179000. Жилой комплекс </w:t>
      </w:r>
      <w:r>
        <w:rPr>
          <w:color w:val="000000"/>
          <w:sz w:val="27"/>
          <w:szCs w:val="27"/>
          <w:shd w:val="clear" w:color="auto" w:fill="FFFFFF"/>
          <w:lang w:val="en-US"/>
        </w:rPr>
        <w:t>ALMA</w:t>
      </w:r>
      <w:r w:rsidRPr="00E553F2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en-US"/>
        </w:rPr>
        <w:t>MATER</w:t>
      </w:r>
      <w:r w:rsidRPr="00E553F2">
        <w:rPr>
          <w:color w:val="000000"/>
          <w:sz w:val="27"/>
          <w:szCs w:val="27"/>
          <w:shd w:val="clear" w:color="auto" w:fill="FFFFFF"/>
        </w:rPr>
        <w:t>. Р</w:t>
      </w:r>
      <w:r>
        <w:rPr>
          <w:color w:val="000000"/>
          <w:sz w:val="27"/>
          <w:szCs w:val="27"/>
          <w:shd w:val="clear" w:color="auto" w:fill="FFFFFF"/>
        </w:rPr>
        <w:t>ассрочка 0% до 2-х лет. Застройщик ООО «ФСК Родные берега» Разрешение на строительство № 38-</w:t>
      </w:r>
      <w:proofErr w:type="spellStart"/>
      <w:r>
        <w:rPr>
          <w:color w:val="000000"/>
          <w:sz w:val="27"/>
          <w:szCs w:val="27"/>
          <w:shd w:val="clear" w:color="auto" w:fill="FFFFFF"/>
          <w:lang w:val="en-US"/>
        </w:rPr>
        <w:t>ru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38303000-***-20**. Проектная декларация на сайте: </w:t>
      </w:r>
      <w:hyperlink r:id="rId8" w:history="1">
        <w:r>
          <w:rPr>
            <w:rStyle w:val="ac"/>
            <w:color w:val="000000"/>
            <w:sz w:val="27"/>
            <w:szCs w:val="27"/>
            <w:shd w:val="clear" w:color="auto" w:fill="FFFFFF"/>
            <w:lang w:val="en-US"/>
          </w:rPr>
          <w:t>www</w:t>
        </w:r>
        <w:r w:rsidRPr="00E553F2">
          <w:rPr>
            <w:rStyle w:val="ac"/>
            <w:color w:val="000000"/>
            <w:sz w:val="27"/>
            <w:szCs w:val="27"/>
            <w:shd w:val="clear" w:color="auto" w:fill="FFFFFF"/>
          </w:rPr>
          <w:t>.</w:t>
        </w:r>
        <w:proofErr w:type="spellStart"/>
      </w:hyperlink>
      <w:hyperlink r:id="rId9" w:history="1">
        <w:r>
          <w:rPr>
            <w:rStyle w:val="ac"/>
            <w:sz w:val="26"/>
            <w:szCs w:val="26"/>
            <w:shd w:val="clear" w:color="auto" w:fill="FFFFFF"/>
          </w:rPr>
          <w:t>rodnoy-bereg.ru</w:t>
        </w:r>
        <w:proofErr w:type="spellEnd"/>
        <w:r>
          <w:rPr>
            <w:rStyle w:val="ac"/>
            <w:sz w:val="26"/>
            <w:szCs w:val="26"/>
            <w:shd w:val="clear" w:color="auto" w:fill="FFFFFF"/>
          </w:rPr>
          <w:t>/</w:t>
        </w:r>
        <w:proofErr w:type="spellStart"/>
        <w:r>
          <w:rPr>
            <w:rStyle w:val="ac"/>
            <w:sz w:val="26"/>
            <w:szCs w:val="26"/>
            <w:shd w:val="clear" w:color="auto" w:fill="FFFFFF"/>
          </w:rPr>
          <w:t>alma_project_docs</w:t>
        </w:r>
        <w:proofErr w:type="spellEnd"/>
        <w:r>
          <w:rPr>
            <w:rStyle w:val="ac"/>
            <w:sz w:val="26"/>
            <w:szCs w:val="26"/>
            <w:shd w:val="clear" w:color="auto" w:fill="FFFFFF"/>
          </w:rPr>
          <w:t>/</w:t>
        </w:r>
      </w:hyperlink>
      <w:r>
        <w:rPr>
          <w:color w:val="000000"/>
          <w:sz w:val="27"/>
          <w:szCs w:val="27"/>
          <w:shd w:val="clear" w:color="auto" w:fill="FFFFFF"/>
        </w:rPr>
        <w:t xml:space="preserve">. Частная собственность 650-***. Внимание транспортное средство находится под охраной и видеонаблюдением», 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в присутствии представителя ООО «ФСК Родные берега» </w:t>
      </w:r>
      <w:r w:rsidR="00157F5E" w:rsidRPr="00157F5E">
        <w:rPr>
          <w:sz w:val="27"/>
          <w:szCs w:val="27"/>
        </w:rPr>
        <w:t>&lt;….&gt;</w:t>
      </w:r>
      <w:r>
        <w:rPr>
          <w:color w:val="000000"/>
          <w:sz w:val="27"/>
          <w:szCs w:val="27"/>
          <w:shd w:val="clear" w:color="auto" w:fill="FFFFFF"/>
        </w:rPr>
        <w:t>,</w:t>
      </w:r>
    </w:p>
    <w:p w:rsidR="00E553F2" w:rsidRDefault="00E553F2" w:rsidP="00E553F2">
      <w:pPr>
        <w:pStyle w:val="ad"/>
        <w:spacing w:before="0" w:beforeAutospacing="0" w:after="0"/>
        <w:ind w:firstLine="868"/>
        <w:jc w:val="center"/>
      </w:pPr>
    </w:p>
    <w:p w:rsidR="00E553F2" w:rsidRDefault="00E553F2" w:rsidP="00E553F2">
      <w:pPr>
        <w:pStyle w:val="ad"/>
        <w:spacing w:before="0" w:beforeAutospacing="0" w:after="0"/>
        <w:ind w:firstLine="868"/>
        <w:jc w:val="center"/>
      </w:pPr>
      <w:r>
        <w:rPr>
          <w:sz w:val="27"/>
          <w:szCs w:val="27"/>
        </w:rPr>
        <w:t>УСТАНОВИЛА: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</w:p>
    <w:p w:rsidR="00E553F2" w:rsidRDefault="00E553F2" w:rsidP="00E553F2">
      <w:pPr>
        <w:pStyle w:val="ad"/>
        <w:spacing w:before="0" w:beforeAutospacing="0" w:after="0"/>
        <w:ind w:firstLine="856"/>
        <w:jc w:val="both"/>
      </w:pPr>
      <w:r>
        <w:rPr>
          <w:color w:val="000000"/>
          <w:sz w:val="27"/>
          <w:szCs w:val="27"/>
        </w:rPr>
        <w:t xml:space="preserve">В Управление Федеральной антимонопольной службы по Иркутской области поступило заявление от </w:t>
      </w:r>
      <w:proofErr w:type="spellStart"/>
      <w:r>
        <w:rPr>
          <w:color w:val="000000"/>
          <w:sz w:val="27"/>
          <w:szCs w:val="27"/>
        </w:rPr>
        <w:t>гр-ки</w:t>
      </w:r>
      <w:proofErr w:type="spellEnd"/>
      <w:r>
        <w:rPr>
          <w:color w:val="000000"/>
          <w:sz w:val="27"/>
          <w:szCs w:val="27"/>
        </w:rPr>
        <w:t xml:space="preserve"> А. по факту незаконной эксплуатации транспортного средства в виде прицепа в качестве рекламной конструкции, на которой размещена реклама следующего содержания: «999-*** квартиры от 1179000. Жилой комплекс </w:t>
      </w:r>
      <w:r>
        <w:rPr>
          <w:color w:val="000000"/>
          <w:sz w:val="27"/>
          <w:szCs w:val="27"/>
          <w:lang w:val="en-US"/>
        </w:rPr>
        <w:t>ALMA</w:t>
      </w:r>
      <w:r w:rsidRPr="00E553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MATER</w:t>
      </w:r>
      <w:r w:rsidRPr="00E553F2">
        <w:rPr>
          <w:color w:val="000000"/>
          <w:sz w:val="27"/>
          <w:szCs w:val="27"/>
        </w:rPr>
        <w:t>. Р</w:t>
      </w:r>
      <w:r>
        <w:rPr>
          <w:color w:val="000000"/>
          <w:sz w:val="27"/>
          <w:szCs w:val="27"/>
        </w:rPr>
        <w:t>ассрочка 0% до 2-х лет. Застройщик ООО «ФСК Родные берега» Разрешение на строительство № 38-</w:t>
      </w:r>
      <w:proofErr w:type="spellStart"/>
      <w:r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 xml:space="preserve">38303000-***-20**. Проектная декларация на сайте: </w:t>
      </w:r>
      <w:hyperlink r:id="rId10" w:history="1">
        <w:r>
          <w:rPr>
            <w:rStyle w:val="ac"/>
            <w:color w:val="000000"/>
            <w:sz w:val="27"/>
            <w:szCs w:val="27"/>
            <w:lang w:val="en-US"/>
          </w:rPr>
          <w:t>www</w:t>
        </w:r>
        <w:r w:rsidRPr="00E553F2">
          <w:rPr>
            <w:rStyle w:val="ac"/>
            <w:color w:val="000000"/>
            <w:sz w:val="27"/>
            <w:szCs w:val="27"/>
          </w:rPr>
          <w:t>.</w:t>
        </w:r>
        <w:proofErr w:type="spellStart"/>
      </w:hyperlink>
      <w:hyperlink r:id="rId11" w:history="1">
        <w:r>
          <w:rPr>
            <w:rStyle w:val="ac"/>
            <w:sz w:val="27"/>
            <w:szCs w:val="27"/>
          </w:rPr>
          <w:t>rodnoy-bereg.ru</w:t>
        </w:r>
        <w:proofErr w:type="spellEnd"/>
        <w:r>
          <w:rPr>
            <w:rStyle w:val="ac"/>
            <w:sz w:val="27"/>
            <w:szCs w:val="27"/>
          </w:rPr>
          <w:t>/</w:t>
        </w:r>
        <w:proofErr w:type="spellStart"/>
        <w:r>
          <w:rPr>
            <w:rStyle w:val="ac"/>
            <w:sz w:val="27"/>
            <w:szCs w:val="27"/>
          </w:rPr>
          <w:t>alma_project_docs</w:t>
        </w:r>
        <w:proofErr w:type="spellEnd"/>
        <w:r>
          <w:rPr>
            <w:rStyle w:val="ac"/>
            <w:sz w:val="27"/>
            <w:szCs w:val="27"/>
          </w:rPr>
          <w:t>/</w:t>
        </w:r>
      </w:hyperlink>
      <w:r>
        <w:rPr>
          <w:color w:val="000000"/>
          <w:sz w:val="27"/>
          <w:szCs w:val="27"/>
        </w:rPr>
        <w:t>», нарушающая требования ФЗ «О рекламе». К заявлению приложены фотографии прицепа.</w:t>
      </w:r>
    </w:p>
    <w:p w:rsidR="00E553F2" w:rsidRDefault="00E553F2" w:rsidP="00E553F2">
      <w:pPr>
        <w:pStyle w:val="ad"/>
        <w:spacing w:before="0" w:beforeAutospacing="0" w:after="0"/>
        <w:ind w:firstLine="856"/>
        <w:jc w:val="both"/>
      </w:pPr>
      <w:r>
        <w:rPr>
          <w:color w:val="000000"/>
          <w:sz w:val="27"/>
          <w:szCs w:val="27"/>
        </w:rPr>
        <w:t xml:space="preserve">В указанном заявлении гр-ка А. указала, что 05 октября 2018г. в г. Иркутске, по адресу: </w:t>
      </w:r>
      <w:proofErr w:type="spellStart"/>
      <w:r>
        <w:rPr>
          <w:color w:val="000000"/>
          <w:sz w:val="27"/>
          <w:szCs w:val="27"/>
        </w:rPr>
        <w:t>ул</w:t>
      </w:r>
      <w:proofErr w:type="spellEnd"/>
      <w:r>
        <w:rPr>
          <w:color w:val="000000"/>
          <w:sz w:val="27"/>
          <w:szCs w:val="27"/>
        </w:rPr>
        <w:t xml:space="preserve"> Маяковского, рядом с домом № 19, ей была обнаружена привлекающая внимание реклама, которая занимает парковочное место, предназначенное для частных автомобилей, и закрывает водителям обзор, способствуя созданию аварийных ситуаций, следующего содержания: «999-*** квартиры от 1179000. Жилой комплекс </w:t>
      </w:r>
      <w:r>
        <w:rPr>
          <w:color w:val="000000"/>
          <w:sz w:val="27"/>
          <w:szCs w:val="27"/>
          <w:lang w:val="en-US"/>
        </w:rPr>
        <w:t>ALMA</w:t>
      </w:r>
      <w:r w:rsidRPr="00E553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MATER</w:t>
      </w:r>
      <w:r w:rsidRPr="00E553F2">
        <w:rPr>
          <w:color w:val="000000"/>
          <w:sz w:val="27"/>
          <w:szCs w:val="27"/>
        </w:rPr>
        <w:t>. Р</w:t>
      </w:r>
      <w:r>
        <w:rPr>
          <w:color w:val="000000"/>
          <w:sz w:val="27"/>
          <w:szCs w:val="27"/>
        </w:rPr>
        <w:t>ассрочка 0% до 2-х лет. Застройщик ООО «ФСК Родные берега» Разрешение на строительство № 38-</w:t>
      </w:r>
      <w:proofErr w:type="spellStart"/>
      <w:r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 xml:space="preserve">38303000-***-20**. Проектная декларация на сайте: </w:t>
      </w:r>
      <w:hyperlink r:id="rId12" w:history="1">
        <w:r>
          <w:rPr>
            <w:rStyle w:val="ac"/>
            <w:color w:val="000000"/>
            <w:sz w:val="27"/>
            <w:szCs w:val="27"/>
            <w:lang w:val="en-US"/>
          </w:rPr>
          <w:t>www</w:t>
        </w:r>
        <w:r w:rsidRPr="00E553F2">
          <w:rPr>
            <w:rStyle w:val="ac"/>
            <w:color w:val="000000"/>
            <w:sz w:val="27"/>
            <w:szCs w:val="27"/>
          </w:rPr>
          <w:t>.</w:t>
        </w:r>
        <w:proofErr w:type="spellStart"/>
      </w:hyperlink>
      <w:hyperlink r:id="rId13" w:history="1">
        <w:r>
          <w:rPr>
            <w:rStyle w:val="ac"/>
            <w:sz w:val="27"/>
            <w:szCs w:val="27"/>
          </w:rPr>
          <w:t>rodnoy-bereg.ru</w:t>
        </w:r>
        <w:proofErr w:type="spellEnd"/>
        <w:r>
          <w:rPr>
            <w:rStyle w:val="ac"/>
            <w:sz w:val="27"/>
            <w:szCs w:val="27"/>
          </w:rPr>
          <w:t>/</w:t>
        </w:r>
        <w:proofErr w:type="spellStart"/>
        <w:r>
          <w:rPr>
            <w:rStyle w:val="ac"/>
            <w:sz w:val="27"/>
            <w:szCs w:val="27"/>
          </w:rPr>
          <w:t>alma_project_docs</w:t>
        </w:r>
        <w:proofErr w:type="spellEnd"/>
        <w:r>
          <w:rPr>
            <w:rStyle w:val="ac"/>
            <w:sz w:val="27"/>
            <w:szCs w:val="27"/>
          </w:rPr>
          <w:t>/</w:t>
        </w:r>
      </w:hyperlink>
      <w:r>
        <w:rPr>
          <w:color w:val="000000"/>
          <w:sz w:val="27"/>
          <w:szCs w:val="27"/>
        </w:rPr>
        <w:t>».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 xml:space="preserve">В соответствии со ст. 3 Федерального закона РФ «О рекламе» от 13.03.2006г № 38-ФЗ </w:t>
      </w:r>
      <w:r>
        <w:rPr>
          <w:b/>
          <w:bCs/>
          <w:color w:val="000000"/>
          <w:sz w:val="27"/>
          <w:szCs w:val="27"/>
        </w:rPr>
        <w:t>реклама</w:t>
      </w:r>
      <w:r>
        <w:rPr>
          <w:color w:val="000000"/>
          <w:sz w:val="27"/>
          <w:szCs w:val="27"/>
        </w:rPr>
        <w:t xml:space="preserve">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</w:t>
      </w:r>
      <w:r>
        <w:rPr>
          <w:color w:val="000000"/>
          <w:sz w:val="27"/>
          <w:szCs w:val="27"/>
        </w:rPr>
        <w:lastRenderedPageBreak/>
        <w:t xml:space="preserve">продвижение на рынке; </w:t>
      </w:r>
      <w:r>
        <w:rPr>
          <w:b/>
          <w:bCs/>
          <w:color w:val="000000"/>
          <w:sz w:val="27"/>
          <w:szCs w:val="27"/>
        </w:rPr>
        <w:t>объект рекламирования</w:t>
      </w:r>
      <w:r>
        <w:rPr>
          <w:color w:val="000000"/>
          <w:sz w:val="27"/>
          <w:szCs w:val="27"/>
        </w:rPr>
        <w:t xml:space="preserve"> - товар, изготовитель или продавец товара, на привлечение внимания к которым направлена реклама; </w:t>
      </w:r>
      <w:r>
        <w:rPr>
          <w:b/>
          <w:bCs/>
          <w:color w:val="000000"/>
          <w:sz w:val="27"/>
          <w:szCs w:val="27"/>
        </w:rPr>
        <w:t xml:space="preserve">товар </w:t>
      </w:r>
      <w:r>
        <w:rPr>
          <w:color w:val="000000"/>
          <w:sz w:val="27"/>
          <w:szCs w:val="27"/>
        </w:rPr>
        <w:t xml:space="preserve">- продукт деятельности (в том числе работа, услуга), предназначенный для продажи, обмена или иного введения в оборот. 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В соответствии с </w:t>
      </w:r>
      <w:r>
        <w:rPr>
          <w:sz w:val="27"/>
          <w:szCs w:val="27"/>
          <w:shd w:val="clear" w:color="auto" w:fill="FFFFFF"/>
        </w:rPr>
        <w:t>частью 2 статьи 20</w:t>
      </w:r>
      <w:r>
        <w:rPr>
          <w:color w:val="000000"/>
          <w:sz w:val="27"/>
          <w:szCs w:val="27"/>
          <w:shd w:val="clear" w:color="auto" w:fill="FFFFFF"/>
        </w:rPr>
        <w:t xml:space="preserve"> Закона "О рекламе" использование транспортных средств исключительно или преимущественно в качестве передвижных рекламных конструкций, в том числе переоборудование транспортных средств для распространения рекламы, в результате которого транспортные средства полностью или частично утратили функции, для выполнения которых они были предназначены, переоборудование кузовов транспортных средств с приданием им вида определенного товара, запрещается.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sz w:val="27"/>
          <w:szCs w:val="27"/>
        </w:rPr>
        <w:t>В связи с тем, что указанная реклама содержит признаки нарушения требований ч. 2 ст. 20 ФЗ «О рекламе» от 13.03.2006г. № 38-ФЗ Иркутским УФАС России, 09</w:t>
      </w:r>
      <w:r>
        <w:rPr>
          <w:color w:val="000000"/>
          <w:sz w:val="27"/>
          <w:szCs w:val="27"/>
        </w:rPr>
        <w:t xml:space="preserve">.11.2018 г. возбуждено дело № 3-00-148/38--18. Лицами, участвующими в деле признаны: рекламодатель — ООО «ФСК Родные берега», </w:t>
      </w:r>
      <w:proofErr w:type="spellStart"/>
      <w:r>
        <w:rPr>
          <w:color w:val="000000"/>
          <w:sz w:val="27"/>
          <w:szCs w:val="27"/>
        </w:rPr>
        <w:t>рекламораспространитель</w:t>
      </w:r>
      <w:proofErr w:type="spellEnd"/>
      <w:r>
        <w:rPr>
          <w:color w:val="000000"/>
          <w:sz w:val="27"/>
          <w:szCs w:val="27"/>
        </w:rPr>
        <w:t xml:space="preserve"> – П.; заявитель — А.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sz w:val="27"/>
          <w:szCs w:val="27"/>
        </w:rPr>
        <w:t xml:space="preserve">Порядок возбуждения и рассмотрения данной категории дел определен Правилами рассмотрения антимонопольным органом, возбужденных по признакам нарушения законодательства Российской Федерации о рекламе, утвержденными Постановлением Правительства Российской Федерации № 508 от 17.08.2006 г. 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>Иркутским УФАС России направлен запрос (исх. № 4663/18 от 15.10.2018г.) в УГИБДД ГУ МВД России о предоставлении информации о том, кто является владельцем транспортного средства в виде прицепа с г/н МХ 57** **</w:t>
      </w:r>
      <w:r w:rsidRPr="00E553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RUS</w:t>
      </w:r>
      <w:r w:rsidRPr="00E553F2">
        <w:rPr>
          <w:color w:val="000000"/>
          <w:sz w:val="27"/>
          <w:szCs w:val="27"/>
        </w:rPr>
        <w:t>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 xml:space="preserve">23.10.2018г. в адрес Управления поступили письменные пояснения от УГИБДД ГУ МВД России, в соответствии с которыми прицеп к легковому автомобилю АЛК 71***, 2016г. выпуска с регистрационным знаком МХ 57** ** зарегистрирован за </w:t>
      </w:r>
      <w:proofErr w:type="spellStart"/>
      <w:r>
        <w:rPr>
          <w:color w:val="000000"/>
          <w:sz w:val="27"/>
          <w:szCs w:val="27"/>
        </w:rPr>
        <w:t>гр-м</w:t>
      </w:r>
      <w:proofErr w:type="spellEnd"/>
      <w:r>
        <w:rPr>
          <w:color w:val="000000"/>
          <w:sz w:val="27"/>
          <w:szCs w:val="27"/>
        </w:rPr>
        <w:t xml:space="preserve"> П.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 xml:space="preserve">В соответствии с ч. 6 ст. 38 ФЗ «О рекламе» от 13.03.2006г. № 38-ФЗ, ответственность за нарушение ч. 7 ст. 5, ст. 9 ФЗ «О рекламе» несет рекламодатель. 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 xml:space="preserve">Согласно ч. 6 и ч. 7 ст. 38 ФЗ «О рекламе», ответственность за нарушение ст. 9 несет рекламодатель и </w:t>
      </w:r>
      <w:proofErr w:type="spellStart"/>
      <w:r>
        <w:rPr>
          <w:color w:val="000000"/>
          <w:sz w:val="27"/>
          <w:szCs w:val="27"/>
        </w:rPr>
        <w:t>рекламораспространитель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b/>
          <w:bCs/>
          <w:color w:val="000000"/>
          <w:sz w:val="27"/>
          <w:szCs w:val="27"/>
        </w:rPr>
        <w:t xml:space="preserve">Рекламодатель </w:t>
      </w:r>
      <w:r>
        <w:rPr>
          <w:color w:val="000000"/>
          <w:sz w:val="27"/>
          <w:szCs w:val="27"/>
        </w:rPr>
        <w:t>- изготовитель или продавец товара либо иное определившее объект рекламирования и (или) содержание рекламы лицо (п. 5 ст. 3 ФЗ «О рекламе»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proofErr w:type="spellStart"/>
      <w:r>
        <w:rPr>
          <w:b/>
          <w:bCs/>
          <w:color w:val="000000"/>
          <w:sz w:val="27"/>
          <w:szCs w:val="27"/>
        </w:rPr>
        <w:t>Рекламораспространитель</w:t>
      </w:r>
      <w:proofErr w:type="spellEnd"/>
      <w:r>
        <w:rPr>
          <w:color w:val="000000"/>
          <w:sz w:val="27"/>
          <w:szCs w:val="27"/>
        </w:rPr>
        <w:t xml:space="preserve"> - лицо, осуществляющее распространение рекламы любым способом, в любой форме и с использованием любых средств (п. 7 ст. 3 ФЗ «О рекламе»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 xml:space="preserve">Из представленных документов, установлено, что рекламодателем указанной рекламы является ООО «ФСК Родные берега», </w:t>
      </w:r>
      <w:proofErr w:type="spellStart"/>
      <w:r>
        <w:rPr>
          <w:color w:val="000000"/>
          <w:sz w:val="27"/>
          <w:szCs w:val="27"/>
        </w:rPr>
        <w:t>рекламораспространителем</w:t>
      </w:r>
      <w:proofErr w:type="spellEnd"/>
      <w:r>
        <w:rPr>
          <w:color w:val="000000"/>
          <w:sz w:val="27"/>
          <w:szCs w:val="27"/>
        </w:rPr>
        <w:t xml:space="preserve"> - П.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sz w:val="27"/>
          <w:szCs w:val="27"/>
        </w:rPr>
        <w:t>03.12.2018г. В Иркутское УФАС России поступили письменные пояснения ООО ФСК «Родные берега» (</w:t>
      </w:r>
      <w:proofErr w:type="spellStart"/>
      <w:r>
        <w:rPr>
          <w:sz w:val="27"/>
          <w:szCs w:val="27"/>
        </w:rPr>
        <w:t>вх</w:t>
      </w:r>
      <w:proofErr w:type="spellEnd"/>
      <w:r>
        <w:rPr>
          <w:sz w:val="27"/>
          <w:szCs w:val="27"/>
        </w:rPr>
        <w:t xml:space="preserve">. № 17390/18), в соответствии с которыми Общество указало, что в гражданско-правовых отношениях с </w:t>
      </w:r>
      <w:proofErr w:type="spellStart"/>
      <w:r>
        <w:rPr>
          <w:sz w:val="27"/>
          <w:szCs w:val="27"/>
        </w:rPr>
        <w:t>гр-м</w:t>
      </w:r>
      <w:proofErr w:type="spellEnd"/>
      <w:r>
        <w:rPr>
          <w:sz w:val="27"/>
          <w:szCs w:val="27"/>
        </w:rPr>
        <w:t xml:space="preserve"> П. не состоит, договоры на размещение рекламы на транспортном средстве, принадлежащем гр-ну П. не заключало, соответственно Общество не является рекламодателем указанной рекламы и не использует транспортное средство в виде прицепа, </w:t>
      </w:r>
      <w:r>
        <w:rPr>
          <w:sz w:val="27"/>
          <w:szCs w:val="27"/>
        </w:rPr>
        <w:lastRenderedPageBreak/>
        <w:t xml:space="preserve">принадлежащего гр-ну П., в качестве рекламной конструкции. У Общества отсутствует информация о том, на каком основании на транспортном средстве, принадлежащем гр-ну П. размещена реклама </w:t>
      </w:r>
      <w:r>
        <w:rPr>
          <w:color w:val="000000"/>
          <w:sz w:val="27"/>
          <w:szCs w:val="27"/>
        </w:rPr>
        <w:t>ООО «ФСК Родные берега».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>Согласно письменным пояснениям гр-на П. (</w:t>
      </w:r>
      <w:proofErr w:type="spellStart"/>
      <w:r>
        <w:rPr>
          <w:color w:val="000000"/>
          <w:sz w:val="27"/>
          <w:szCs w:val="27"/>
        </w:rPr>
        <w:t>вх</w:t>
      </w:r>
      <w:proofErr w:type="spellEnd"/>
      <w:r>
        <w:rPr>
          <w:color w:val="000000"/>
          <w:sz w:val="27"/>
          <w:szCs w:val="27"/>
        </w:rPr>
        <w:t>. № 17480/18 от 04.12.2018г.), гр-н П. имеет транспортное средство и прицеп автомобильный, идентификационный номер (</w:t>
      </w:r>
      <w:r>
        <w:rPr>
          <w:color w:val="000000"/>
          <w:sz w:val="27"/>
          <w:szCs w:val="27"/>
          <w:lang w:val="en-US"/>
        </w:rPr>
        <w:t>VIN</w:t>
      </w:r>
      <w:r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  <w:lang w:val="en-US"/>
        </w:rPr>
        <w:t>XDD</w:t>
      </w:r>
      <w:r>
        <w:rPr>
          <w:color w:val="000000"/>
          <w:sz w:val="27"/>
          <w:szCs w:val="27"/>
        </w:rPr>
        <w:t>714312</w:t>
      </w:r>
      <w:r>
        <w:rPr>
          <w:color w:val="000000"/>
          <w:sz w:val="27"/>
          <w:szCs w:val="27"/>
          <w:lang w:val="en-US"/>
        </w:rPr>
        <w:t>G</w:t>
      </w:r>
      <w:r>
        <w:rPr>
          <w:color w:val="000000"/>
          <w:sz w:val="27"/>
          <w:szCs w:val="27"/>
        </w:rPr>
        <w:t xml:space="preserve">00*****, гос. Рег. Знак МХ57** **, что подтверждается паспортом ТС 24 ** 852***, выданным 20.12.2016г. МРЭО ГИБДД МУ МВД России Красноярское и свидетельством о регистрации сер. 24**№ 031***. Транспортное средство гр-на П. является полностью работоспособным и передвигается по дорогам общего пользования в соответствии с целями, для которых оно предназначено (перевозка грузов). ТС не переоборудовано для придания вида определенного товара и не утратило ни полностью, ни частично функций, для выполнения которых предназначено, а также не используется исключительно или преимущественно в качестве передвижной рекламной конструкции. все элементы ТС произведены заводом изготовителем и являются его неотъемлемой частью. Гр-н П. не имеет записи в ЕГРЮЛ и свидетельства о постановке на учет в налоговом органе, т.к. не ведет никакой предпринимательской деятельности. Кроме того, не имеет никаких договоров с организациями и каких-либо платежных документов по оплате услуг, т.к. никаких услуг он не предоставляет. Для защиты ТС от атмосферных осадков используется тент из бывшей в употреблении баннерной ткани. Применение этого материала в данном случае не преследует рекламных и каких-либо других информационных целей. Все изображения, логотипы и контактные данные носят случайный характер и не являются актуальной </w:t>
      </w:r>
      <w:proofErr w:type="gramStart"/>
      <w:r>
        <w:rPr>
          <w:color w:val="000000"/>
          <w:sz w:val="27"/>
          <w:szCs w:val="27"/>
        </w:rPr>
        <w:t>информацией</w:t>
      </w:r>
      <w:proofErr w:type="gramEnd"/>
      <w:r>
        <w:rPr>
          <w:color w:val="000000"/>
          <w:sz w:val="27"/>
          <w:szCs w:val="27"/>
        </w:rPr>
        <w:t xml:space="preserve"> так как данная ткань приобретена </w:t>
      </w:r>
      <w:proofErr w:type="spellStart"/>
      <w:r>
        <w:rPr>
          <w:color w:val="000000"/>
          <w:sz w:val="27"/>
          <w:szCs w:val="27"/>
        </w:rPr>
        <w:t>гр-ом</w:t>
      </w:r>
      <w:proofErr w:type="spellEnd"/>
      <w:r>
        <w:rPr>
          <w:color w:val="000000"/>
          <w:sz w:val="27"/>
          <w:szCs w:val="27"/>
        </w:rPr>
        <w:t xml:space="preserve"> П. в свободной продаже, по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собственной инициативе, как «Бывший в употреблении и не пригодный для</w:t>
      </w:r>
      <w:r>
        <w:rPr>
          <w:color w:val="000000"/>
          <w:sz w:val="27"/>
          <w:szCs w:val="27"/>
        </w:rPr>
        <w:br/>
        <w:t>дальнейшего использования по назначению материал». Всё это не создает никаких трудностей при управлении ТС, не ограничивают обзор водителя и никаким другим образом не препятствуют использованию ТС по назначению. Кроме того, необходимо отметить, что в любом случае размещение рекламы на ТС разрешено ст. 20 закона № 38-ФЗ «О рекламе» от 13.03.2006.</w:t>
      </w:r>
      <w:r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Идентифицировать ТС гр-на П. именно как «Транспортное средство», а не как «Рекламную конструкцию» не представляет никакого труда. Вещь материального мира можно отнести к определенной группе вещей на основании выявления (с помощью обычного визуального осмотра) постоянных (перманентно присущих) признаков. И уже на основании принадлежности вещи к той или иной группе, на вещь распространяется определенный комплекс нормативно правового регулирования. В данном случае, ТС перманентно имеет все признаки, присущие транспортным средствам, а именно: шасси (колеса), кузов, установленные государственные регистрационные знаки, на раме имеется «выбитый» на заводе идентификационный номер. ТС находится в идеальном состоянии, чистое и ухоженное. ТС зарегистрировано в установленном порядке. Имеется ПАСПОРТ ТРАНСПОРТНОГО СРЕДСТВА - документ государственного образца, в котором перечисляются признаки ТС (Приложение N 2 к приказу МВД РФ, Министерства промышленности и энергетики РФ и Минэкономразвития РФ от 23 июня 2005 г. N 496/192/134 «Об утверждении Положения о паспортах транспортных средств и паспортах шасси транспортных средств").</w:t>
      </w:r>
      <w:r>
        <w:rPr>
          <w:color w:val="FF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Кроме того, нет никаких оснований утверждать, что ТС используется не по назначению. Фото погрузки груза в ТС </w:t>
      </w:r>
      <w:r>
        <w:rPr>
          <w:color w:val="000000"/>
          <w:sz w:val="27"/>
          <w:szCs w:val="27"/>
        </w:rPr>
        <w:lastRenderedPageBreak/>
        <w:t>через распашные двери и его перевозки по Дорогам общего пользования, в должной мере доказывает, что ТС не утратило ни полностью, ни частично функций, для которых предназначено и используется в соответствии с целями, для которого оно было создано. Перевозка грузов указанным ТС осуществляется регулярно, и гр-н П. не обязан об этом никого оповещать или как-то это фиксировать. На основании статьи 35 Конституции РФ право частной собственности охраняется законом. Каждый вправе иметь имущество в собственности, владеть, пользоваться и распоряжаться им. Парковка указанного ТС осуществляется без нарушения ПДД, в местах, где остановка и стоянка не запрещены и не имеют временных ограничений. В данном случае ТС гр-на П. припарковано на специально оборудованной для этого стоянке (парковочном месте), которое может занять любой гражданин РФ. ТС никак не выступает за ее пределы и соответственно никаких образом не может закрывать обзор водителям и способствовать созданию аварийных ситуаций. Не логично утверждать о каких-либо нарушениях, апеллируя чьим-то мнение. На место моего ТС может припарковаться любой, а/м, в т.ч. заявителя, не нарушив при этом никаких правил. Периодическая стоянка ТС в ожидании формирования заказа на перевозку груза на данной стоянке обусловлена близостью расположения моего места проживания и технической возможность данного места вести видеонаблюдение за ТС, чтобы исключить его утрату или повреждение, а также хищение находящегося в нем имущества. Гр-ом П. п</w:t>
      </w:r>
      <w:r>
        <w:rPr>
          <w:sz w:val="27"/>
          <w:szCs w:val="27"/>
        </w:rPr>
        <w:t xml:space="preserve">редставлены фотографии, на которых </w:t>
      </w:r>
      <w:proofErr w:type="gramStart"/>
      <w:r>
        <w:rPr>
          <w:sz w:val="27"/>
          <w:szCs w:val="27"/>
        </w:rPr>
        <w:t>видно</w:t>
      </w:r>
      <w:proofErr w:type="gramEnd"/>
      <w:r>
        <w:rPr>
          <w:sz w:val="27"/>
          <w:szCs w:val="27"/>
        </w:rPr>
        <w:t xml:space="preserve"> что это транспортное средство используется в качестве прицепа для погрузки автомобильных колес.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sz w:val="27"/>
          <w:szCs w:val="27"/>
        </w:rPr>
        <w:t>Дело назначено к рассмотрению на</w:t>
      </w:r>
      <w:r>
        <w:rPr>
          <w:color w:val="000000"/>
          <w:sz w:val="27"/>
          <w:szCs w:val="27"/>
        </w:rPr>
        <w:t xml:space="preserve"> 07 декабря 2018года.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 xml:space="preserve">Иркутским УФАС России направлен запрос (исх. № 5096/18) ООО «Т2 </w:t>
      </w:r>
      <w:proofErr w:type="spellStart"/>
      <w:r>
        <w:rPr>
          <w:color w:val="000000"/>
          <w:sz w:val="27"/>
          <w:szCs w:val="27"/>
        </w:rPr>
        <w:t>Мобайл</w:t>
      </w:r>
      <w:proofErr w:type="spellEnd"/>
      <w:r>
        <w:rPr>
          <w:color w:val="000000"/>
          <w:sz w:val="27"/>
          <w:szCs w:val="27"/>
        </w:rPr>
        <w:t>» о предоставлении информации о том, кто является владельцем абонентского номера 83952650***, который указан в рекламе.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 xml:space="preserve">По данному запросу ООО «Т2 </w:t>
      </w:r>
      <w:proofErr w:type="spellStart"/>
      <w:r>
        <w:rPr>
          <w:color w:val="000000"/>
          <w:sz w:val="27"/>
          <w:szCs w:val="27"/>
        </w:rPr>
        <w:t>Мобайл</w:t>
      </w:r>
      <w:proofErr w:type="spellEnd"/>
      <w:r>
        <w:rPr>
          <w:color w:val="000000"/>
          <w:sz w:val="27"/>
          <w:szCs w:val="27"/>
        </w:rPr>
        <w:t>» представлены письменные пояснения, согласно которым абонентский номер 83952650*** закреплен за П.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>Также Иркутским УФАС России направлен запрос (исх. № 5095/18) ПАО «МТС» о предоставлении информации о том, кто является владельцем абонентского номера 83952999</w:t>
      </w:r>
      <w:r w:rsidR="00BB507A">
        <w:rPr>
          <w:color w:val="000000"/>
          <w:sz w:val="27"/>
          <w:szCs w:val="27"/>
        </w:rPr>
        <w:t>***</w:t>
      </w:r>
      <w:r>
        <w:rPr>
          <w:color w:val="000000"/>
          <w:sz w:val="27"/>
          <w:szCs w:val="27"/>
        </w:rPr>
        <w:t>,указанного в рекламе.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>В соответствии с письменными пояснениями ПАО «МТС», абонентский номер 83952999</w:t>
      </w:r>
      <w:r w:rsidR="00BB507A">
        <w:rPr>
          <w:color w:val="000000"/>
          <w:sz w:val="27"/>
          <w:szCs w:val="27"/>
        </w:rPr>
        <w:t>***</w:t>
      </w:r>
      <w:r>
        <w:rPr>
          <w:color w:val="000000"/>
          <w:sz w:val="27"/>
          <w:szCs w:val="27"/>
        </w:rPr>
        <w:t xml:space="preserve"> зарегистрирован с 02.09.2016г. на </w:t>
      </w:r>
      <w:r w:rsidR="00BB507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 xml:space="preserve">В ходе рассмотрения дела у Комиссии Иркутского УФАС России возникла необходимость привлечь </w:t>
      </w:r>
      <w:r w:rsidR="00BB507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. в качестве рекламодателя, </w:t>
      </w:r>
      <w:r w:rsidR="00BB507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. в качестве лица, располагающего сведениями о рассматриваемой рекламе.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 xml:space="preserve">В адрес Управления поступили письменные пояснения от </w:t>
      </w:r>
      <w:proofErr w:type="spellStart"/>
      <w:r>
        <w:rPr>
          <w:color w:val="000000"/>
          <w:sz w:val="27"/>
          <w:szCs w:val="27"/>
        </w:rPr>
        <w:t>гр-ки</w:t>
      </w:r>
      <w:proofErr w:type="spellEnd"/>
      <w:r>
        <w:rPr>
          <w:color w:val="000000"/>
          <w:sz w:val="27"/>
          <w:szCs w:val="27"/>
        </w:rPr>
        <w:t xml:space="preserve"> </w:t>
      </w:r>
      <w:r w:rsidR="00BB507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. (</w:t>
      </w:r>
      <w:proofErr w:type="spellStart"/>
      <w:r>
        <w:rPr>
          <w:color w:val="000000"/>
          <w:sz w:val="27"/>
          <w:szCs w:val="27"/>
        </w:rPr>
        <w:t>вх</w:t>
      </w:r>
      <w:proofErr w:type="spellEnd"/>
      <w:r>
        <w:rPr>
          <w:color w:val="000000"/>
          <w:sz w:val="27"/>
          <w:szCs w:val="27"/>
        </w:rPr>
        <w:t xml:space="preserve">. № 18629/18 от 24.12.2018г.). Согласно данным пояснениям, </w:t>
      </w:r>
      <w:r w:rsidR="00BB507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. не является рекламодателем, </w:t>
      </w:r>
      <w:proofErr w:type="spellStart"/>
      <w:r>
        <w:rPr>
          <w:color w:val="000000"/>
          <w:sz w:val="27"/>
          <w:szCs w:val="27"/>
        </w:rPr>
        <w:t>рекламопроизводителем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рекламораспространителем</w:t>
      </w:r>
      <w:proofErr w:type="spellEnd"/>
      <w:r>
        <w:rPr>
          <w:color w:val="000000"/>
          <w:sz w:val="27"/>
          <w:szCs w:val="27"/>
        </w:rPr>
        <w:t xml:space="preserve"> рассматриваемой рекламы. Договоры на размещение рекламы </w:t>
      </w:r>
      <w:r w:rsidR="00BB507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. ни с кем не заключала, не утверждала макет рекламы. Какие-либо платежные документы по оплате рекламы у </w:t>
      </w:r>
      <w:r w:rsidR="00BB507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. отсутствуют. </w:t>
      </w:r>
      <w:r w:rsidR="00BB507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. Является работником ООО «ФСК Родные берега» в должности менеджера. В ее трудовые обязанности входит ведение переговоров с клиентами, техническая работа. </w:t>
      </w:r>
      <w:r w:rsidR="00BB507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. не является руководителем ООО «ФСК Родные берега» и не обладает полномочиями по заключению от имени Общества договоров. Также в должностные обязанности </w:t>
      </w:r>
      <w:proofErr w:type="spellStart"/>
      <w:r>
        <w:rPr>
          <w:color w:val="000000"/>
          <w:sz w:val="27"/>
          <w:szCs w:val="27"/>
        </w:rPr>
        <w:t>гр-ки</w:t>
      </w:r>
      <w:proofErr w:type="spellEnd"/>
      <w:r>
        <w:rPr>
          <w:color w:val="000000"/>
          <w:sz w:val="27"/>
          <w:szCs w:val="27"/>
        </w:rPr>
        <w:t xml:space="preserve"> </w:t>
      </w:r>
      <w:r w:rsidR="00BB507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. не входит работа, связанная с рекламой. </w:t>
      </w:r>
      <w:r w:rsidR="00BB507A">
        <w:rPr>
          <w:color w:val="000000"/>
          <w:sz w:val="27"/>
          <w:szCs w:val="27"/>
        </w:rPr>
        <w:t>П.</w:t>
      </w:r>
      <w:r>
        <w:rPr>
          <w:color w:val="000000"/>
          <w:sz w:val="27"/>
          <w:szCs w:val="27"/>
        </w:rPr>
        <w:t xml:space="preserve"> не имеет полномочий по проведению платежей </w:t>
      </w:r>
      <w:r>
        <w:rPr>
          <w:color w:val="000000"/>
          <w:sz w:val="27"/>
          <w:szCs w:val="27"/>
        </w:rPr>
        <w:lastRenderedPageBreak/>
        <w:t>от имени работодателя, в том числе по оплате за рекламу. Телефонный номер 999</w:t>
      </w:r>
      <w:r w:rsidR="00BB507A">
        <w:rPr>
          <w:color w:val="000000"/>
          <w:sz w:val="27"/>
          <w:szCs w:val="27"/>
        </w:rPr>
        <w:t>***</w:t>
      </w:r>
      <w:r>
        <w:rPr>
          <w:color w:val="000000"/>
          <w:sz w:val="27"/>
          <w:szCs w:val="27"/>
        </w:rPr>
        <w:t xml:space="preserve"> является личным номером </w:t>
      </w:r>
      <w:r w:rsidR="00BB507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., который она использует для переговоров с клиентами при исполнении трудовых обязанностей, а также для личных нужд. </w:t>
      </w:r>
      <w:r w:rsidR="00BB507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. никому и никогда не давала согласия на размещение данного номера в рекламных целях. 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 xml:space="preserve">К письменным пояснением </w:t>
      </w:r>
      <w:r w:rsidR="00BB507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. Приложен трудовой договор № 1 от 09.01.2018г., заключенный между Работодателем ООО ФСК «Родные берега» и Работником </w:t>
      </w:r>
      <w:r w:rsidR="00BB507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. Данный договор регулирует трудовые отношения между работодателем и работником и иные непосредственно связанные с ними отношения, в соответствии с условиями договора.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>24.12.2018г. В Иркутское УФАС России поступили письменные пояснения ООО ФСК «Родные берега» (</w:t>
      </w:r>
      <w:proofErr w:type="spellStart"/>
      <w:r>
        <w:rPr>
          <w:color w:val="000000"/>
          <w:sz w:val="27"/>
          <w:szCs w:val="27"/>
        </w:rPr>
        <w:t>вх</w:t>
      </w:r>
      <w:proofErr w:type="spellEnd"/>
      <w:r>
        <w:rPr>
          <w:color w:val="000000"/>
          <w:sz w:val="27"/>
          <w:szCs w:val="27"/>
        </w:rPr>
        <w:t xml:space="preserve">. № 18627/18), в соответствии с которыми Общество пояснило что в трудовых или гражданско-правовых отношениях с </w:t>
      </w:r>
      <w:proofErr w:type="spellStart"/>
      <w:r>
        <w:rPr>
          <w:color w:val="000000"/>
          <w:sz w:val="27"/>
          <w:szCs w:val="27"/>
        </w:rPr>
        <w:t>гр-м</w:t>
      </w:r>
      <w:proofErr w:type="spellEnd"/>
      <w:r>
        <w:rPr>
          <w:color w:val="000000"/>
          <w:sz w:val="27"/>
          <w:szCs w:val="27"/>
        </w:rPr>
        <w:t xml:space="preserve"> </w:t>
      </w:r>
      <w:r w:rsidR="00BB507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. Общество не состоит. Договоры на изготовление или распространение рекламы между ООО ФСК «Родные берега» и </w:t>
      </w:r>
      <w:r w:rsidR="00BB507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. не заключались. Абонентский номер 83952650</w:t>
      </w:r>
      <w:r w:rsidR="00BB507A">
        <w:rPr>
          <w:color w:val="000000"/>
          <w:sz w:val="27"/>
          <w:szCs w:val="27"/>
        </w:rPr>
        <w:t>***</w:t>
      </w:r>
      <w:r>
        <w:rPr>
          <w:color w:val="000000"/>
          <w:sz w:val="27"/>
          <w:szCs w:val="27"/>
        </w:rPr>
        <w:t xml:space="preserve"> не принадлежит Обществу и не используется Обществом. Владельцем абонентского номера 83952999</w:t>
      </w:r>
      <w:r w:rsidR="00BB507A">
        <w:rPr>
          <w:color w:val="000000"/>
          <w:sz w:val="27"/>
          <w:szCs w:val="27"/>
        </w:rPr>
        <w:t>***</w:t>
      </w:r>
      <w:r>
        <w:rPr>
          <w:color w:val="000000"/>
          <w:sz w:val="27"/>
          <w:szCs w:val="27"/>
        </w:rPr>
        <w:t xml:space="preserve"> Общество не является. Указанный номер принадлежит </w:t>
      </w:r>
      <w:r w:rsidR="00BB507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. Между ООО ФСК «Родные берега» и </w:t>
      </w:r>
      <w:r w:rsidR="00BB507A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. заключен трудовой договор на выполнение трудовых обязанностей менеджера. 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>Определением № 3383/18 от 27.12.2018г. дело № 3-00-148/38—18 отложено. Комиссией Иркутского УФАС России у ООО ФСК «Родные берега» запрошена информация о местах распространения рекламы Общества по г. Иркутску, в период с октября 2018г. по настоящее время. Дело назначено к рассмотрению на 24.01.2019г.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sz w:val="27"/>
          <w:szCs w:val="27"/>
        </w:rPr>
        <w:t xml:space="preserve">24.01.2019г. Представить ООО ФСК «Родные берега» </w:t>
      </w:r>
      <w:r w:rsidR="00BB507A">
        <w:rPr>
          <w:sz w:val="27"/>
          <w:szCs w:val="27"/>
        </w:rPr>
        <w:t>***</w:t>
      </w:r>
      <w:r>
        <w:rPr>
          <w:sz w:val="27"/>
          <w:szCs w:val="27"/>
        </w:rPr>
        <w:t xml:space="preserve"> полностью поддержал ранее изложенную Обществом позицию, добавив лишь то, что между ООО ФСК «Родные берега» и </w:t>
      </w:r>
      <w:r w:rsidR="00BB507A">
        <w:rPr>
          <w:sz w:val="27"/>
          <w:szCs w:val="27"/>
        </w:rPr>
        <w:t>П</w:t>
      </w:r>
      <w:r>
        <w:rPr>
          <w:sz w:val="27"/>
          <w:szCs w:val="27"/>
        </w:rPr>
        <w:t xml:space="preserve">., </w:t>
      </w:r>
      <w:r w:rsidR="00BB507A">
        <w:rPr>
          <w:sz w:val="27"/>
          <w:szCs w:val="27"/>
        </w:rPr>
        <w:t>П</w:t>
      </w:r>
      <w:r>
        <w:rPr>
          <w:sz w:val="27"/>
          <w:szCs w:val="27"/>
        </w:rPr>
        <w:t xml:space="preserve">. отсутствуют договоры купли-продажи жилых помещений. 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sz w:val="27"/>
          <w:szCs w:val="27"/>
        </w:rPr>
        <w:t xml:space="preserve">От </w:t>
      </w:r>
      <w:r w:rsidR="00BB507A">
        <w:rPr>
          <w:sz w:val="27"/>
          <w:szCs w:val="27"/>
        </w:rPr>
        <w:t>П</w:t>
      </w:r>
      <w:r>
        <w:rPr>
          <w:sz w:val="27"/>
          <w:szCs w:val="27"/>
        </w:rPr>
        <w:t xml:space="preserve">. письменных пояснений в Иркутское УФАС России не представлено. 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sz w:val="27"/>
          <w:szCs w:val="27"/>
        </w:rPr>
        <w:t>Комиссия Иркутского УФАС России исследовав все имеющиеся материалы по делу № 3-00-148/38—18 приходит к следующим выводам.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>Согласно Письму ФАС России от 02.05.2012 № АК/13623 "О рекламе на транспортных средствах и квалификации информации, размещенной на сайте" запрещается использование транспортных средств только для целей распространения рекламы (исключительно в целях рекламной конструкции), а также преимущественно для данных целей, однако с сохранением возможности его использования для иных изначальных целей.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>Под указанный запрет подпадает использование транспортного средства, основным предназначением которого является распространение рекламы (в том числе создание транспортного средства в виде определенного товара), а также переоборудование транспортного средства с частичной утратой тех функций, для выполнения которых оно было создано изначально.</w:t>
      </w:r>
    </w:p>
    <w:p w:rsidR="00E553F2" w:rsidRDefault="00BB507A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>Кроме того,</w:t>
      </w:r>
      <w:r w:rsidR="00E553F2">
        <w:rPr>
          <w:color w:val="000000"/>
          <w:sz w:val="27"/>
          <w:szCs w:val="27"/>
        </w:rPr>
        <w:t xml:space="preserve"> к преимущественному использованию транспортного средства в качестве рекламной конструкции можно отнести случаи, когда транспортное средство, на котором размещена реклама, в течение длительного времени стоит на одном месте без передвижения.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 xml:space="preserve">При этом оценку длительности размещения транспортного средства на одном месте для целей </w:t>
      </w:r>
      <w:hyperlink r:id="rId14" w:history="1">
        <w:r>
          <w:rPr>
            <w:rStyle w:val="ac"/>
            <w:sz w:val="27"/>
            <w:szCs w:val="27"/>
          </w:rPr>
          <w:t>части 2 статьи 20</w:t>
        </w:r>
      </w:hyperlink>
      <w:r>
        <w:rPr>
          <w:color w:val="000000"/>
          <w:sz w:val="27"/>
          <w:szCs w:val="27"/>
        </w:rPr>
        <w:t xml:space="preserve"> Закона "О рекламе" следует проводить </w:t>
      </w:r>
      <w:r>
        <w:rPr>
          <w:color w:val="000000"/>
          <w:sz w:val="27"/>
          <w:szCs w:val="27"/>
        </w:rPr>
        <w:lastRenderedPageBreak/>
        <w:t>исходя из разумности срока стоянки транспортного средства, а также с учетом места размещения транспортного средства.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 xml:space="preserve">В силу положения 1 Постановления Правительства РФ от 23.10.1993 № 1090 «О Правилах дорожного движения», </w:t>
      </w:r>
      <w:r>
        <w:rPr>
          <w:b/>
          <w:bCs/>
          <w:color w:val="000000"/>
          <w:sz w:val="27"/>
          <w:szCs w:val="27"/>
        </w:rPr>
        <w:t>прицеп</w:t>
      </w:r>
      <w:r>
        <w:rPr>
          <w:color w:val="000000"/>
          <w:sz w:val="27"/>
          <w:szCs w:val="27"/>
        </w:rPr>
        <w:t xml:space="preserve"> - транспортное средство, не оборудованное двигателем и предназначенное для движения в составе с механическим транспортным средством. Термин распространяется также на полуприцепы и прицепы-роспуски.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>Информация, распространяемая на транспортном средстве в виде прицепа следующего содержания: «999-</w:t>
      </w:r>
      <w:r w:rsidR="00BB507A">
        <w:rPr>
          <w:color w:val="000000"/>
          <w:sz w:val="27"/>
          <w:szCs w:val="27"/>
        </w:rPr>
        <w:t>***</w:t>
      </w:r>
      <w:r>
        <w:rPr>
          <w:color w:val="000000"/>
          <w:sz w:val="27"/>
          <w:szCs w:val="27"/>
        </w:rPr>
        <w:t xml:space="preserve"> квартиры от 1179000. Жилой комплекс </w:t>
      </w:r>
      <w:r>
        <w:rPr>
          <w:color w:val="000000"/>
          <w:sz w:val="27"/>
          <w:szCs w:val="27"/>
          <w:lang w:val="en-US"/>
        </w:rPr>
        <w:t>ALMA</w:t>
      </w:r>
      <w:r w:rsidRPr="00E553F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lang w:val="en-US"/>
        </w:rPr>
        <w:t>MATER</w:t>
      </w:r>
      <w:r w:rsidRPr="00E553F2">
        <w:rPr>
          <w:color w:val="000000"/>
          <w:sz w:val="27"/>
          <w:szCs w:val="27"/>
        </w:rPr>
        <w:t>. Р</w:t>
      </w:r>
      <w:r>
        <w:rPr>
          <w:color w:val="000000"/>
          <w:sz w:val="27"/>
          <w:szCs w:val="27"/>
        </w:rPr>
        <w:t>ассрочка 0% до 2-х лет. Застройщик ООО «ФСК Родные берега» Разрешение на строительство № 38-</w:t>
      </w:r>
      <w:proofErr w:type="spellStart"/>
      <w:r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>38303000-</w:t>
      </w:r>
      <w:r w:rsidR="00BB507A">
        <w:rPr>
          <w:color w:val="000000"/>
          <w:sz w:val="27"/>
          <w:szCs w:val="27"/>
        </w:rPr>
        <w:t>***</w:t>
      </w:r>
      <w:r>
        <w:rPr>
          <w:color w:val="000000"/>
          <w:sz w:val="27"/>
          <w:szCs w:val="27"/>
        </w:rPr>
        <w:t>-20</w:t>
      </w:r>
      <w:r w:rsidR="00BB507A">
        <w:rPr>
          <w:color w:val="000000"/>
          <w:sz w:val="27"/>
          <w:szCs w:val="27"/>
        </w:rPr>
        <w:t>**</w:t>
      </w:r>
      <w:r>
        <w:rPr>
          <w:color w:val="000000"/>
          <w:sz w:val="27"/>
          <w:szCs w:val="27"/>
        </w:rPr>
        <w:t xml:space="preserve">. Проектная декларация на сайте: </w:t>
      </w:r>
      <w:hyperlink r:id="rId15" w:history="1">
        <w:r>
          <w:rPr>
            <w:rStyle w:val="ac"/>
            <w:sz w:val="27"/>
            <w:szCs w:val="27"/>
            <w:lang w:val="en-US"/>
          </w:rPr>
          <w:t>www</w:t>
        </w:r>
        <w:r w:rsidRPr="00E553F2">
          <w:rPr>
            <w:rStyle w:val="ac"/>
            <w:sz w:val="27"/>
            <w:szCs w:val="27"/>
          </w:rPr>
          <w:t>.</w:t>
        </w:r>
        <w:proofErr w:type="spellStart"/>
      </w:hyperlink>
      <w:hyperlink r:id="rId16" w:history="1">
        <w:r>
          <w:rPr>
            <w:rStyle w:val="ac"/>
            <w:sz w:val="27"/>
            <w:szCs w:val="27"/>
          </w:rPr>
          <w:t>rodnoy-bereg.ru</w:t>
        </w:r>
        <w:proofErr w:type="spellEnd"/>
        <w:r>
          <w:rPr>
            <w:rStyle w:val="ac"/>
            <w:sz w:val="27"/>
            <w:szCs w:val="27"/>
          </w:rPr>
          <w:t>/</w:t>
        </w:r>
        <w:proofErr w:type="spellStart"/>
        <w:r>
          <w:rPr>
            <w:rStyle w:val="ac"/>
            <w:sz w:val="27"/>
            <w:szCs w:val="27"/>
          </w:rPr>
          <w:t>alma_project_docs</w:t>
        </w:r>
        <w:proofErr w:type="spellEnd"/>
        <w:r>
          <w:rPr>
            <w:rStyle w:val="ac"/>
            <w:sz w:val="27"/>
            <w:szCs w:val="27"/>
          </w:rPr>
          <w:t>/</w:t>
        </w:r>
      </w:hyperlink>
      <w:r>
        <w:rPr>
          <w:color w:val="000000"/>
          <w:sz w:val="27"/>
          <w:szCs w:val="27"/>
        </w:rPr>
        <w:t>. Квартиры, офисы, парковки», имеет все необходимые юридические признаки рекламы, позволяющие определить ее именно в этом качестве и отличить от информации не рекламного характера.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</w:rPr>
        <w:t xml:space="preserve">07.12.2018г. сотрудниками антимонопольного органа был совершен выезд на место распространения рекламы, расположенной </w:t>
      </w:r>
      <w:r>
        <w:rPr>
          <w:color w:val="000000"/>
          <w:sz w:val="27"/>
          <w:szCs w:val="27"/>
          <w:shd w:val="clear" w:color="auto" w:fill="FFFFFF"/>
        </w:rPr>
        <w:t xml:space="preserve">по адресу: г. Иркутск, ул. Маяковского, в районе дома № 19. Комиссией Иркутского УФАС России зафиксировано, что </w:t>
      </w:r>
      <w:r>
        <w:rPr>
          <w:sz w:val="27"/>
          <w:szCs w:val="27"/>
          <w:shd w:val="clear" w:color="auto" w:fill="FFFFFF"/>
        </w:rPr>
        <w:t>транспортное средство в виде прицепа, на котором размещена реклама жилого комплекса «</w:t>
      </w:r>
      <w:r>
        <w:rPr>
          <w:sz w:val="27"/>
          <w:szCs w:val="27"/>
          <w:shd w:val="clear" w:color="auto" w:fill="FFFFFF"/>
          <w:lang w:val="en-US"/>
        </w:rPr>
        <w:t>ALMA</w:t>
      </w:r>
      <w:r w:rsidRPr="00E553F2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  <w:lang w:val="en-US"/>
        </w:rPr>
        <w:t>MATER</w:t>
      </w:r>
      <w:r>
        <w:rPr>
          <w:color w:val="000000"/>
          <w:sz w:val="27"/>
          <w:szCs w:val="27"/>
          <w:shd w:val="clear" w:color="auto" w:fill="FFFFFF"/>
        </w:rPr>
        <w:t>»</w:t>
      </w:r>
      <w:r>
        <w:rPr>
          <w:sz w:val="27"/>
          <w:szCs w:val="27"/>
          <w:shd w:val="clear" w:color="auto" w:fill="FFFFFF"/>
        </w:rPr>
        <w:t xml:space="preserve"> с государственным номером МХ 57</w:t>
      </w:r>
      <w:r w:rsidR="00BB507A">
        <w:rPr>
          <w:sz w:val="27"/>
          <w:szCs w:val="27"/>
          <w:shd w:val="clear" w:color="auto" w:fill="FFFFFF"/>
        </w:rPr>
        <w:t>**</w:t>
      </w:r>
      <w:r>
        <w:rPr>
          <w:sz w:val="27"/>
          <w:szCs w:val="27"/>
          <w:shd w:val="clear" w:color="auto" w:fill="FFFFFF"/>
        </w:rPr>
        <w:t xml:space="preserve"> </w:t>
      </w:r>
      <w:r w:rsidR="00BB507A">
        <w:rPr>
          <w:sz w:val="27"/>
          <w:szCs w:val="27"/>
          <w:shd w:val="clear" w:color="auto" w:fill="FFFFFF"/>
        </w:rPr>
        <w:t>**</w:t>
      </w:r>
      <w:r>
        <w:rPr>
          <w:sz w:val="27"/>
          <w:szCs w:val="27"/>
          <w:shd w:val="clear" w:color="auto" w:fill="FFFFFF"/>
          <w:lang w:val="en-US"/>
        </w:rPr>
        <w:t>RUS</w:t>
      </w:r>
      <w:r>
        <w:rPr>
          <w:sz w:val="27"/>
          <w:szCs w:val="27"/>
          <w:shd w:val="clear" w:color="auto" w:fill="FFFFFF"/>
        </w:rPr>
        <w:t xml:space="preserve"> отсутствует.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  <w:shd w:val="clear" w:color="auto" w:fill="FFFFFF"/>
        </w:rPr>
        <w:t>Комиссией Иркутского УФАС России изучены документы ООО ФСК «Родные берега»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вх</w:t>
      </w:r>
      <w:proofErr w:type="spellEnd"/>
      <w:r>
        <w:rPr>
          <w:color w:val="000000"/>
          <w:sz w:val="27"/>
          <w:szCs w:val="27"/>
          <w:shd w:val="clear" w:color="auto" w:fill="FFFFFF"/>
        </w:rPr>
        <w:t>. № 744/19 от 23.01.2019г.</w:t>
      </w:r>
      <w:proofErr w:type="gramStart"/>
      <w:r>
        <w:rPr>
          <w:color w:val="000000"/>
          <w:sz w:val="27"/>
          <w:szCs w:val="27"/>
          <w:shd w:val="clear" w:color="auto" w:fill="FFFFFF"/>
        </w:rPr>
        <w:t>)о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всех заключенных договоров на распространение рекламно-информационных материалов наружной рекламы. Комиссией установлено, что реклама ООО ФСК «Родные берега» расположена по следующим адресам: ул. Коммунистическая, 49 (район Новейшего моста), ул. Лермонтова- ул. Шмидта (ост. 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Шмидта), ул. 2-я Железнодорожная, 32 ,ул. Боткина, ул. Джамбула, ул. 3 Июля. </w:t>
      </w:r>
      <w:proofErr w:type="gramEnd"/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Документов, подтверждающих факт распространения рекламы ООО ФСК «Родные берега», по адресу: г. Иркутск, ул. Маяковского, в районе дома № 19, в материалах дела отсутствует. 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  <w:shd w:val="clear" w:color="auto" w:fill="FFFFFF"/>
        </w:rPr>
        <w:t>Таким образом, в действиях ООО ФСК «Родные берега» отсутствует нарушение ч. 2 ст. 20 ФЗ «О рекламе» от 13.03.2006г. № 38-ФЗ.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Также в действиях </w:t>
      </w:r>
      <w:r w:rsidR="00BB507A">
        <w:rPr>
          <w:color w:val="000000"/>
          <w:sz w:val="27"/>
          <w:szCs w:val="27"/>
          <w:shd w:val="clear" w:color="auto" w:fill="FFFFFF"/>
        </w:rPr>
        <w:t>П</w:t>
      </w:r>
      <w:r>
        <w:rPr>
          <w:color w:val="000000"/>
          <w:sz w:val="27"/>
          <w:szCs w:val="27"/>
          <w:shd w:val="clear" w:color="auto" w:fill="FFFFFF"/>
        </w:rPr>
        <w:t>. антимонопольным органом не усмотрено нарушения ч. 2 ст. 20 ФЗ «О рекламе» от 13.03.2006г. № 38-ФЗ.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  <w:shd w:val="clear" w:color="auto" w:fill="FFFFFF"/>
        </w:rPr>
        <w:t xml:space="preserve">Поскольку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гр-м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BB507A">
        <w:rPr>
          <w:color w:val="000000"/>
          <w:sz w:val="27"/>
          <w:szCs w:val="27"/>
          <w:shd w:val="clear" w:color="auto" w:fill="FFFFFF"/>
        </w:rPr>
        <w:t>П</w:t>
      </w:r>
      <w:r>
        <w:rPr>
          <w:color w:val="000000"/>
          <w:sz w:val="27"/>
          <w:szCs w:val="27"/>
          <w:shd w:val="clear" w:color="auto" w:fill="FFFFFF"/>
        </w:rPr>
        <w:t xml:space="preserve">. приобретена баннерная ткань для защиты транспортного средства в виде прицепа </w:t>
      </w:r>
      <w:r w:rsidR="00BB507A">
        <w:rPr>
          <w:color w:val="000000"/>
          <w:sz w:val="27"/>
          <w:szCs w:val="27"/>
          <w:shd w:val="clear" w:color="auto" w:fill="FFFFFF"/>
        </w:rPr>
        <w:t>от атмосферных осадков,</w:t>
      </w:r>
      <w:r>
        <w:rPr>
          <w:color w:val="000000"/>
          <w:sz w:val="27"/>
          <w:szCs w:val="27"/>
          <w:shd w:val="clear" w:color="auto" w:fill="FFFFFF"/>
        </w:rPr>
        <w:t xml:space="preserve"> и он самостоятельно разместил ее на своем транспортном средстве, Комиссия Иркутского УФАС России пришла к выводу о наличии в действиях </w:t>
      </w:r>
      <w:r w:rsidR="00BB507A">
        <w:rPr>
          <w:color w:val="000000"/>
          <w:sz w:val="27"/>
          <w:szCs w:val="27"/>
          <w:shd w:val="clear" w:color="auto" w:fill="FFFFFF"/>
        </w:rPr>
        <w:t>П</w:t>
      </w:r>
      <w:r>
        <w:rPr>
          <w:color w:val="000000"/>
          <w:sz w:val="27"/>
          <w:szCs w:val="27"/>
          <w:shd w:val="clear" w:color="auto" w:fill="FFFFFF"/>
        </w:rPr>
        <w:t xml:space="preserve">. как рекламодателя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рекламораспространителя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нарушения ч. 2 ст. 20 ФЗ «О рекламе» от 13.03.2006г. № 38-ФЗ.</w:t>
      </w:r>
    </w:p>
    <w:p w:rsidR="00E553F2" w:rsidRDefault="00E553F2" w:rsidP="00E553F2">
      <w:pPr>
        <w:pStyle w:val="ad"/>
        <w:shd w:val="clear" w:color="auto" w:fill="FFFFFF"/>
        <w:spacing w:before="0" w:beforeAutospacing="0" w:after="0"/>
        <w:ind w:firstLine="868"/>
        <w:jc w:val="both"/>
      </w:pPr>
      <w:r>
        <w:rPr>
          <w:sz w:val="27"/>
          <w:szCs w:val="27"/>
        </w:rPr>
        <w:t xml:space="preserve">В соответствии с ч. 4 ст. 38 ФЗ «О рекламе» от 13.03.2006г. № 38-ФЗ, нарушение рекламодателями, </w:t>
      </w:r>
      <w:proofErr w:type="spellStart"/>
      <w:r>
        <w:rPr>
          <w:sz w:val="27"/>
          <w:szCs w:val="27"/>
        </w:rPr>
        <w:t>рекламопроизводителями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рекламораспространителями</w:t>
      </w:r>
      <w:proofErr w:type="spellEnd"/>
      <w:r>
        <w:rPr>
          <w:sz w:val="27"/>
          <w:szCs w:val="27"/>
        </w:rPr>
        <w:t xml:space="preserve"> законодательства Российской Федерации о рекламе влечет за собой ответственность в соответствии</w:t>
      </w:r>
      <w:r>
        <w:rPr>
          <w:color w:val="000000"/>
          <w:sz w:val="27"/>
          <w:szCs w:val="27"/>
        </w:rPr>
        <w:t xml:space="preserve"> с </w:t>
      </w:r>
      <w:hyperlink r:id="rId17" w:history="1">
        <w:r>
          <w:rPr>
            <w:rStyle w:val="ac"/>
            <w:color w:val="000000"/>
            <w:sz w:val="27"/>
            <w:szCs w:val="27"/>
          </w:rPr>
          <w:t>законодательством</w:t>
        </w:r>
      </w:hyperlink>
      <w:r>
        <w:rPr>
          <w:sz w:val="27"/>
          <w:szCs w:val="27"/>
        </w:rPr>
        <w:t xml:space="preserve"> Российской Федерации об административных правонарушениях.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sz w:val="27"/>
          <w:szCs w:val="27"/>
        </w:rPr>
        <w:t xml:space="preserve">В соответствии с п.44 Правил рассмотрения антимонопольным органом дел, возбужденных по признакам наращения законодательства РФ о рекламе, при установлении факта нарушения законодательства Российской Федерации о </w:t>
      </w:r>
      <w:r>
        <w:rPr>
          <w:sz w:val="27"/>
          <w:szCs w:val="27"/>
        </w:rPr>
        <w:lastRenderedPageBreak/>
        <w:t>рекламе антимонопольный орган в целях прекращения дальнейшего нарушения выдает лицу (лицам), обязанному (обязанным) устранить выявленное правонарушение предписание о прекращении нарушения законодательства Российской Федерации о рекламе.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color w:val="000000"/>
          <w:sz w:val="27"/>
          <w:szCs w:val="27"/>
          <w:shd w:val="clear" w:color="auto" w:fill="FFFFFF"/>
        </w:rPr>
        <w:t>Поскольку реклама на транспортном средстве в виде прицепа (г/н МХ 57</w:t>
      </w:r>
      <w:r w:rsidR="00BB507A">
        <w:rPr>
          <w:color w:val="000000"/>
          <w:sz w:val="27"/>
          <w:szCs w:val="27"/>
          <w:shd w:val="clear" w:color="auto" w:fill="FFFFFF"/>
        </w:rPr>
        <w:t>**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BB507A">
        <w:rPr>
          <w:color w:val="000000"/>
          <w:sz w:val="27"/>
          <w:szCs w:val="27"/>
          <w:shd w:val="clear" w:color="auto" w:fill="FFFFFF"/>
        </w:rPr>
        <w:t>**</w:t>
      </w:r>
      <w:r w:rsidRPr="00E553F2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en-US"/>
        </w:rPr>
        <w:t>RUS</w:t>
      </w:r>
      <w:r w:rsidRPr="00E553F2"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  <w:shd w:val="clear" w:color="auto" w:fill="FFFFFF"/>
        </w:rPr>
        <w:t xml:space="preserve">, расположенного по адресу: г. Иркутск,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Маяковского, в районе дома № 19, следующего содержания: «999-</w:t>
      </w:r>
      <w:r w:rsidR="00BB507A">
        <w:rPr>
          <w:color w:val="000000"/>
          <w:sz w:val="27"/>
          <w:szCs w:val="27"/>
          <w:shd w:val="clear" w:color="auto" w:fill="FFFFFF"/>
        </w:rPr>
        <w:t>***</w:t>
      </w:r>
      <w:r>
        <w:rPr>
          <w:color w:val="000000"/>
          <w:sz w:val="27"/>
          <w:szCs w:val="27"/>
          <w:shd w:val="clear" w:color="auto" w:fill="FFFFFF"/>
        </w:rPr>
        <w:t xml:space="preserve"> квартиры от 1179000. Жилой комплекс </w:t>
      </w:r>
      <w:r>
        <w:rPr>
          <w:color w:val="000000"/>
          <w:sz w:val="27"/>
          <w:szCs w:val="27"/>
          <w:shd w:val="clear" w:color="auto" w:fill="FFFFFF"/>
          <w:lang w:val="en-US"/>
        </w:rPr>
        <w:t>ALMA</w:t>
      </w:r>
      <w:r w:rsidRPr="00E553F2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en-US"/>
        </w:rPr>
        <w:t>MATER</w:t>
      </w:r>
      <w:r w:rsidRPr="00E553F2">
        <w:rPr>
          <w:color w:val="000000"/>
          <w:sz w:val="27"/>
          <w:szCs w:val="27"/>
          <w:shd w:val="clear" w:color="auto" w:fill="FFFFFF"/>
        </w:rPr>
        <w:t>. Р</w:t>
      </w:r>
      <w:r>
        <w:rPr>
          <w:color w:val="000000"/>
          <w:sz w:val="27"/>
          <w:szCs w:val="27"/>
          <w:shd w:val="clear" w:color="auto" w:fill="FFFFFF"/>
        </w:rPr>
        <w:t>ассрочка 0% до 2-х лет. Застройщик ООО «ФСК Родные берега» Разрешение на строительство № 38-</w:t>
      </w:r>
      <w:proofErr w:type="spellStart"/>
      <w:r>
        <w:rPr>
          <w:color w:val="000000"/>
          <w:sz w:val="27"/>
          <w:szCs w:val="27"/>
          <w:shd w:val="clear" w:color="auto" w:fill="FFFFFF"/>
          <w:lang w:val="en-US"/>
        </w:rPr>
        <w:t>ru</w:t>
      </w:r>
      <w:proofErr w:type="spellEnd"/>
      <w:r>
        <w:rPr>
          <w:color w:val="000000"/>
          <w:sz w:val="27"/>
          <w:szCs w:val="27"/>
          <w:shd w:val="clear" w:color="auto" w:fill="FFFFFF"/>
        </w:rPr>
        <w:t>38303000-</w:t>
      </w:r>
      <w:r w:rsidR="00BB507A">
        <w:rPr>
          <w:color w:val="000000"/>
          <w:sz w:val="27"/>
          <w:szCs w:val="27"/>
          <w:shd w:val="clear" w:color="auto" w:fill="FFFFFF"/>
        </w:rPr>
        <w:t>***</w:t>
      </w:r>
      <w:r>
        <w:rPr>
          <w:color w:val="000000"/>
          <w:sz w:val="27"/>
          <w:szCs w:val="27"/>
          <w:shd w:val="clear" w:color="auto" w:fill="FFFFFF"/>
        </w:rPr>
        <w:t>-20</w:t>
      </w:r>
      <w:r w:rsidR="00BB507A">
        <w:rPr>
          <w:color w:val="000000"/>
          <w:sz w:val="27"/>
          <w:szCs w:val="27"/>
          <w:shd w:val="clear" w:color="auto" w:fill="FFFFFF"/>
        </w:rPr>
        <w:t>**</w:t>
      </w:r>
      <w:r>
        <w:rPr>
          <w:color w:val="000000"/>
          <w:sz w:val="27"/>
          <w:szCs w:val="27"/>
          <w:shd w:val="clear" w:color="auto" w:fill="FFFFFF"/>
        </w:rPr>
        <w:t xml:space="preserve">. Проектная декларация на сайте: </w:t>
      </w:r>
      <w:hyperlink r:id="rId18" w:history="1">
        <w:r>
          <w:rPr>
            <w:rStyle w:val="ac"/>
            <w:color w:val="000000"/>
            <w:sz w:val="27"/>
            <w:szCs w:val="27"/>
            <w:shd w:val="clear" w:color="auto" w:fill="FFFFFF"/>
            <w:lang w:val="en-US"/>
          </w:rPr>
          <w:t>www</w:t>
        </w:r>
        <w:r w:rsidRPr="00E553F2">
          <w:rPr>
            <w:rStyle w:val="ac"/>
            <w:color w:val="000000"/>
            <w:sz w:val="27"/>
            <w:szCs w:val="27"/>
            <w:shd w:val="clear" w:color="auto" w:fill="FFFFFF"/>
          </w:rPr>
          <w:t>.</w:t>
        </w:r>
        <w:proofErr w:type="spellStart"/>
      </w:hyperlink>
      <w:hyperlink r:id="rId19" w:history="1">
        <w:r>
          <w:rPr>
            <w:rStyle w:val="ac"/>
            <w:sz w:val="27"/>
            <w:szCs w:val="27"/>
          </w:rPr>
          <w:t>rodnoy-bereg.ru</w:t>
        </w:r>
        <w:proofErr w:type="spellEnd"/>
        <w:r>
          <w:rPr>
            <w:rStyle w:val="ac"/>
            <w:sz w:val="27"/>
            <w:szCs w:val="27"/>
          </w:rPr>
          <w:t>/</w:t>
        </w:r>
        <w:proofErr w:type="spellStart"/>
        <w:r>
          <w:rPr>
            <w:rStyle w:val="ac"/>
            <w:sz w:val="27"/>
            <w:szCs w:val="27"/>
          </w:rPr>
          <w:t>alma_project_docs</w:t>
        </w:r>
        <w:proofErr w:type="spellEnd"/>
        <w:r>
          <w:rPr>
            <w:rStyle w:val="ac"/>
            <w:sz w:val="27"/>
            <w:szCs w:val="27"/>
          </w:rPr>
          <w:t>/</w:t>
        </w:r>
      </w:hyperlink>
      <w:r>
        <w:rPr>
          <w:color w:val="000000"/>
          <w:sz w:val="27"/>
          <w:szCs w:val="27"/>
          <w:shd w:val="clear" w:color="auto" w:fill="FFFFFF"/>
        </w:rPr>
        <w:t>. Частная собственность 650-</w:t>
      </w:r>
      <w:r w:rsidR="00BB507A">
        <w:rPr>
          <w:color w:val="000000"/>
          <w:sz w:val="27"/>
          <w:szCs w:val="27"/>
          <w:shd w:val="clear" w:color="auto" w:fill="FFFFFF"/>
        </w:rPr>
        <w:t>***</w:t>
      </w:r>
      <w:r>
        <w:rPr>
          <w:color w:val="000000"/>
          <w:sz w:val="27"/>
          <w:szCs w:val="27"/>
          <w:shd w:val="clear" w:color="auto" w:fill="FFFFFF"/>
        </w:rPr>
        <w:t xml:space="preserve">. Внимание транспортное средство находится под охраной и видеонаблюдением» не распространяется. Комиссия определила целесообразным не выдавать предписание </w:t>
      </w:r>
      <w:r w:rsidR="00BB507A">
        <w:rPr>
          <w:color w:val="000000"/>
          <w:sz w:val="27"/>
          <w:szCs w:val="27"/>
          <w:shd w:val="clear" w:color="auto" w:fill="FFFFFF"/>
        </w:rPr>
        <w:t>П.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sz w:val="27"/>
          <w:szCs w:val="27"/>
        </w:rPr>
        <w:t>На основании части 1 пункта 2 статьи 33, части 1 статьи 36 Федерального закона «О рекламе» и в соответствии с пунктами 37 - 42 Правил рассмотрения антимонопольным органом дел, возбужденных по признакам нарушения законодательства Российской Федерации о рекламе, Комиссия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</w:p>
    <w:p w:rsidR="00E553F2" w:rsidRDefault="00E553F2" w:rsidP="00BB507A">
      <w:pPr>
        <w:pStyle w:val="ad"/>
        <w:spacing w:before="0" w:beforeAutospacing="0" w:after="0"/>
        <w:ind w:firstLine="868"/>
        <w:jc w:val="center"/>
      </w:pPr>
      <w:r>
        <w:rPr>
          <w:sz w:val="27"/>
          <w:szCs w:val="27"/>
        </w:rPr>
        <w:t>РЕШИЛА:</w:t>
      </w: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</w:p>
    <w:p w:rsidR="00E553F2" w:rsidRDefault="00E553F2" w:rsidP="00E553F2">
      <w:pPr>
        <w:pStyle w:val="ad"/>
        <w:spacing w:before="0" w:beforeAutospacing="0" w:after="0"/>
        <w:ind w:firstLine="868"/>
        <w:jc w:val="both"/>
      </w:pPr>
      <w:r>
        <w:rPr>
          <w:sz w:val="27"/>
          <w:szCs w:val="27"/>
        </w:rPr>
        <w:t>1. Признать ненадлежащей рекламу, распространенную</w:t>
      </w:r>
      <w:r>
        <w:rPr>
          <w:color w:val="000000"/>
          <w:sz w:val="27"/>
          <w:szCs w:val="27"/>
          <w:shd w:val="clear" w:color="auto" w:fill="FFFFFF"/>
        </w:rPr>
        <w:t xml:space="preserve"> в октябре 2018г. на транспортном средстве в виде прицепа (г/н МХ 57</w:t>
      </w:r>
      <w:r w:rsidR="00BB507A">
        <w:rPr>
          <w:color w:val="000000"/>
          <w:sz w:val="27"/>
          <w:szCs w:val="27"/>
          <w:shd w:val="clear" w:color="auto" w:fill="FFFFFF"/>
        </w:rPr>
        <w:t>**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BB507A">
        <w:rPr>
          <w:color w:val="000000"/>
          <w:sz w:val="27"/>
          <w:szCs w:val="27"/>
          <w:shd w:val="clear" w:color="auto" w:fill="FFFFFF"/>
        </w:rPr>
        <w:t>**</w:t>
      </w:r>
      <w:r w:rsidRPr="00E553F2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en-US"/>
        </w:rPr>
        <w:t>RUS</w:t>
      </w:r>
      <w:r w:rsidRPr="00E553F2">
        <w:rPr>
          <w:color w:val="000000"/>
          <w:sz w:val="27"/>
          <w:szCs w:val="27"/>
          <w:shd w:val="clear" w:color="auto" w:fill="FFFFFF"/>
        </w:rPr>
        <w:t>)</w:t>
      </w:r>
      <w:r>
        <w:rPr>
          <w:color w:val="000000"/>
          <w:sz w:val="27"/>
          <w:szCs w:val="27"/>
          <w:shd w:val="clear" w:color="auto" w:fill="FFFFFF"/>
        </w:rPr>
        <w:t xml:space="preserve">, расположенного по адресу: г. Иркутск,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Маяковского, в районе дома № 19, следующего содержания: «999-</w:t>
      </w:r>
      <w:r w:rsidR="00BB507A">
        <w:rPr>
          <w:color w:val="000000"/>
          <w:sz w:val="27"/>
          <w:szCs w:val="27"/>
          <w:shd w:val="clear" w:color="auto" w:fill="FFFFFF"/>
        </w:rPr>
        <w:t>***</w:t>
      </w:r>
      <w:r>
        <w:rPr>
          <w:color w:val="000000"/>
          <w:sz w:val="27"/>
          <w:szCs w:val="27"/>
          <w:shd w:val="clear" w:color="auto" w:fill="FFFFFF"/>
        </w:rPr>
        <w:t xml:space="preserve"> квартиры от 1179000. Жилой комплекс </w:t>
      </w:r>
      <w:r>
        <w:rPr>
          <w:color w:val="000000"/>
          <w:sz w:val="27"/>
          <w:szCs w:val="27"/>
          <w:shd w:val="clear" w:color="auto" w:fill="FFFFFF"/>
          <w:lang w:val="en-US"/>
        </w:rPr>
        <w:t>ALMA</w:t>
      </w:r>
      <w:r w:rsidRPr="00E553F2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en-US"/>
        </w:rPr>
        <w:t>MATER</w:t>
      </w:r>
      <w:r w:rsidRPr="00E553F2">
        <w:rPr>
          <w:color w:val="000000"/>
          <w:sz w:val="27"/>
          <w:szCs w:val="27"/>
          <w:shd w:val="clear" w:color="auto" w:fill="FFFFFF"/>
        </w:rPr>
        <w:t>. Р</w:t>
      </w:r>
      <w:r>
        <w:rPr>
          <w:color w:val="000000"/>
          <w:sz w:val="27"/>
          <w:szCs w:val="27"/>
          <w:shd w:val="clear" w:color="auto" w:fill="FFFFFF"/>
        </w:rPr>
        <w:t>ассрочка 0% до 2-х лет. Застройщик ООО «ФСК Родные берега» Разрешение на строительство № 38-</w:t>
      </w:r>
      <w:proofErr w:type="spellStart"/>
      <w:r>
        <w:rPr>
          <w:color w:val="000000"/>
          <w:sz w:val="27"/>
          <w:szCs w:val="27"/>
          <w:shd w:val="clear" w:color="auto" w:fill="FFFFFF"/>
          <w:lang w:val="en-US"/>
        </w:rPr>
        <w:t>ru</w:t>
      </w:r>
      <w:proofErr w:type="spellEnd"/>
      <w:r>
        <w:rPr>
          <w:color w:val="000000"/>
          <w:sz w:val="27"/>
          <w:szCs w:val="27"/>
          <w:shd w:val="clear" w:color="auto" w:fill="FFFFFF"/>
        </w:rPr>
        <w:t>38303000-</w:t>
      </w:r>
      <w:r w:rsidR="00BB507A">
        <w:rPr>
          <w:color w:val="000000"/>
          <w:sz w:val="27"/>
          <w:szCs w:val="27"/>
          <w:shd w:val="clear" w:color="auto" w:fill="FFFFFF"/>
        </w:rPr>
        <w:t>***</w:t>
      </w:r>
      <w:r>
        <w:rPr>
          <w:color w:val="000000"/>
          <w:sz w:val="27"/>
          <w:szCs w:val="27"/>
          <w:shd w:val="clear" w:color="auto" w:fill="FFFFFF"/>
        </w:rPr>
        <w:t>-20</w:t>
      </w:r>
      <w:r w:rsidR="00BB507A">
        <w:rPr>
          <w:color w:val="000000"/>
          <w:sz w:val="27"/>
          <w:szCs w:val="27"/>
          <w:shd w:val="clear" w:color="auto" w:fill="FFFFFF"/>
        </w:rPr>
        <w:t>**</w:t>
      </w:r>
      <w:r>
        <w:rPr>
          <w:color w:val="000000"/>
          <w:sz w:val="27"/>
          <w:szCs w:val="27"/>
          <w:shd w:val="clear" w:color="auto" w:fill="FFFFFF"/>
        </w:rPr>
        <w:t xml:space="preserve">. Проектная декларация на сайте: </w:t>
      </w:r>
      <w:hyperlink r:id="rId20" w:history="1">
        <w:r>
          <w:rPr>
            <w:rStyle w:val="ac"/>
            <w:color w:val="000000"/>
            <w:sz w:val="27"/>
            <w:szCs w:val="27"/>
            <w:shd w:val="clear" w:color="auto" w:fill="FFFFFF"/>
            <w:lang w:val="en-US"/>
          </w:rPr>
          <w:t>www</w:t>
        </w:r>
        <w:r w:rsidRPr="00E553F2">
          <w:rPr>
            <w:rStyle w:val="ac"/>
            <w:color w:val="000000"/>
            <w:sz w:val="27"/>
            <w:szCs w:val="27"/>
            <w:shd w:val="clear" w:color="auto" w:fill="FFFFFF"/>
          </w:rPr>
          <w:t>.</w:t>
        </w:r>
        <w:proofErr w:type="spellStart"/>
      </w:hyperlink>
      <w:hyperlink r:id="rId21" w:history="1">
        <w:r>
          <w:rPr>
            <w:rStyle w:val="ac"/>
            <w:sz w:val="27"/>
            <w:szCs w:val="27"/>
          </w:rPr>
          <w:t>rodnoy-bereg.ru</w:t>
        </w:r>
        <w:proofErr w:type="spellEnd"/>
        <w:r>
          <w:rPr>
            <w:rStyle w:val="ac"/>
            <w:sz w:val="27"/>
            <w:szCs w:val="27"/>
          </w:rPr>
          <w:t>/</w:t>
        </w:r>
        <w:proofErr w:type="spellStart"/>
        <w:r>
          <w:rPr>
            <w:rStyle w:val="ac"/>
            <w:sz w:val="27"/>
            <w:szCs w:val="27"/>
          </w:rPr>
          <w:t>alma_project_docs</w:t>
        </w:r>
        <w:proofErr w:type="spellEnd"/>
        <w:r>
          <w:rPr>
            <w:rStyle w:val="ac"/>
            <w:sz w:val="27"/>
            <w:szCs w:val="27"/>
          </w:rPr>
          <w:t>/</w:t>
        </w:r>
      </w:hyperlink>
      <w:r>
        <w:rPr>
          <w:color w:val="000000"/>
          <w:sz w:val="27"/>
          <w:szCs w:val="27"/>
          <w:shd w:val="clear" w:color="auto" w:fill="FFFFFF"/>
        </w:rPr>
        <w:t>. Частная собственность 650-</w:t>
      </w:r>
      <w:r w:rsidR="00BB507A">
        <w:rPr>
          <w:color w:val="000000"/>
          <w:sz w:val="27"/>
          <w:szCs w:val="27"/>
          <w:shd w:val="clear" w:color="auto" w:fill="FFFFFF"/>
        </w:rPr>
        <w:t>***</w:t>
      </w:r>
      <w:r>
        <w:rPr>
          <w:color w:val="000000"/>
          <w:sz w:val="27"/>
          <w:szCs w:val="27"/>
          <w:shd w:val="clear" w:color="auto" w:fill="FFFFFF"/>
        </w:rPr>
        <w:t>. Внимание транспортное средство находится под охраной и видеонаблюдением»</w:t>
      </w:r>
      <w:r>
        <w:rPr>
          <w:color w:val="000000"/>
          <w:sz w:val="27"/>
          <w:szCs w:val="27"/>
        </w:rPr>
        <w:t xml:space="preserve">, </w:t>
      </w:r>
      <w:r>
        <w:rPr>
          <w:sz w:val="27"/>
          <w:szCs w:val="27"/>
        </w:rPr>
        <w:t xml:space="preserve">в связи с нарушением требований </w:t>
      </w:r>
      <w:r>
        <w:rPr>
          <w:color w:val="000000"/>
          <w:sz w:val="27"/>
          <w:szCs w:val="27"/>
          <w:shd w:val="clear" w:color="auto" w:fill="FFFFFF"/>
        </w:rPr>
        <w:t xml:space="preserve">ч. 2 ст. 20 </w:t>
      </w:r>
      <w:r>
        <w:rPr>
          <w:sz w:val="27"/>
          <w:szCs w:val="27"/>
        </w:rPr>
        <w:t xml:space="preserve">Федерального закона «О рекламе», поскольку запрещается </w:t>
      </w:r>
      <w:r>
        <w:rPr>
          <w:color w:val="000000"/>
          <w:sz w:val="27"/>
          <w:szCs w:val="27"/>
          <w:shd w:val="clear" w:color="auto" w:fill="FFFFFF"/>
        </w:rPr>
        <w:t>использование транспортных средств исключительно или преимущественно в качестве передвижных рекламных конструкций, в том числе переоборудование транспортных средств для распространения рекламы, в результате которого транспортные средства полностью или частично утратили функции, для выполнения которых они были предназначены, переоборудование кузовов транспортных средств с приданием им вида определенного товара.</w:t>
      </w:r>
    </w:p>
    <w:p w:rsidR="00E553F2" w:rsidRDefault="00E553F2" w:rsidP="00BB507A">
      <w:pPr>
        <w:pStyle w:val="ad"/>
        <w:numPr>
          <w:ilvl w:val="2"/>
          <w:numId w:val="5"/>
        </w:numPr>
        <w:tabs>
          <w:tab w:val="clear" w:pos="2160"/>
        </w:tabs>
        <w:spacing w:before="0" w:beforeAutospacing="0" w:after="0"/>
        <w:ind w:left="1134" w:hanging="283"/>
        <w:jc w:val="both"/>
      </w:pPr>
      <w:r>
        <w:rPr>
          <w:sz w:val="27"/>
          <w:szCs w:val="27"/>
        </w:rPr>
        <w:t>Прекратить рассмотрение дела № 3-00-148/38—18 от 09.11.2018г. в отношении ООО ФСК «Родные берега»;</w:t>
      </w:r>
    </w:p>
    <w:p w:rsidR="00E553F2" w:rsidRDefault="00E553F2" w:rsidP="00BB507A">
      <w:pPr>
        <w:pStyle w:val="ad"/>
        <w:numPr>
          <w:ilvl w:val="2"/>
          <w:numId w:val="5"/>
        </w:numPr>
        <w:tabs>
          <w:tab w:val="clear" w:pos="2160"/>
        </w:tabs>
        <w:spacing w:before="0" w:beforeAutospacing="0" w:after="0"/>
        <w:ind w:left="1134" w:hanging="283"/>
        <w:jc w:val="both"/>
      </w:pPr>
      <w:r>
        <w:rPr>
          <w:sz w:val="27"/>
          <w:szCs w:val="27"/>
        </w:rPr>
        <w:t xml:space="preserve">Прекратить рассмотрение дела № 3-00-148/38—18 от 09.11.2018г. в отношении </w:t>
      </w:r>
      <w:r w:rsidR="00BB507A">
        <w:rPr>
          <w:sz w:val="27"/>
          <w:szCs w:val="27"/>
        </w:rPr>
        <w:t>П</w:t>
      </w:r>
      <w:r>
        <w:rPr>
          <w:sz w:val="27"/>
          <w:szCs w:val="27"/>
        </w:rPr>
        <w:t>.;</w:t>
      </w:r>
    </w:p>
    <w:p w:rsidR="00E553F2" w:rsidRDefault="00E553F2" w:rsidP="00BB507A">
      <w:pPr>
        <w:pStyle w:val="ad"/>
        <w:numPr>
          <w:ilvl w:val="2"/>
          <w:numId w:val="5"/>
        </w:numPr>
        <w:tabs>
          <w:tab w:val="clear" w:pos="2160"/>
        </w:tabs>
        <w:spacing w:before="0" w:beforeAutospacing="0" w:after="0"/>
        <w:ind w:left="1134" w:hanging="283"/>
        <w:jc w:val="both"/>
      </w:pPr>
      <w:r>
        <w:rPr>
          <w:sz w:val="27"/>
          <w:szCs w:val="27"/>
        </w:rPr>
        <w:t xml:space="preserve">Предписание </w:t>
      </w:r>
      <w:r w:rsidR="00BB507A">
        <w:rPr>
          <w:sz w:val="27"/>
          <w:szCs w:val="27"/>
        </w:rPr>
        <w:t>П</w:t>
      </w:r>
      <w:r>
        <w:rPr>
          <w:sz w:val="27"/>
          <w:szCs w:val="27"/>
        </w:rPr>
        <w:t>. не выдавать.</w:t>
      </w:r>
    </w:p>
    <w:p w:rsidR="00E553F2" w:rsidRDefault="00E553F2" w:rsidP="00BB507A">
      <w:pPr>
        <w:pStyle w:val="ad"/>
        <w:numPr>
          <w:ilvl w:val="2"/>
          <w:numId w:val="5"/>
        </w:numPr>
        <w:tabs>
          <w:tab w:val="clear" w:pos="2160"/>
        </w:tabs>
        <w:spacing w:before="0" w:beforeAutospacing="0" w:after="0"/>
        <w:ind w:left="1134" w:hanging="283"/>
        <w:jc w:val="both"/>
      </w:pPr>
      <w:r>
        <w:rPr>
          <w:sz w:val="27"/>
          <w:szCs w:val="27"/>
        </w:rPr>
        <w:t>Передать материалы дела уполномоченному должностному лицу ГУ МВД России по Иркутской области для возбуждения дела об административном правонарушении, предусмотренном частью 2 статьи 14.38 Кодекса Российской Федерации об административных правонарушениях.</w:t>
      </w:r>
    </w:p>
    <w:p w:rsidR="008100B8" w:rsidRPr="00E553F2" w:rsidRDefault="00E553F2" w:rsidP="00BB507A">
      <w:pPr>
        <w:pStyle w:val="ad"/>
        <w:spacing w:before="0" w:beforeAutospacing="0" w:after="0"/>
        <w:ind w:firstLine="868"/>
        <w:jc w:val="both"/>
      </w:pPr>
      <w:r>
        <w:rPr>
          <w:sz w:val="27"/>
          <w:szCs w:val="27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 в течение 3-х месяцев со дня его принятия.</w:t>
      </w:r>
      <w:bookmarkStart w:id="0" w:name="_GoBack"/>
      <w:bookmarkEnd w:id="0"/>
    </w:p>
    <w:sectPr w:rsidR="008100B8" w:rsidRPr="00E553F2" w:rsidSect="00E553F2">
      <w:footerReference w:type="even" r:id="rId22"/>
      <w:footerReference w:type="default" r:id="rId2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20" w:rsidRDefault="00AF7F20" w:rsidP="0030263A">
      <w:r>
        <w:separator/>
      </w:r>
    </w:p>
  </w:endnote>
  <w:endnote w:type="continuationSeparator" w:id="0">
    <w:p w:rsidR="00AF7F20" w:rsidRDefault="00AF7F20" w:rsidP="0030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ED" w:rsidRDefault="0096115F" w:rsidP="009171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03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03ED" w:rsidRDefault="00C003ED" w:rsidP="009171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ED" w:rsidRDefault="00C003ED" w:rsidP="0091716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20" w:rsidRDefault="00AF7F20" w:rsidP="0030263A">
      <w:r>
        <w:separator/>
      </w:r>
    </w:p>
  </w:footnote>
  <w:footnote w:type="continuationSeparator" w:id="0">
    <w:p w:rsidR="00AF7F20" w:rsidRDefault="00AF7F20" w:rsidP="003026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075"/>
    <w:multiLevelType w:val="multilevel"/>
    <w:tmpl w:val="47CA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027AA"/>
    <w:multiLevelType w:val="hybridMultilevel"/>
    <w:tmpl w:val="C2EEB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625CC"/>
    <w:multiLevelType w:val="hybridMultilevel"/>
    <w:tmpl w:val="653E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71F7F"/>
    <w:multiLevelType w:val="hybridMultilevel"/>
    <w:tmpl w:val="E446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F5A5E"/>
    <w:multiLevelType w:val="hybridMultilevel"/>
    <w:tmpl w:val="1156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6FB9"/>
    <w:rsid w:val="0002156B"/>
    <w:rsid w:val="00044B62"/>
    <w:rsid w:val="000646F0"/>
    <w:rsid w:val="000751CE"/>
    <w:rsid w:val="00076E93"/>
    <w:rsid w:val="000B4E6D"/>
    <w:rsid w:val="00157F5E"/>
    <w:rsid w:val="001A4629"/>
    <w:rsid w:val="001C4EEF"/>
    <w:rsid w:val="001E432E"/>
    <w:rsid w:val="00256857"/>
    <w:rsid w:val="002B356D"/>
    <w:rsid w:val="002C1B6D"/>
    <w:rsid w:val="002C761B"/>
    <w:rsid w:val="0030263A"/>
    <w:rsid w:val="00320535"/>
    <w:rsid w:val="0037062A"/>
    <w:rsid w:val="003D2E3D"/>
    <w:rsid w:val="00414135"/>
    <w:rsid w:val="00444C22"/>
    <w:rsid w:val="00484D31"/>
    <w:rsid w:val="00495D2C"/>
    <w:rsid w:val="004B4D84"/>
    <w:rsid w:val="00614A2E"/>
    <w:rsid w:val="00687A37"/>
    <w:rsid w:val="006E5CCF"/>
    <w:rsid w:val="007604F2"/>
    <w:rsid w:val="00762518"/>
    <w:rsid w:val="00776340"/>
    <w:rsid w:val="00791219"/>
    <w:rsid w:val="007D5E24"/>
    <w:rsid w:val="008100B8"/>
    <w:rsid w:val="008A264A"/>
    <w:rsid w:val="008C74D1"/>
    <w:rsid w:val="00917168"/>
    <w:rsid w:val="00955B14"/>
    <w:rsid w:val="0095693A"/>
    <w:rsid w:val="0096115F"/>
    <w:rsid w:val="009808B4"/>
    <w:rsid w:val="00987F82"/>
    <w:rsid w:val="009A4E45"/>
    <w:rsid w:val="00A343B9"/>
    <w:rsid w:val="00AF7F20"/>
    <w:rsid w:val="00B309F1"/>
    <w:rsid w:val="00BB507A"/>
    <w:rsid w:val="00C003ED"/>
    <w:rsid w:val="00C62549"/>
    <w:rsid w:val="00C84E4D"/>
    <w:rsid w:val="00C85999"/>
    <w:rsid w:val="00CA319E"/>
    <w:rsid w:val="00CB0269"/>
    <w:rsid w:val="00D12638"/>
    <w:rsid w:val="00D22AE2"/>
    <w:rsid w:val="00D76480"/>
    <w:rsid w:val="00D77E22"/>
    <w:rsid w:val="00D81E08"/>
    <w:rsid w:val="00E06FB9"/>
    <w:rsid w:val="00E4657D"/>
    <w:rsid w:val="00E553F2"/>
    <w:rsid w:val="00ED1373"/>
    <w:rsid w:val="00EE717E"/>
    <w:rsid w:val="00F06693"/>
    <w:rsid w:val="00F47810"/>
    <w:rsid w:val="00F63649"/>
    <w:rsid w:val="00F6749D"/>
    <w:rsid w:val="00FA73B0"/>
    <w:rsid w:val="00FD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6F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6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06FB9"/>
  </w:style>
  <w:style w:type="paragraph" w:styleId="a6">
    <w:name w:val="header"/>
    <w:basedOn w:val="a"/>
    <w:link w:val="a7"/>
    <w:uiPriority w:val="99"/>
    <w:semiHidden/>
    <w:unhideWhenUsed/>
    <w:rsid w:val="00FA73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7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6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6F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09F1"/>
    <w:pPr>
      <w:ind w:left="720"/>
      <w:contextualSpacing/>
    </w:pPr>
  </w:style>
  <w:style w:type="table" w:styleId="ab">
    <w:name w:val="Table Grid"/>
    <w:basedOn w:val="a1"/>
    <w:uiPriority w:val="59"/>
    <w:rsid w:val="00F6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E553F2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E553F2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noy-bereg.ru/alma_project_docs/" TargetMode="External"/><Relationship Id="rId13" Type="http://schemas.openxmlformats.org/officeDocument/2006/relationships/hyperlink" Target="http://www.rodnoy-bereg.ru/alma_project_docs/" TargetMode="External"/><Relationship Id="rId18" Type="http://schemas.openxmlformats.org/officeDocument/2006/relationships/hyperlink" Target="http://www.rodnoy-bereg.ru/alma_project_doc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dnoy-bereg.ru/alma_project_doc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dnoy-bereg.ru/alma_project_docs/" TargetMode="External"/><Relationship Id="rId17" Type="http://schemas.openxmlformats.org/officeDocument/2006/relationships/hyperlink" Target="consultantplus://offline/ref=B5B886ED4AE08CFE5EDCC37FF75A73D9462E08782371B0DC4A0D1E81D02125088B3D57A60A438CA410n4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odnoy-bereg.ru/alma_project_docs/" TargetMode="External"/><Relationship Id="rId20" Type="http://schemas.openxmlformats.org/officeDocument/2006/relationships/hyperlink" Target="http://www.rodnoy-bereg.ru/alma_project_do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dnoy-bereg.ru/alma_project_doc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odnoy-bereg.ru/alma_project_docs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rodnoy-bereg.ru/alma_project_docs/" TargetMode="External"/><Relationship Id="rId19" Type="http://schemas.openxmlformats.org/officeDocument/2006/relationships/hyperlink" Target="http://www.rodnoy-bereg.ru/alma_project_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dnoy-bereg.ru/alma_project_docs/" TargetMode="External"/><Relationship Id="rId14" Type="http://schemas.openxmlformats.org/officeDocument/2006/relationships/hyperlink" Target="consultantplus://offline/ref=FB047F5D5EB91C4774F9E2263864BB2FC5E188E18D61AF1649834813CC93EB3F258AD7F52EA7922CE6465579EE495CA2A54D52CAF1D1FEC8c0V4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2EA95-2A33-401C-8EFB-16C4706D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Серебреников</dc:creator>
  <cp:lastModifiedBy>to38-mash</cp:lastModifiedBy>
  <cp:revision>32</cp:revision>
  <cp:lastPrinted>2018-01-31T01:48:00Z</cp:lastPrinted>
  <dcterms:created xsi:type="dcterms:W3CDTF">2016-09-14T06:56:00Z</dcterms:created>
  <dcterms:modified xsi:type="dcterms:W3CDTF">2019-02-19T02:10:00Z</dcterms:modified>
</cp:coreProperties>
</file>