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7A" w:rsidRPr="0048627A" w:rsidRDefault="0048627A" w:rsidP="0048627A">
      <w:pPr>
        <w:spacing w:after="0"/>
        <w:ind w:firstLine="709"/>
        <w:jc w:val="center"/>
        <w:rPr>
          <w:rFonts w:ascii="Times New Roman" w:hAnsi="Times New Roman" w:cs="Times New Roman"/>
          <w:sz w:val="24"/>
          <w:szCs w:val="24"/>
        </w:rPr>
      </w:pPr>
      <w:r w:rsidRPr="0048627A">
        <w:rPr>
          <w:rFonts w:ascii="Times New Roman" w:hAnsi="Times New Roman" w:cs="Times New Roman"/>
          <w:sz w:val="24"/>
          <w:szCs w:val="24"/>
        </w:rPr>
        <w:t>РЕШЕНИЕ</w:t>
      </w:r>
    </w:p>
    <w:p w:rsidR="0048627A" w:rsidRPr="0048627A" w:rsidRDefault="0048627A" w:rsidP="0048627A">
      <w:pPr>
        <w:spacing w:after="0"/>
        <w:ind w:firstLine="709"/>
        <w:jc w:val="both"/>
        <w:rPr>
          <w:rFonts w:ascii="Times New Roman" w:hAnsi="Times New Roman" w:cs="Times New Roman"/>
          <w:sz w:val="24"/>
          <w:szCs w:val="24"/>
        </w:rPr>
      </w:pPr>
    </w:p>
    <w:p w:rsidR="0048627A" w:rsidRPr="0048627A" w:rsidRDefault="0048627A" w:rsidP="0048627A">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8627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627A">
        <w:rPr>
          <w:rFonts w:ascii="Times New Roman" w:hAnsi="Times New Roman" w:cs="Times New Roman"/>
          <w:sz w:val="24"/>
          <w:szCs w:val="24"/>
        </w:rPr>
        <w:t xml:space="preserve">г. Иркутск </w:t>
      </w:r>
    </w:p>
    <w:p w:rsidR="0048627A" w:rsidRPr="0048627A" w:rsidRDefault="0048627A" w:rsidP="0048627A">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Комиссия Иркутского УФАС России по рассмотрению дела о нарушении антимонопольного законодательства в составе: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Председатель Комиссии: </w:t>
      </w:r>
    </w:p>
    <w:p w:rsidR="0048627A" w:rsidRPr="0048627A" w:rsidRDefault="00CA082D" w:rsidP="0048627A">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sidR="0048627A" w:rsidRPr="0048627A">
        <w:rPr>
          <w:rFonts w:ascii="Times New Roman" w:hAnsi="Times New Roman" w:cs="Times New Roman"/>
          <w:sz w:val="24"/>
          <w:szCs w:val="24"/>
        </w:rPr>
        <w:t xml:space="preserve">. </w:t>
      </w:r>
      <w:r w:rsidRPr="00CA082D">
        <w:rPr>
          <w:rFonts w:ascii="Times New Roman" w:hAnsi="Times New Roman" w:cs="Times New Roman"/>
          <w:sz w:val="24"/>
          <w:szCs w:val="24"/>
        </w:rPr>
        <w:t>&lt;</w:t>
      </w:r>
      <w:r>
        <w:rPr>
          <w:rFonts w:ascii="Times New Roman" w:hAnsi="Times New Roman" w:cs="Times New Roman"/>
          <w:sz w:val="24"/>
          <w:szCs w:val="24"/>
        </w:rPr>
        <w:t>…</w:t>
      </w:r>
      <w:r>
        <w:rPr>
          <w:rFonts w:ascii="Times New Roman" w:hAnsi="Times New Roman" w:cs="Times New Roman"/>
          <w:sz w:val="24"/>
          <w:szCs w:val="24"/>
          <w:lang w:val="en-US"/>
        </w:rPr>
        <w:t>&gt;</w:t>
      </w:r>
      <w:r w:rsidR="0048627A" w:rsidRPr="0048627A">
        <w:rPr>
          <w:rFonts w:ascii="Times New Roman" w:hAnsi="Times New Roman" w:cs="Times New Roman"/>
          <w:sz w:val="24"/>
          <w:szCs w:val="24"/>
        </w:rPr>
        <w:t>;</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Члены Комиссии:</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r>
      <w:r w:rsidR="00CA082D" w:rsidRPr="00CA082D">
        <w:rPr>
          <w:rFonts w:ascii="Times New Roman" w:hAnsi="Times New Roman" w:cs="Times New Roman"/>
          <w:sz w:val="24"/>
          <w:szCs w:val="24"/>
        </w:rPr>
        <w:t>&lt;</w:t>
      </w:r>
      <w:r w:rsidR="00CA082D">
        <w:rPr>
          <w:rFonts w:ascii="Times New Roman" w:hAnsi="Times New Roman" w:cs="Times New Roman"/>
          <w:sz w:val="24"/>
          <w:szCs w:val="24"/>
        </w:rPr>
        <w:t>…</w:t>
      </w:r>
      <w:r w:rsidR="00CA082D" w:rsidRPr="00CA082D">
        <w:rPr>
          <w:rFonts w:ascii="Times New Roman" w:hAnsi="Times New Roman" w:cs="Times New Roman"/>
          <w:sz w:val="24"/>
          <w:szCs w:val="24"/>
        </w:rPr>
        <w:t>&gt;</w:t>
      </w:r>
      <w:r w:rsidRPr="0048627A">
        <w:rPr>
          <w:rFonts w:ascii="Times New Roman" w:hAnsi="Times New Roman" w:cs="Times New Roman"/>
          <w:sz w:val="24"/>
          <w:szCs w:val="24"/>
        </w:rPr>
        <w:t>;</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r>
      <w:r w:rsidR="00CA082D">
        <w:rPr>
          <w:rFonts w:ascii="Times New Roman" w:hAnsi="Times New Roman" w:cs="Times New Roman"/>
          <w:sz w:val="24"/>
          <w:szCs w:val="24"/>
          <w:lang w:val="en-US"/>
        </w:rPr>
        <w:t>&lt;…&gt;</w:t>
      </w:r>
      <w:r w:rsidRPr="0048627A">
        <w:rPr>
          <w:rFonts w:ascii="Times New Roman" w:hAnsi="Times New Roman" w:cs="Times New Roman"/>
          <w:sz w:val="24"/>
          <w:szCs w:val="24"/>
        </w:rPr>
        <w:t>;</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в отсутствие</w:t>
      </w:r>
      <w:proofErr w:type="gramStart"/>
      <w:r w:rsidRPr="0048627A">
        <w:rPr>
          <w:rFonts w:ascii="Times New Roman" w:hAnsi="Times New Roman" w:cs="Times New Roman"/>
          <w:sz w:val="24"/>
          <w:szCs w:val="24"/>
        </w:rPr>
        <w:t xml:space="preserve"> :</w:t>
      </w:r>
      <w:proofErr w:type="gramEnd"/>
      <w:r w:rsidRPr="0048627A">
        <w:rPr>
          <w:rFonts w:ascii="Times New Roman" w:hAnsi="Times New Roman" w:cs="Times New Roman"/>
          <w:sz w:val="24"/>
          <w:szCs w:val="24"/>
        </w:rPr>
        <w:t xml:space="preserve">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 </w:t>
      </w:r>
      <w:r w:rsidRPr="0048627A">
        <w:rPr>
          <w:rFonts w:ascii="Times New Roman" w:hAnsi="Times New Roman" w:cs="Times New Roman"/>
          <w:sz w:val="24"/>
          <w:szCs w:val="24"/>
        </w:rPr>
        <w:tab/>
        <w:t xml:space="preserve">представителя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Ангарского городского округа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представителя МУП АГО «Березовая роща»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представителя Прокуратуры города Ангарска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рассмотрев дело № 038/01/16-449/2019 от 21.05.2019г., возбужденное по признакам нарушения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Ангарского городского округа (665830, г. Ангарск, 59 квартал, д. 4), МУП АГО «Березовая роща» (665800, Ангарск, населенный пункт Южный массив, "кладбище Березовая роща", стр. 1/1) пункта 4 статьи 16 Федерального закона от 26.07.2006 N 135-ФЗ «О защите конкуренции»,</w:t>
      </w:r>
    </w:p>
    <w:p w:rsidR="0048627A" w:rsidRPr="0048627A" w:rsidRDefault="0048627A" w:rsidP="0048627A">
      <w:pPr>
        <w:spacing w:after="0"/>
        <w:ind w:firstLine="709"/>
        <w:jc w:val="both"/>
        <w:rPr>
          <w:rFonts w:ascii="Times New Roman" w:hAnsi="Times New Roman" w:cs="Times New Roman"/>
          <w:sz w:val="24"/>
          <w:szCs w:val="24"/>
        </w:rPr>
      </w:pPr>
    </w:p>
    <w:p w:rsidR="0048627A" w:rsidRPr="0048627A" w:rsidRDefault="0048627A" w:rsidP="0048627A">
      <w:pPr>
        <w:spacing w:after="0"/>
        <w:ind w:firstLine="709"/>
        <w:jc w:val="center"/>
        <w:rPr>
          <w:rFonts w:ascii="Times New Roman" w:hAnsi="Times New Roman" w:cs="Times New Roman"/>
          <w:sz w:val="24"/>
          <w:szCs w:val="24"/>
        </w:rPr>
      </w:pPr>
      <w:r w:rsidRPr="0048627A">
        <w:rPr>
          <w:rFonts w:ascii="Times New Roman" w:hAnsi="Times New Roman" w:cs="Times New Roman"/>
          <w:sz w:val="24"/>
          <w:szCs w:val="24"/>
        </w:rPr>
        <w:t>УСТАНОВИЛА:</w:t>
      </w:r>
    </w:p>
    <w:p w:rsidR="0048627A" w:rsidRPr="0048627A" w:rsidRDefault="0048627A" w:rsidP="0048627A">
      <w:pPr>
        <w:spacing w:after="0"/>
        <w:ind w:firstLine="709"/>
        <w:jc w:val="both"/>
        <w:rPr>
          <w:rFonts w:ascii="Times New Roman" w:hAnsi="Times New Roman" w:cs="Times New Roman"/>
          <w:sz w:val="24"/>
          <w:szCs w:val="24"/>
        </w:rPr>
      </w:pP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 Управление Федеральной антимонопольной службы по Иркутской области (далее – Иркутское УФАС России) поступило заявление Прокуратуры города Ангарска (665816, г. Ангарск, квартал 182, дом 11) (далее – Заявитель) в отношении Управления по капитальному строительству, жилищно-коммунальному хозяйству, транспорту и связи Администрации Ангарского городского округа (далее -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(665830, г. Ангарск, квартал 59, дом 4) о нарушении антимонопольного законодательства.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Иркутским УФАС России по обстоятельствам, изложенным в заявлении, проведено антимонопольное расследование, по результатам которого установлено следующее.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 период с 13.03.2017 по 26.12.2017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заключило 33 муниципальных контракта с МУП АГО «Березовая роща» (ИНН 3801128167):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1) 13.03.2017 - 3 </w:t>
      </w:r>
      <w:proofErr w:type="gramStart"/>
      <w:r w:rsidRPr="0048627A">
        <w:rPr>
          <w:rFonts w:ascii="Times New Roman" w:hAnsi="Times New Roman" w:cs="Times New Roman"/>
          <w:sz w:val="24"/>
          <w:szCs w:val="24"/>
        </w:rPr>
        <w:t>муниципальных</w:t>
      </w:r>
      <w:proofErr w:type="gramEnd"/>
      <w:r w:rsidRPr="0048627A">
        <w:rPr>
          <w:rFonts w:ascii="Times New Roman" w:hAnsi="Times New Roman" w:cs="Times New Roman"/>
          <w:sz w:val="24"/>
          <w:szCs w:val="24"/>
        </w:rPr>
        <w:t xml:space="preserve"> контракта №№015Д/2017,  016Д/2017,  017Д/2017;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2) 24.03.2017 - 1 муниципальный контракт № 022Д/2017;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3) 06.04.2017 - 1 муниципальный контракт № 024Д/2017;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3) 07.06.2017 - 4 муниципальных контракта №№ 067Д/2017, 068Д/2017, 069Д/2017, 070Д/2017;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4) 14.08.2017 - 8  муниципальных контрактов №№109Д/2017,  110Д/2017,  111Д/2017,  112Д/2017,  113Д/2017,  114Д/2017,  115Д/2017,  116Д/2017;</w:t>
      </w:r>
    </w:p>
    <w:p w:rsidR="0048627A" w:rsidRPr="0048627A" w:rsidRDefault="0048627A" w:rsidP="0048627A">
      <w:pPr>
        <w:spacing w:after="0"/>
        <w:ind w:firstLine="709"/>
        <w:jc w:val="both"/>
        <w:rPr>
          <w:rFonts w:ascii="Times New Roman" w:hAnsi="Times New Roman" w:cs="Times New Roman"/>
          <w:sz w:val="24"/>
          <w:szCs w:val="24"/>
        </w:rPr>
      </w:pPr>
      <w:bookmarkStart w:id="0" w:name="_GoBack"/>
      <w:bookmarkEnd w:id="0"/>
      <w:r w:rsidRPr="0048627A">
        <w:rPr>
          <w:rFonts w:ascii="Times New Roman" w:hAnsi="Times New Roman" w:cs="Times New Roman"/>
          <w:sz w:val="24"/>
          <w:szCs w:val="24"/>
        </w:rPr>
        <w:t>5) 05.09.2017 - 5 муниципальных контрактов №№ 133Д/2017,  134Д/2017,  135Д/2017, 136Д/2017,  137Д/2017;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6) 13.11.2017 - 3  </w:t>
      </w:r>
      <w:proofErr w:type="gramStart"/>
      <w:r w:rsidRPr="0048627A">
        <w:rPr>
          <w:rFonts w:ascii="Times New Roman" w:hAnsi="Times New Roman" w:cs="Times New Roman"/>
          <w:sz w:val="24"/>
          <w:szCs w:val="24"/>
        </w:rPr>
        <w:t>муниципальных</w:t>
      </w:r>
      <w:proofErr w:type="gramEnd"/>
      <w:r w:rsidRPr="0048627A">
        <w:rPr>
          <w:rFonts w:ascii="Times New Roman" w:hAnsi="Times New Roman" w:cs="Times New Roman"/>
          <w:sz w:val="24"/>
          <w:szCs w:val="24"/>
        </w:rPr>
        <w:t xml:space="preserve"> контракта №№ 180Д/2017,  181Д/2017,  182Д/2017;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7) 26.12.2017 - 8  муниципальных контрактов №№ 276Д/2017,  277Д/2017,  278Д/2017,  279Д/2017, 272Д/2017 (расторгнут соглашением от 26.03.2018), 273Д/2017 </w:t>
      </w:r>
      <w:r w:rsidRPr="0048627A">
        <w:rPr>
          <w:rFonts w:ascii="Times New Roman" w:hAnsi="Times New Roman" w:cs="Times New Roman"/>
          <w:sz w:val="24"/>
          <w:szCs w:val="24"/>
        </w:rPr>
        <w:lastRenderedPageBreak/>
        <w:t>(расторгнут соглашением от 26.03.2018), 274Д/2017 (расторгнут соглашением от 26.03.2018), 275Д/2017 (расторгнут соглашением от 26.03.2018) (далее — 33 контракта).</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Предметом всех вышеуказанных контрактов является выполнение работ по содержанию и санитарной очистке территории кладбища «Березовая роща» и кладбища в 14 микрорайоне.</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Вышеуказанные 33 контракта заключены на общую сумму 2 801 000,3 руб. на выполнение тождественных работ – выполнение работ по содержанию и санитарной очистке территории кладбища «Березовая роща» и кладбища в 14 микрорайоне. Муниципальные контракты заключены в период  с 13.03.2017 по 26.12.2017, с одним поставщиком МУП АГО «Березовая роща», на выполнение одного вида работ.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 случае выполнение работ по содержанию и санитарной очистке территории кладбища «Березовая роща», цена муниципального контракта составила бы более 100 000,0 руб. В силу ограничений, установленных ст.93 Закона о закупках, в таком случае у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появилась обязанность как заказчика использовать конкурентный способ определения поставщика (подрядчика, исполнителя).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Таким образом, заключение данных муниципальных контрактов с единственным поставщиком является дроблением муниципальной закупки на несколько однотипных контрактов, повлекшим ограничение конкуренции путем необоснованного сокращения числа участников закупки.</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В соответствии с п.4 ст. 16 Федерального закона от 26.07.2006 г.  №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В связи с наличием вышеуказанных обстоятельств, приказом Иркутского УФАС России  №038/189/19 от 21.05.2019г. возбуждено дело о нарушении антимонопольного законодательства в отношении Управления по капитальному строительству, жилищно-коммунальному хозяйству, транспорту и связи Администрации Ангарского городского округа, МУП АГО «Березовая роща» по признакам нарушения п. 4 ст. 16 Закона о защите конкуренции, в связи с  заключением </w:t>
      </w:r>
      <w:proofErr w:type="spellStart"/>
      <w:r w:rsidRPr="0048627A">
        <w:rPr>
          <w:rFonts w:ascii="Times New Roman" w:hAnsi="Times New Roman" w:cs="Times New Roman"/>
          <w:sz w:val="24"/>
          <w:szCs w:val="24"/>
        </w:rPr>
        <w:t>антиконкурентного</w:t>
      </w:r>
      <w:proofErr w:type="spellEnd"/>
      <w:r w:rsidRPr="0048627A">
        <w:rPr>
          <w:rFonts w:ascii="Times New Roman" w:hAnsi="Times New Roman" w:cs="Times New Roman"/>
          <w:sz w:val="24"/>
          <w:szCs w:val="24"/>
        </w:rPr>
        <w:t xml:space="preserve"> соглашения, результатом которого стало заключение 33 муниципальных контрактов с МУП АГО «Березовая роща» на  выполнение тождественных работ – выполнение работ по содержанию и санитарной очистке территории кладбища «Березовая роща» и кладбища в 14 микрорайоне, посредством намеренного разделения закупки на 33 контракта на сумму до 100 тыс. руб. в целях обеспечения формальной возможности </w:t>
      </w:r>
      <w:proofErr w:type="spellStart"/>
      <w:r w:rsidRPr="0048627A">
        <w:rPr>
          <w:rFonts w:ascii="Times New Roman" w:hAnsi="Times New Roman" w:cs="Times New Roman"/>
          <w:sz w:val="24"/>
          <w:szCs w:val="24"/>
        </w:rPr>
        <w:t>непроведения</w:t>
      </w:r>
      <w:proofErr w:type="spellEnd"/>
      <w:r w:rsidRPr="0048627A">
        <w:rPr>
          <w:rFonts w:ascii="Times New Roman" w:hAnsi="Times New Roman" w:cs="Times New Roman"/>
          <w:sz w:val="24"/>
          <w:szCs w:val="24"/>
        </w:rPr>
        <w:t xml:space="preserve"> конкурентных процедур и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lastRenderedPageBreak/>
        <w:t>В ходе рассмотрения дела о нарушении антимонопольного законодательства № 038/01/16-449/2019 комиссией Иркутского УФАС России по рассмотрению данного дела установлено следующее.</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Для рассмотрения дела № 038/01/16-449/2019 от 21.05.2019г.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1.Временной интервал исследования.</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Временной интервал исследования определен временным интервалом в течении которого были совершены действия по заключению контрактов — с 13.03.2017 по 26.12.2017.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2. Продуктовые границы товарного рынка.</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Продуктовые границы рынка определены товарной группой «содержание и санитарная очистка территории кладбища» в границах Ангарского городского округа.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3. Географические границы товарного рынка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Географическими границами территории, на которых действуют хозяйствующие субъекты – участники рассматриваемого соглашения, является город Ангарск.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Согласно письменным пояснениям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в 2016 году путем проведения конкурентных процедур в форме запроса котировок была определена подрядная организация — ООО «Радуга» - на выполнение работ по санитарной очистке территории кладбища «Березовая роща» с вывозом мусора и валкой деревьев.</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В ходе осуществления контроля качества выполняемых подрядной организацией работ по санитарной очистке территории мест захоронений (</w:t>
      </w:r>
      <w:proofErr w:type="spellStart"/>
      <w:r w:rsidRPr="0048627A">
        <w:rPr>
          <w:rFonts w:ascii="Times New Roman" w:hAnsi="Times New Roman" w:cs="Times New Roman"/>
          <w:sz w:val="24"/>
          <w:szCs w:val="24"/>
        </w:rPr>
        <w:t>коадбища</w:t>
      </w:r>
      <w:proofErr w:type="spellEnd"/>
      <w:r w:rsidRPr="0048627A">
        <w:rPr>
          <w:rFonts w:ascii="Times New Roman" w:hAnsi="Times New Roman" w:cs="Times New Roman"/>
          <w:sz w:val="24"/>
          <w:szCs w:val="24"/>
        </w:rPr>
        <w:t xml:space="preserve"> «Березовая роща» и кладбища в 14 микрорайоне) выявлялись неоднократные нарушения исполнения подрядной организацией условий муниципального </w:t>
      </w:r>
      <w:proofErr w:type="spellStart"/>
      <w:r w:rsidRPr="0048627A">
        <w:rPr>
          <w:rFonts w:ascii="Times New Roman" w:hAnsi="Times New Roman" w:cs="Times New Roman"/>
          <w:sz w:val="24"/>
          <w:szCs w:val="24"/>
        </w:rPr>
        <w:t>контаркта</w:t>
      </w:r>
      <w:proofErr w:type="spellEnd"/>
      <w:r w:rsidRPr="0048627A">
        <w:rPr>
          <w:rFonts w:ascii="Times New Roman" w:hAnsi="Times New Roman" w:cs="Times New Roman"/>
          <w:sz w:val="24"/>
          <w:szCs w:val="24"/>
        </w:rPr>
        <w:t>, что привело к образованию стихийных несанкционированных свалок (как вдоль дорог общего пользования, так и внутри квадратов с захоронениями), порче имущества собственников захоронений и предприятия МУП АГО «Березовая роща».</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По результатам деятельности подрядной организации ООО «Радуга» сложилась </w:t>
      </w:r>
      <w:proofErr w:type="spellStart"/>
      <w:r w:rsidRPr="0048627A">
        <w:rPr>
          <w:rFonts w:ascii="Times New Roman" w:hAnsi="Times New Roman" w:cs="Times New Roman"/>
          <w:sz w:val="24"/>
          <w:szCs w:val="24"/>
        </w:rPr>
        <w:t>крити</w:t>
      </w:r>
      <w:proofErr w:type="spellEnd"/>
      <w:r w:rsidRPr="0048627A">
        <w:rPr>
          <w:rFonts w:ascii="Times New Roman" w:hAnsi="Times New Roman" w:cs="Times New Roman"/>
          <w:sz w:val="24"/>
          <w:szCs w:val="24"/>
        </w:rPr>
        <w:t xml:space="preserve"> </w:t>
      </w:r>
      <w:proofErr w:type="spellStart"/>
      <w:r w:rsidRPr="0048627A">
        <w:rPr>
          <w:rFonts w:ascii="Times New Roman" w:hAnsi="Times New Roman" w:cs="Times New Roman"/>
          <w:sz w:val="24"/>
          <w:szCs w:val="24"/>
        </w:rPr>
        <w:t>ческая</w:t>
      </w:r>
      <w:proofErr w:type="spellEnd"/>
      <w:r w:rsidRPr="0048627A">
        <w:rPr>
          <w:rFonts w:ascii="Times New Roman" w:hAnsi="Times New Roman" w:cs="Times New Roman"/>
          <w:sz w:val="24"/>
          <w:szCs w:val="24"/>
        </w:rPr>
        <w:t xml:space="preserve"> ситуация ввиду значительного ухудшения </w:t>
      </w:r>
      <w:proofErr w:type="spellStart"/>
      <w:r w:rsidRPr="0048627A">
        <w:rPr>
          <w:rFonts w:ascii="Times New Roman" w:hAnsi="Times New Roman" w:cs="Times New Roman"/>
          <w:sz w:val="24"/>
          <w:szCs w:val="24"/>
        </w:rPr>
        <w:t>санитарно-эпидимиологического</w:t>
      </w:r>
      <w:proofErr w:type="spellEnd"/>
      <w:r w:rsidRPr="0048627A">
        <w:rPr>
          <w:rFonts w:ascii="Times New Roman" w:hAnsi="Times New Roman" w:cs="Times New Roman"/>
          <w:sz w:val="24"/>
          <w:szCs w:val="24"/>
        </w:rPr>
        <w:t xml:space="preserve"> состояния мест захоронения. В целях приведения территории кладбища «Березовая роща» и кладбища в 14 микрорайоне в надлежащее санитарное состояние в максимально кратчайшие сроки, а также в целях недопущения аналогичной ситуации,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было принято решение о заключении договоров на выполнение работ по содержанию мест захоронений с единственным поставщиком, а именно с подрядной организацией осуществляющей </w:t>
      </w:r>
      <w:proofErr w:type="spellStart"/>
      <w:r w:rsidRPr="0048627A">
        <w:rPr>
          <w:rFonts w:ascii="Times New Roman" w:hAnsi="Times New Roman" w:cs="Times New Roman"/>
          <w:sz w:val="24"/>
          <w:szCs w:val="24"/>
        </w:rPr>
        <w:t>своб</w:t>
      </w:r>
      <w:proofErr w:type="spellEnd"/>
      <w:r w:rsidRPr="0048627A">
        <w:rPr>
          <w:rFonts w:ascii="Times New Roman" w:hAnsi="Times New Roman" w:cs="Times New Roman"/>
          <w:sz w:val="24"/>
          <w:szCs w:val="24"/>
        </w:rPr>
        <w:t xml:space="preserve"> деятельность в сфере санитарной очистки территории Ангарского городского округа и зарекомендовавшей себя, как ответственного исполнителя.</w:t>
      </w:r>
    </w:p>
    <w:p w:rsidR="0048627A" w:rsidRPr="0048627A" w:rsidRDefault="0048627A" w:rsidP="0048627A">
      <w:pPr>
        <w:spacing w:after="0"/>
        <w:ind w:firstLine="709"/>
        <w:jc w:val="both"/>
        <w:rPr>
          <w:rFonts w:ascii="Times New Roman" w:hAnsi="Times New Roman" w:cs="Times New Roman"/>
          <w:sz w:val="24"/>
          <w:szCs w:val="24"/>
        </w:rPr>
      </w:pP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были запрошены коммерческие предложения у организаций, по результатам анализа которых было установлено, что предложение МУП АГО «Березовая роща» содержит наиболее приемлемые условия исполнения определенных видов работ.</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Таким образом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считает, что в соответствии с пунктом 4 части 1 статьи 93 Закона о закупках, заказчик вправе заключать договоры, цена каждого из которых не должна превышать ста тысяч рублей, при это годовой объем таких закупок заказчика не должен превышать лимит таких закупок.</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lastRenderedPageBreak/>
        <w:t>Комиссия Иркутского УФАС России по рассмотрению дела № 038/01/16-449/2019, исследовав представленные доказательства, заслушав и оценив доводы лиц, участвующих в деле, приходит к следующим выводам.</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 период с 13.03.2017 по 26.12.2017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заключило 33 муниципальных контракта с МУП АГО «Березовая роща» (ИНН 3801128167):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1) 13.03.2017 - 3 </w:t>
      </w:r>
      <w:proofErr w:type="gramStart"/>
      <w:r w:rsidRPr="0048627A">
        <w:rPr>
          <w:rFonts w:ascii="Times New Roman" w:hAnsi="Times New Roman" w:cs="Times New Roman"/>
          <w:sz w:val="24"/>
          <w:szCs w:val="24"/>
        </w:rPr>
        <w:t>муниципальных</w:t>
      </w:r>
      <w:proofErr w:type="gramEnd"/>
      <w:r w:rsidRPr="0048627A">
        <w:rPr>
          <w:rFonts w:ascii="Times New Roman" w:hAnsi="Times New Roman" w:cs="Times New Roman"/>
          <w:sz w:val="24"/>
          <w:szCs w:val="24"/>
        </w:rPr>
        <w:t xml:space="preserve"> контракта №№015Д/2017,  016Д/2017,  017Д/2017;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2) 24.03.2017 - 1 муниципальный контракт № 022Д/2017;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3) 06.04.2017 - 1 муниципальный контракт № 024Д/2017;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3) 07.06.2017 - 4 муниципальных контракта №№ 067Д/2017, 068Д/2017, 069Д/2017, 070Д/2017;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4) 14.08.2017 - 8  муниципальных контрактов №№109Д/2017,  110Д/2017,  111Д/2017,  112Д/2017,  113Д/2017,  114Д/2017,  115Д/2017,  116Д/2017;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5) 05.09.2017 - 5 муниципальных контрактов №№ 133Д/2017,  134Д/2017,  135Д/2017, 136Д/2017,  137Д/2017;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6) 13.11.2017 - 3  </w:t>
      </w:r>
      <w:proofErr w:type="gramStart"/>
      <w:r w:rsidRPr="0048627A">
        <w:rPr>
          <w:rFonts w:ascii="Times New Roman" w:hAnsi="Times New Roman" w:cs="Times New Roman"/>
          <w:sz w:val="24"/>
          <w:szCs w:val="24"/>
        </w:rPr>
        <w:t>муниципальных</w:t>
      </w:r>
      <w:proofErr w:type="gramEnd"/>
      <w:r w:rsidRPr="0048627A">
        <w:rPr>
          <w:rFonts w:ascii="Times New Roman" w:hAnsi="Times New Roman" w:cs="Times New Roman"/>
          <w:sz w:val="24"/>
          <w:szCs w:val="24"/>
        </w:rPr>
        <w:t xml:space="preserve"> контракта №№ 180Д/2017,  181Д/2017,  182Д/2017;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7) 26.12.2017 - 8  муниципальных контрактов №№ 276Д/2017,  277Д/2017,  278Д/2017,  279Д/2017, 272Д/2017 (расторгнут соглашением от 26.03.2018), 273Д/2017 (расторгнут соглашением от 26.03.2018), 274Д/2017 (расторгнут соглашением от 26.03.2018), 275Д/2017 (расторгнут соглашением от 26.03.2018) (далее — 33 контракта).</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Предметом всех вышеуказанных контрактов является выполнение работ по содержанию и санитарной очистке территории кладбища «Березовая роща» и кладбища в 14 микрорайоне.</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Вышеуказанные 33 контракта заключены на общую сумму 2 801 000,3 руб. на выполнение тождественных работ – выполнение работ по содержанию и санитарной очистке территории кладбища «Березовая роща» и кладбища в 14 микрорайоне. Муниципальные контракты заключены в период  с 13.03.2017 по 26.12.2017, с одним поставщиком МУП АГО «Березовая роща», на выполнение одного вида работ.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 случае выполнение работ по содержанию и санитарной очистке территории кладбища «Березовая роща», цена муниципального контракта составила бы более 100 000,0 руб. В силу ограничений, установленных ст.93 Закона о закупках, в таком случае у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появилась обязанность как заказчика использовать конкурентный способ определения поставщика (подрядчика, исполнителя).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Таким образом, заключение данных муниципальных контрактов с единственным поставщиком является дроблением муниципальной закупки на несколько однотипных контрактов, повлекшим ограничение конкуренции путем необоснованного сокращения числа участников закупки.</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Исходя из письменных пояснений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считает, что в соответствии с пунктом 4 части 1 статьи 93 Закона о закупках, заказчик вправе заключать договоры, цена каждого из которых не должна превышать ста тысяч рублей, при это годовой объем таких закупок заказчика не должен превышать лимит таких закупок.</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Следует также отметить, что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не представлено доказательств невозможности или нецелесообразности применения конкурентных способов определения исполнителя для осуществления вышеуказанных работ.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Исходя из представленных материалов и самих контрактов, все они заключены на основании пункта 4 части 1 статьи 93 Закона о закупках.</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lastRenderedPageBreak/>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Так, согласно статье 3 Закона о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Федеральным законом порядке заказчиком и направленных на обеспечение государственных или муниципальных нужд.</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К целям контрактной системы в силу статей 1, 6 и 8 Закона о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В соответствии со статьей 8 Закона о закупках,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В части 2 статьи 8 Закона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закупках, в том числе приводят к ограничению конкуренции, в частности к необоснованному ограничению числа участников закупок.</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Согласно частям 1, 2 статьи 24 Закона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Также, в письме Минэкономразвития России от 29.03.2017 N Д28и-1353 разъяснено, что осуществление закупки у единственного поставщика (подрядчика, исполнителя) на основании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Статьей 93 Закона о закупках определены случаи осуществления закупки у единственного поставщика (подрядчика, исполнителя).</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lastRenderedPageBreak/>
        <w:t>В соответствии с пунктом 4 части 1 статьи 93 Закона о закупках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Согласно пункту 13 статьи 22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(пункт 17 статьи 22).</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В силу пункта 20 статьи 22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В соответствии с пунктом 3.5.2 методических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Таким образом, заключение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вышеуказанных контрактов с единственным поставщиком и отсутствие конкурентных процедур создало преимущественные условия деятельности отдельному хозяйствующему субъекту - МУП АГО «Березовая роща»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Принимая во внимание тождественность предмета контрактов, временной интервал, в течение которого были заключены контракты (с одним хозяйствующим субъектом определенное количество контрактов в определенный период времени), единые цели контрактов – выполнение работ по содержанию и санитарной очистке территории кладбища «Березовая роща» и кладбища в 14 микрорайоне, Иркутским УФАС России выявлено намеренное разделение закупок на 33 контракта на сумму до 100 тыс. руб. в целях обеспечения формальной возможности </w:t>
      </w:r>
      <w:proofErr w:type="spellStart"/>
      <w:r w:rsidRPr="0048627A">
        <w:rPr>
          <w:rFonts w:ascii="Times New Roman" w:hAnsi="Times New Roman" w:cs="Times New Roman"/>
          <w:sz w:val="24"/>
          <w:szCs w:val="24"/>
        </w:rPr>
        <w:t>непроведения</w:t>
      </w:r>
      <w:proofErr w:type="spellEnd"/>
      <w:r w:rsidRPr="0048627A">
        <w:rPr>
          <w:rFonts w:ascii="Times New Roman" w:hAnsi="Times New Roman" w:cs="Times New Roman"/>
          <w:sz w:val="24"/>
          <w:szCs w:val="24"/>
        </w:rPr>
        <w:t xml:space="preserve"> конкурентных процедур и заключения контрактов с определенными хозяйствующими субъектами.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Пункт 4 части 1 статьи 93 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Однако, контракты от: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1) 13.03.2017 - 3 </w:t>
      </w:r>
      <w:proofErr w:type="gramStart"/>
      <w:r w:rsidRPr="0048627A">
        <w:rPr>
          <w:rFonts w:ascii="Times New Roman" w:hAnsi="Times New Roman" w:cs="Times New Roman"/>
          <w:sz w:val="24"/>
          <w:szCs w:val="24"/>
        </w:rPr>
        <w:t>муниципальных</w:t>
      </w:r>
      <w:proofErr w:type="gramEnd"/>
      <w:r w:rsidRPr="0048627A">
        <w:rPr>
          <w:rFonts w:ascii="Times New Roman" w:hAnsi="Times New Roman" w:cs="Times New Roman"/>
          <w:sz w:val="24"/>
          <w:szCs w:val="24"/>
        </w:rPr>
        <w:t xml:space="preserve"> контракта №№015Д/2017,  016Д/2017,  017Д/2017;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2) 24.03.2017 - 1 муниципальный контракт № 022Д/2017;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3) 06.04.2017 - 1 муниципальный контракт № 024Д/2017;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lastRenderedPageBreak/>
        <w:tab/>
        <w:t>3) 07.06.2017 - 4 муниципальных контракта №№ 067Д/2017, 068Д/2017, 069Д/2017, 070Д/2017;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4) 14.08.2017 - 8  муниципальных контрактов №№109Д/2017,  110Д/2017,  111Д/2017,  112Д/2017,  113Д/2017,  114Д/2017,  115Д/2017,  116Д/2017;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5) 05.09.2017 - 5 муниципальных контрактов №№ 133Д/2017,  134Д/2017,  135Д/2017, 136Д/2017,  137Д/2017;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6) 13.11.2017 - 3  </w:t>
      </w:r>
      <w:proofErr w:type="gramStart"/>
      <w:r w:rsidRPr="0048627A">
        <w:rPr>
          <w:rFonts w:ascii="Times New Roman" w:hAnsi="Times New Roman" w:cs="Times New Roman"/>
          <w:sz w:val="24"/>
          <w:szCs w:val="24"/>
        </w:rPr>
        <w:t>муниципальных</w:t>
      </w:r>
      <w:proofErr w:type="gramEnd"/>
      <w:r w:rsidRPr="0048627A">
        <w:rPr>
          <w:rFonts w:ascii="Times New Roman" w:hAnsi="Times New Roman" w:cs="Times New Roman"/>
          <w:sz w:val="24"/>
          <w:szCs w:val="24"/>
        </w:rPr>
        <w:t xml:space="preserve"> контракта №№ 180Д/2017,  181Д/2017,  182Д/2017;</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7) 26.12.2017 - 8  муниципальных контрактов №№ 276Д/2017,  277Д/2017,  278Д/2017,  279Д/2017, 272Д/2017 (расторгнут соглашением от 26.03.2018), 273Д/2017 (расторгнут соглашением от 26.03.2018), 274Д/2017 (расторгнут соглашением от 26.03.2018), 275Д/2017 (расторгнут соглашением от 26.03.2018),  заключенные  с МУП АГО «Березовая роща» образуют единую сделку, которая была искусственно раздроблена и оформлена 33 контрактами для формального соблюдения ограничений, предусмотренных Законом о закупках.</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Вышеуказанное свидетельствует о наличии </w:t>
      </w:r>
      <w:proofErr w:type="spellStart"/>
      <w:r w:rsidRPr="0048627A">
        <w:rPr>
          <w:rFonts w:ascii="Times New Roman" w:hAnsi="Times New Roman" w:cs="Times New Roman"/>
          <w:sz w:val="24"/>
          <w:szCs w:val="24"/>
        </w:rPr>
        <w:t>антиконкурентных</w:t>
      </w:r>
      <w:proofErr w:type="spellEnd"/>
      <w:r w:rsidRPr="0048627A">
        <w:rPr>
          <w:rFonts w:ascii="Times New Roman" w:hAnsi="Times New Roman" w:cs="Times New Roman"/>
          <w:sz w:val="24"/>
          <w:szCs w:val="24"/>
        </w:rPr>
        <w:t xml:space="preserve"> соглашений, заключенных между заказчиком и хозяйствующими субъектами, направленных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В соответствии с пунктом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Признаки ограничения конкуренции сформулированы в пункте 17 статьи 4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Данный перечень не является исчерпывающим.</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Согласно пункту 18 статьи 4 Закона о защите конкуренции под соглашением понимается договоренность в письменной форме, содержащаяся в документе или </w:t>
      </w:r>
      <w:r w:rsidRPr="0048627A">
        <w:rPr>
          <w:rFonts w:ascii="Times New Roman" w:hAnsi="Times New Roman" w:cs="Times New Roman"/>
          <w:sz w:val="24"/>
          <w:szCs w:val="24"/>
        </w:rPr>
        <w:lastRenderedPageBreak/>
        <w:t xml:space="preserve">нескольких документах, а также договоренность в устной форме, при этом факт наличия </w:t>
      </w:r>
      <w:proofErr w:type="spellStart"/>
      <w:r w:rsidRPr="0048627A">
        <w:rPr>
          <w:rFonts w:ascii="Times New Roman" w:hAnsi="Times New Roman" w:cs="Times New Roman"/>
          <w:sz w:val="24"/>
          <w:szCs w:val="24"/>
        </w:rPr>
        <w:t>антиконкурентного</w:t>
      </w:r>
      <w:proofErr w:type="spellEnd"/>
      <w:r w:rsidRPr="0048627A">
        <w:rPr>
          <w:rFonts w:ascii="Times New Roman" w:hAnsi="Times New Roman" w:cs="Times New Roman"/>
          <w:sz w:val="24"/>
          <w:szCs w:val="24"/>
        </w:rPr>
        <w:t xml:space="preserve"> соглашения не ставится в зависимость от его </w:t>
      </w:r>
      <w:proofErr w:type="spellStart"/>
      <w:r w:rsidRPr="0048627A">
        <w:rPr>
          <w:rFonts w:ascii="Times New Roman" w:hAnsi="Times New Roman" w:cs="Times New Roman"/>
          <w:sz w:val="24"/>
          <w:szCs w:val="24"/>
        </w:rPr>
        <w:t>заключенности</w:t>
      </w:r>
      <w:proofErr w:type="spellEnd"/>
      <w:r w:rsidRPr="0048627A">
        <w:rPr>
          <w:rFonts w:ascii="Times New Roman" w:hAnsi="Times New Roman" w:cs="Times New Roman"/>
          <w:sz w:val="24"/>
          <w:szCs w:val="24"/>
        </w:rPr>
        <w:t xml:space="preserve"> в виде договора по правилам, установленным гражданским законодательством (статьи 154, 160, 432, 434 ГК РФ).</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Частью 1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 (пункт 4).</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При этом, из анализа положений статьи 16 Закона о защите конкуренции следует, что достаточным основанием для вывода о нарушении названной статьи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Более того, в рамках Соглашения о взаимодействии прокуратуры г. Ангарска и Контрольно-счетной палаты Ангарского городского округа (далее — КСП АГО), КСП АГО направлен отчет о результатах контрольного мероприятия для правовой оценки и принятия мер прокурорского реагирования.</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При проведении проверки было установлено, что на основании плана работы КСП АГО на 2 полугодие 2018г. Проведено контрольное мероприятие «Аудит в сфере закупок товаров, работ, услуг для обеспечения государственных (муниципальных) нужд в Управлении по капитальному строительству, жилищно-коммунальному хозяйству, транспорту и связи администрации АГО».</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Исследование отчета показало, что КСП АГО при анализе заключенных в 2017 году контрактов с единственным поставщиком (подрядчиком, исполнителем) выявлены признаки дробления закупок, когда один крупный заказ разбит на несколько мелких с ценой контракта не более 100 тыс. руб., при этом контракты заключены с одним и тем же юридическим лицом.</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Вместе с тем, в адрес Иркутского УФАС России поступило заявление МУП АГО «Березовая роща», в соответствии с которыми указанное лицо признает факт достижения и реализации устного </w:t>
      </w:r>
      <w:proofErr w:type="spellStart"/>
      <w:r w:rsidRPr="0048627A">
        <w:rPr>
          <w:rFonts w:ascii="Times New Roman" w:hAnsi="Times New Roman" w:cs="Times New Roman"/>
          <w:sz w:val="24"/>
          <w:szCs w:val="24"/>
        </w:rPr>
        <w:t>антиконкурентного</w:t>
      </w:r>
      <w:proofErr w:type="spellEnd"/>
      <w:r w:rsidRPr="0048627A">
        <w:rPr>
          <w:rFonts w:ascii="Times New Roman" w:hAnsi="Times New Roman" w:cs="Times New Roman"/>
          <w:sz w:val="24"/>
          <w:szCs w:val="24"/>
        </w:rPr>
        <w:t xml:space="preserve"> соглашения и поясняет, что при подписании вышеуказанных контрактов МУП АГО «Березовая роща» полагало, что не нарушает Закона о закупках, Закона о защите конкуренции, так как выполняло поручение своего единственного учредителя — Администрации Ангарского городского округа. При заключении контрактов МУП АГО «Березовая роща» надеялось, что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как структурное подразделение администрации АГО не нарушает ограничений, налагаемых на последнего законодательством. На сегодняшний день МУП АГО «Березовая роща», изучив в совокупности нормы российского законодательства, в том числе в сфере конкуренции, а также практику применения п.4 ч.1 ст.93 Закона о закупках, пришло к выводу, что при осуществлении закупки у единственного поставщика (подрядчика),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АГО нарушило нормы законодательства о конкуренции, не проводив по указанным в контрактах работам конкурентных процедур для выявления круга лиц, заинтересованных в выполнении работ для нужд города </w:t>
      </w:r>
      <w:r w:rsidRPr="0048627A">
        <w:rPr>
          <w:rFonts w:ascii="Times New Roman" w:hAnsi="Times New Roman" w:cs="Times New Roman"/>
          <w:sz w:val="24"/>
          <w:szCs w:val="24"/>
        </w:rPr>
        <w:lastRenderedPageBreak/>
        <w:t xml:space="preserve">Ангарска.  Учитывая, что МУП АГО «Березовая роща» самостоятельно сообщило об участии в недопустимых в соответствии с антимонопольным законодательством соглашениях, а также исходя из п.1 примечания ст.14.32 КоАП РФ, просит Иркутское УФАС России освободить МУП АГО «Березовая роща» от административной ответственности. Данный факт в соответствии с п.1 примечания ст.14.32 КоАП РФ, является основанием для освобождения МУП АГО «Березовая роща» от административной ответственности.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На основании вышеизложенного, Комиссия Иркутского УФАС России по рассмотрению дела № 038/01/16-449/2019 о нарушении антимонопольного законодательства, учитывая совокупность имеющихся доказательств, приходит к выводу о нарушении Управлением по капитальному строительству, жилищно-коммунальному хозяйству, транспорту и связи Администрации Ангарского городского округа, МУП АГО «Березовая роща» п. 4 ст. 16 Федерального закона от 26.07.2006 г. № 135-ФЗ «О защите конкуренции», которое выразилось в заключении между заказчиком и МУП АГО «Березовая роща»  </w:t>
      </w:r>
      <w:proofErr w:type="spellStart"/>
      <w:r w:rsidRPr="0048627A">
        <w:rPr>
          <w:rFonts w:ascii="Times New Roman" w:hAnsi="Times New Roman" w:cs="Times New Roman"/>
          <w:sz w:val="24"/>
          <w:szCs w:val="24"/>
        </w:rPr>
        <w:t>антиконкурентного</w:t>
      </w:r>
      <w:proofErr w:type="spellEnd"/>
      <w:r w:rsidRPr="0048627A">
        <w:rPr>
          <w:rFonts w:ascii="Times New Roman" w:hAnsi="Times New Roman" w:cs="Times New Roman"/>
          <w:sz w:val="24"/>
          <w:szCs w:val="24"/>
        </w:rPr>
        <w:t xml:space="preserve"> соглашения результатом которых стало </w:t>
      </w:r>
      <w:proofErr w:type="spellStart"/>
      <w:r w:rsidRPr="0048627A">
        <w:rPr>
          <w:rFonts w:ascii="Times New Roman" w:hAnsi="Times New Roman" w:cs="Times New Roman"/>
          <w:sz w:val="24"/>
          <w:szCs w:val="24"/>
        </w:rPr>
        <w:t>стало</w:t>
      </w:r>
      <w:proofErr w:type="spellEnd"/>
      <w:r w:rsidRPr="0048627A">
        <w:rPr>
          <w:rFonts w:ascii="Times New Roman" w:hAnsi="Times New Roman" w:cs="Times New Roman"/>
          <w:sz w:val="24"/>
          <w:szCs w:val="24"/>
        </w:rPr>
        <w:t xml:space="preserve"> заключение 33 муниципальных контрактов с МУП АГО «Березовая роща» на  выполнение тождественных работ – выполнение работ по содержанию и санитарной очистке территории кладбища «Березовая роща» и кладбища в 14 микрорайоне, посредством намеренного разделения закупки на 33 контракта на сумму до 100 тыс. руб. в целях обеспечения формальной возможности </w:t>
      </w:r>
      <w:proofErr w:type="spellStart"/>
      <w:r w:rsidRPr="0048627A">
        <w:rPr>
          <w:rFonts w:ascii="Times New Roman" w:hAnsi="Times New Roman" w:cs="Times New Roman"/>
          <w:sz w:val="24"/>
          <w:szCs w:val="24"/>
        </w:rPr>
        <w:t>непроведения</w:t>
      </w:r>
      <w:proofErr w:type="spellEnd"/>
      <w:r w:rsidRPr="0048627A">
        <w:rPr>
          <w:rFonts w:ascii="Times New Roman" w:hAnsi="Times New Roman" w:cs="Times New Roman"/>
          <w:sz w:val="24"/>
          <w:szCs w:val="24"/>
        </w:rPr>
        <w:t xml:space="preserve"> конкурентных процедур и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Лицам, участвующим в рассмотрении дела, 16.08.2019г. направлено заключение Комиссии об обстоятельствах дела № 038/01/16-449/2019.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Лицами, участвующими в рассмотрении дела на заключение об обстоятельствах дела возражений представлено не было.</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В настоящее время соглашение реализовано в полном объеме. Заключенные между </w:t>
      </w:r>
      <w:proofErr w:type="spellStart"/>
      <w:r w:rsidRPr="0048627A">
        <w:rPr>
          <w:rFonts w:ascii="Times New Roman" w:hAnsi="Times New Roman" w:cs="Times New Roman"/>
          <w:sz w:val="24"/>
          <w:szCs w:val="24"/>
        </w:rPr>
        <w:t>УКСЖКХТиС</w:t>
      </w:r>
      <w:proofErr w:type="spellEnd"/>
      <w:r w:rsidRPr="0048627A">
        <w:rPr>
          <w:rFonts w:ascii="Times New Roman" w:hAnsi="Times New Roman" w:cs="Times New Roman"/>
          <w:sz w:val="24"/>
          <w:szCs w:val="24"/>
        </w:rPr>
        <w:t xml:space="preserve"> администрации Ангарского городского округа и МУП АГО «Березовая роща» 33 муниципальных контракта исполнены, следовательно, у Комиссии отсутствуют основания для выдачи предписания об устранении нарушений.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48627A" w:rsidRPr="0048627A" w:rsidRDefault="0048627A" w:rsidP="0048627A">
      <w:pPr>
        <w:spacing w:after="0"/>
        <w:ind w:firstLine="709"/>
        <w:jc w:val="both"/>
        <w:rPr>
          <w:rFonts w:ascii="Times New Roman" w:hAnsi="Times New Roman" w:cs="Times New Roman"/>
          <w:sz w:val="24"/>
          <w:szCs w:val="24"/>
        </w:rPr>
      </w:pP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РЕШИЛА:</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1. </w:t>
      </w:r>
      <w:proofErr w:type="gramStart"/>
      <w:r w:rsidRPr="0048627A">
        <w:rPr>
          <w:rFonts w:ascii="Times New Roman" w:hAnsi="Times New Roman" w:cs="Times New Roman"/>
          <w:sz w:val="24"/>
          <w:szCs w:val="24"/>
        </w:rPr>
        <w:t xml:space="preserve">Признать Управление по капитальному строительству, жилищно-коммунальному хозяйству, транспорту и связи Администрации Ангарского городского округа, МУП АГО «Березовая роща» нарушившими п. 4 ст. 16 Федерального закона от 26.07.2006 г. № 135-ФЗ «О защите конкуренции» в связи с </w:t>
      </w:r>
      <w:proofErr w:type="spellStart"/>
      <w:r w:rsidRPr="0048627A">
        <w:rPr>
          <w:rFonts w:ascii="Times New Roman" w:hAnsi="Times New Roman" w:cs="Times New Roman"/>
          <w:sz w:val="24"/>
          <w:szCs w:val="24"/>
        </w:rPr>
        <w:t>совершеним</w:t>
      </w:r>
      <w:proofErr w:type="spellEnd"/>
      <w:r w:rsidRPr="0048627A">
        <w:rPr>
          <w:rFonts w:ascii="Times New Roman" w:hAnsi="Times New Roman" w:cs="Times New Roman"/>
          <w:sz w:val="24"/>
          <w:szCs w:val="24"/>
        </w:rPr>
        <w:t xml:space="preserve"> действий, выразившихся в заключении между заказчиком и МУП АГО «Березовая роща»  </w:t>
      </w:r>
      <w:proofErr w:type="spellStart"/>
      <w:r w:rsidRPr="0048627A">
        <w:rPr>
          <w:rFonts w:ascii="Times New Roman" w:hAnsi="Times New Roman" w:cs="Times New Roman"/>
          <w:sz w:val="24"/>
          <w:szCs w:val="24"/>
        </w:rPr>
        <w:t>антиконкурентного</w:t>
      </w:r>
      <w:proofErr w:type="spellEnd"/>
      <w:r w:rsidRPr="0048627A">
        <w:rPr>
          <w:rFonts w:ascii="Times New Roman" w:hAnsi="Times New Roman" w:cs="Times New Roman"/>
          <w:sz w:val="24"/>
          <w:szCs w:val="24"/>
        </w:rPr>
        <w:t xml:space="preserve"> соглашения </w:t>
      </w:r>
      <w:r w:rsidR="00CA082D">
        <w:rPr>
          <w:rFonts w:ascii="Times New Roman" w:hAnsi="Times New Roman" w:cs="Times New Roman"/>
          <w:sz w:val="24"/>
          <w:szCs w:val="24"/>
        </w:rPr>
        <w:t xml:space="preserve">результатом которых стало </w:t>
      </w:r>
      <w:r w:rsidRPr="0048627A">
        <w:rPr>
          <w:rFonts w:ascii="Times New Roman" w:hAnsi="Times New Roman" w:cs="Times New Roman"/>
          <w:sz w:val="24"/>
          <w:szCs w:val="24"/>
        </w:rPr>
        <w:t>заключение 33 муниципальных контрактов с МУП АГО «Березовая</w:t>
      </w:r>
      <w:proofErr w:type="gramEnd"/>
      <w:r w:rsidRPr="0048627A">
        <w:rPr>
          <w:rFonts w:ascii="Times New Roman" w:hAnsi="Times New Roman" w:cs="Times New Roman"/>
          <w:sz w:val="24"/>
          <w:szCs w:val="24"/>
        </w:rPr>
        <w:t xml:space="preserve"> </w:t>
      </w:r>
      <w:proofErr w:type="gramStart"/>
      <w:r w:rsidRPr="0048627A">
        <w:rPr>
          <w:rFonts w:ascii="Times New Roman" w:hAnsi="Times New Roman" w:cs="Times New Roman"/>
          <w:sz w:val="24"/>
          <w:szCs w:val="24"/>
        </w:rPr>
        <w:t xml:space="preserve">роща» на  выполнение тождественных работ – выполнение работ по содержанию и санитарной очистке территории кладбища «Березовая роща» и кладбища в 14 микрорайоне, посредством намеренного разделения закупки на 33 контракта на сумму до 100 тыс. руб. в целях </w:t>
      </w:r>
      <w:r w:rsidRPr="0048627A">
        <w:rPr>
          <w:rFonts w:ascii="Times New Roman" w:hAnsi="Times New Roman" w:cs="Times New Roman"/>
          <w:sz w:val="24"/>
          <w:szCs w:val="24"/>
        </w:rPr>
        <w:lastRenderedPageBreak/>
        <w:t xml:space="preserve">обеспечения формальной возможности </w:t>
      </w:r>
      <w:proofErr w:type="spellStart"/>
      <w:r w:rsidRPr="0048627A">
        <w:rPr>
          <w:rFonts w:ascii="Times New Roman" w:hAnsi="Times New Roman" w:cs="Times New Roman"/>
          <w:sz w:val="24"/>
          <w:szCs w:val="24"/>
        </w:rPr>
        <w:t>непроведения</w:t>
      </w:r>
      <w:proofErr w:type="spellEnd"/>
      <w:r w:rsidRPr="0048627A">
        <w:rPr>
          <w:rFonts w:ascii="Times New Roman" w:hAnsi="Times New Roman" w:cs="Times New Roman"/>
          <w:sz w:val="24"/>
          <w:szCs w:val="24"/>
        </w:rPr>
        <w:t xml:space="preserve"> конкурентных процедур и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w:t>
      </w:r>
      <w:proofErr w:type="gramEnd"/>
      <w:r w:rsidRPr="0048627A">
        <w:rPr>
          <w:rFonts w:ascii="Times New Roman" w:hAnsi="Times New Roman" w:cs="Times New Roman"/>
          <w:sz w:val="24"/>
          <w:szCs w:val="24"/>
        </w:rPr>
        <w:t xml:space="preserve">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 xml:space="preserve">2. Предписание об устранении нарушения антимонопольного законодательства не выдавать. </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3. Копии решения направить лицам, участвующим в деле.</w:t>
      </w: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ab/>
        <w:t>4. Передать материалы дела должностному лицу Иркутского УФАС России для решения вопроса о привлечении к административной ответственности.</w:t>
      </w:r>
    </w:p>
    <w:p w:rsidR="0048627A" w:rsidRPr="0048627A" w:rsidRDefault="0048627A" w:rsidP="0048627A">
      <w:pPr>
        <w:spacing w:after="0"/>
        <w:ind w:firstLine="709"/>
        <w:jc w:val="both"/>
        <w:rPr>
          <w:rFonts w:ascii="Times New Roman" w:hAnsi="Times New Roman" w:cs="Times New Roman"/>
          <w:sz w:val="24"/>
          <w:szCs w:val="24"/>
        </w:rPr>
      </w:pPr>
    </w:p>
    <w:p w:rsidR="0048627A" w:rsidRPr="0048627A" w:rsidRDefault="0048627A" w:rsidP="0048627A">
      <w:pPr>
        <w:spacing w:after="0"/>
        <w:ind w:firstLine="709"/>
        <w:jc w:val="both"/>
        <w:rPr>
          <w:rFonts w:ascii="Times New Roman" w:hAnsi="Times New Roman" w:cs="Times New Roman"/>
          <w:sz w:val="24"/>
          <w:szCs w:val="24"/>
        </w:rPr>
      </w:pPr>
    </w:p>
    <w:p w:rsidR="0048627A" w:rsidRPr="0048627A" w:rsidRDefault="0048627A" w:rsidP="0048627A">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Председатель Комиссии</w:t>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00CA082D" w:rsidRPr="00CA082D">
        <w:rPr>
          <w:rFonts w:ascii="Times New Roman" w:hAnsi="Times New Roman" w:cs="Times New Roman"/>
          <w:sz w:val="24"/>
          <w:szCs w:val="24"/>
        </w:rPr>
        <w:t>&lt;…&gt;</w:t>
      </w:r>
      <w:r w:rsidR="00CA082D" w:rsidRPr="0048627A">
        <w:rPr>
          <w:rFonts w:ascii="Times New Roman" w:hAnsi="Times New Roman" w:cs="Times New Roman"/>
          <w:sz w:val="24"/>
          <w:szCs w:val="24"/>
        </w:rPr>
        <w:t xml:space="preserve"> </w:t>
      </w:r>
    </w:p>
    <w:p w:rsidR="0048627A" w:rsidRPr="0048627A" w:rsidRDefault="0048627A" w:rsidP="0048627A">
      <w:pPr>
        <w:spacing w:after="0"/>
        <w:ind w:firstLine="709"/>
        <w:jc w:val="both"/>
        <w:rPr>
          <w:rFonts w:ascii="Times New Roman" w:hAnsi="Times New Roman" w:cs="Times New Roman"/>
          <w:sz w:val="24"/>
          <w:szCs w:val="24"/>
        </w:rPr>
      </w:pPr>
    </w:p>
    <w:p w:rsidR="00530B9C" w:rsidRPr="0048627A" w:rsidRDefault="0048627A" w:rsidP="00530B9C">
      <w:pPr>
        <w:spacing w:after="0"/>
        <w:ind w:firstLine="709"/>
        <w:jc w:val="both"/>
        <w:rPr>
          <w:rFonts w:ascii="Times New Roman" w:hAnsi="Times New Roman" w:cs="Times New Roman"/>
          <w:sz w:val="24"/>
          <w:szCs w:val="24"/>
        </w:rPr>
      </w:pPr>
      <w:r w:rsidRPr="0048627A">
        <w:rPr>
          <w:rFonts w:ascii="Times New Roman" w:hAnsi="Times New Roman" w:cs="Times New Roman"/>
          <w:sz w:val="24"/>
          <w:szCs w:val="24"/>
        </w:rPr>
        <w:t xml:space="preserve">Члены Комиссии </w:t>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Pr="0048627A">
        <w:rPr>
          <w:rFonts w:ascii="Times New Roman" w:hAnsi="Times New Roman" w:cs="Times New Roman"/>
          <w:sz w:val="24"/>
          <w:szCs w:val="24"/>
        </w:rPr>
        <w:tab/>
      </w:r>
      <w:r w:rsidR="00530B9C" w:rsidRPr="00CA082D">
        <w:rPr>
          <w:rFonts w:ascii="Times New Roman" w:hAnsi="Times New Roman" w:cs="Times New Roman"/>
          <w:sz w:val="24"/>
          <w:szCs w:val="24"/>
        </w:rPr>
        <w:t>&lt;</w:t>
      </w:r>
      <w:r w:rsidR="00530B9C">
        <w:rPr>
          <w:rFonts w:ascii="Times New Roman" w:hAnsi="Times New Roman" w:cs="Times New Roman"/>
          <w:sz w:val="24"/>
          <w:szCs w:val="24"/>
        </w:rPr>
        <w:t>…</w:t>
      </w:r>
      <w:r w:rsidR="00530B9C">
        <w:rPr>
          <w:rFonts w:ascii="Times New Roman" w:hAnsi="Times New Roman" w:cs="Times New Roman"/>
          <w:sz w:val="24"/>
          <w:szCs w:val="24"/>
          <w:lang w:val="en-US"/>
        </w:rPr>
        <w:t>&gt;</w:t>
      </w:r>
    </w:p>
    <w:p w:rsidR="00530B9C" w:rsidRDefault="00530B9C" w:rsidP="0048627A">
      <w:pPr>
        <w:spacing w:after="0"/>
        <w:ind w:firstLine="709"/>
        <w:jc w:val="both"/>
        <w:rPr>
          <w:rFonts w:ascii="Times New Roman" w:hAnsi="Times New Roman" w:cs="Times New Roman"/>
          <w:sz w:val="24"/>
          <w:szCs w:val="24"/>
          <w:lang w:val="en-US"/>
        </w:rPr>
      </w:pPr>
    </w:p>
    <w:p w:rsidR="00530B9C" w:rsidRDefault="00530B9C" w:rsidP="0048627A">
      <w:pPr>
        <w:spacing w:after="0"/>
        <w:ind w:firstLine="709"/>
        <w:jc w:val="both"/>
        <w:rPr>
          <w:rFonts w:ascii="Times New Roman" w:hAnsi="Times New Roman" w:cs="Times New Roman"/>
          <w:sz w:val="24"/>
          <w:szCs w:val="24"/>
          <w:lang w:val="en-US"/>
        </w:rPr>
      </w:pPr>
    </w:p>
    <w:p w:rsidR="0048627A" w:rsidRPr="0048627A" w:rsidRDefault="0048627A" w:rsidP="0048627A">
      <w:pPr>
        <w:spacing w:after="0"/>
        <w:ind w:firstLine="709"/>
        <w:jc w:val="both"/>
        <w:rPr>
          <w:rFonts w:ascii="Times New Roman" w:hAnsi="Times New Roman" w:cs="Times New Roman"/>
          <w:sz w:val="24"/>
          <w:szCs w:val="24"/>
        </w:rPr>
      </w:pPr>
    </w:p>
    <w:p w:rsidR="0048627A" w:rsidRPr="0048627A" w:rsidRDefault="00530B9C" w:rsidP="00530B9C">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082D">
        <w:rPr>
          <w:rFonts w:ascii="Times New Roman" w:hAnsi="Times New Roman" w:cs="Times New Roman"/>
          <w:sz w:val="24"/>
          <w:szCs w:val="24"/>
          <w:lang w:val="en-US"/>
        </w:rPr>
        <w:t>&lt;…&gt;</w:t>
      </w:r>
    </w:p>
    <w:p w:rsidR="0048627A" w:rsidRPr="0048627A" w:rsidRDefault="0048627A" w:rsidP="0048627A">
      <w:pPr>
        <w:spacing w:after="0"/>
        <w:ind w:firstLine="709"/>
        <w:jc w:val="both"/>
        <w:rPr>
          <w:rFonts w:ascii="Times New Roman" w:hAnsi="Times New Roman" w:cs="Times New Roman"/>
          <w:sz w:val="24"/>
          <w:szCs w:val="24"/>
        </w:rPr>
      </w:pPr>
    </w:p>
    <w:p w:rsidR="00515A4F" w:rsidRPr="007739FD" w:rsidRDefault="00515A4F" w:rsidP="007739FD">
      <w:pPr>
        <w:spacing w:after="0"/>
        <w:ind w:firstLine="709"/>
        <w:jc w:val="both"/>
        <w:rPr>
          <w:rFonts w:ascii="Times New Roman" w:hAnsi="Times New Roman" w:cs="Times New Roman"/>
          <w:sz w:val="24"/>
          <w:szCs w:val="24"/>
        </w:rPr>
      </w:pPr>
    </w:p>
    <w:sectPr w:rsidR="00515A4F" w:rsidRPr="007739FD" w:rsidSect="00653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4DD"/>
    <w:rsid w:val="00021C1F"/>
    <w:rsid w:val="00220111"/>
    <w:rsid w:val="00387154"/>
    <w:rsid w:val="0048627A"/>
    <w:rsid w:val="00515A4F"/>
    <w:rsid w:val="00530B9C"/>
    <w:rsid w:val="00573129"/>
    <w:rsid w:val="005D4D75"/>
    <w:rsid w:val="007739FD"/>
    <w:rsid w:val="00916D0A"/>
    <w:rsid w:val="009334DD"/>
    <w:rsid w:val="00CA0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4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Счастливцева</dc:creator>
  <cp:lastModifiedBy>to38-shibanova</cp:lastModifiedBy>
  <cp:revision>2</cp:revision>
  <dcterms:created xsi:type="dcterms:W3CDTF">2019-09-19T09:54:00Z</dcterms:created>
  <dcterms:modified xsi:type="dcterms:W3CDTF">2019-09-19T09:54:00Z</dcterms:modified>
</cp:coreProperties>
</file>