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EF" w:rsidRPr="006949EF" w:rsidRDefault="006949EF" w:rsidP="006949E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9EF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УВЕДОМЛЕНИЕ</w:t>
      </w:r>
    </w:p>
    <w:p w:rsidR="006949EF" w:rsidRPr="006949EF" w:rsidRDefault="006949EF" w:rsidP="006949E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9EF" w:rsidRPr="006949EF" w:rsidRDefault="006949EF" w:rsidP="006949EF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49EF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Федеральной антимонопольной службы по Иркутской области сообщает о поступлении обращения Фонд капитального ремонта многоквартирных домов Иркутской области (далее – Заказчик) о включении информации в отношении Общества с ограниченной ответственностью «Финансово-строительная компания Милана» (далее – Участник закупки) в реестр недобросовестных поставщиков (подрядчиков, исполнителей), в связи с принятием решения об одностороннем отказе от исполнения контракта по результатам проведения электронного аукциона «Оказание услуг и</w:t>
      </w:r>
      <w:proofErr w:type="gramEnd"/>
      <w:r w:rsidRPr="006949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(или) выполнение работ по капитальному ремонту общего имущества многоквартирных домов</w:t>
      </w:r>
      <w:r w:rsidRPr="006949E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», </w:t>
      </w:r>
      <w:r w:rsidRPr="006949EF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извещение №203420000011900043 (далее – электронный аукцион).</w:t>
      </w:r>
    </w:p>
    <w:p w:rsidR="006949EF" w:rsidRPr="006949EF" w:rsidRDefault="006949EF" w:rsidP="006949EF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4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основании статьи 254 Постановления Правительства Российской Федерации от 01.07.2016 №615 «О порядке привлечения подрядных организаций для оказания услуг и (или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функции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домах», проверка по</w:t>
      </w:r>
      <w:proofErr w:type="gramEnd"/>
      <w:r w:rsidRPr="00694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факту обращения заказчика </w:t>
      </w:r>
      <w:proofErr w:type="gramStart"/>
      <w:r w:rsidRPr="00694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назначена</w:t>
      </w:r>
      <w:proofErr w:type="gramEnd"/>
      <w:r w:rsidRPr="00694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27</w:t>
      </w:r>
      <w:r w:rsidRPr="006949E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сентября 2019 года на 11 часов 30 минут</w:t>
      </w:r>
      <w:r w:rsidRPr="00694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адресу: г. Иркутск, ул. Российская, д. 17, </w:t>
      </w:r>
      <w:proofErr w:type="spellStart"/>
      <w:r w:rsidRPr="00694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каб</w:t>
      </w:r>
      <w:proofErr w:type="spellEnd"/>
      <w:r w:rsidRPr="00694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607.</w:t>
      </w:r>
    </w:p>
    <w:p w:rsidR="006949EF" w:rsidRPr="006949EF" w:rsidRDefault="006949EF" w:rsidP="006949EF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Заказчику в срок </w:t>
      </w:r>
      <w:r w:rsidRPr="006949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 11 часов 30 минут 25</w:t>
      </w:r>
      <w:r w:rsidRPr="006949E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сентября 2019 года </w:t>
      </w:r>
      <w:r w:rsidRPr="00694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представить надлежащим образом заверенные копии следующих документов:</w:t>
      </w:r>
    </w:p>
    <w:p w:rsidR="006949EF" w:rsidRPr="006949EF" w:rsidRDefault="006949EF" w:rsidP="006949EF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9EF">
        <w:rPr>
          <w:rFonts w:ascii="Times New Roman" w:eastAsia="Times New Roman" w:hAnsi="Times New Roman" w:cs="Times New Roman"/>
          <w:sz w:val="26"/>
          <w:szCs w:val="26"/>
          <w:lang w:eastAsia="ru-RU"/>
        </w:rPr>
        <w:t>- всю переписку со всеми приложениями, связанную с исполнением контракта, с приложением документов, подтверждающих ее получение контрагентом (почтовые отправления, уведомления и т.п.), а в случае направления документов в электронном виде, письменные пояснения о порядке использования электронного документооборота между сторонами по контракту;</w:t>
      </w:r>
    </w:p>
    <w:p w:rsidR="006949EF" w:rsidRPr="006949EF" w:rsidRDefault="006949EF" w:rsidP="006949EF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9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Участнику закупки, в отношении которого направлена информация для включения в реестр недобросовестных поставщиков (подрядчиков, исполнителей), в срок </w:t>
      </w:r>
      <w:r w:rsidRPr="006949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 11 часов 30 минут</w:t>
      </w:r>
      <w:r w:rsidRPr="006949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949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25</w:t>
      </w:r>
      <w:r w:rsidRPr="00694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49E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сентября</w:t>
      </w:r>
      <w:r w:rsidRPr="00694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49E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2019</w:t>
      </w:r>
      <w:r w:rsidRPr="00694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49E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года </w:t>
      </w:r>
      <w:r w:rsidRPr="006949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представить в </w:t>
      </w:r>
      <w:proofErr w:type="gramStart"/>
      <w:r w:rsidRPr="006949EF">
        <w:rPr>
          <w:rFonts w:ascii="Times New Roman" w:eastAsia="Times New Roman" w:hAnsi="Times New Roman" w:cs="Times New Roman"/>
          <w:sz w:val="26"/>
          <w:szCs w:val="26"/>
          <w:lang w:eastAsia="ru-RU"/>
        </w:rPr>
        <w:t>Иркутское</w:t>
      </w:r>
      <w:proofErr w:type="gramEnd"/>
      <w:r w:rsidRPr="006949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УФАС России:</w:t>
      </w:r>
    </w:p>
    <w:p w:rsidR="006949EF" w:rsidRPr="006949EF" w:rsidRDefault="006949EF" w:rsidP="006949EF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9E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письменные пояснения об обстоятельствах, послуживших основанием для принятия заказчиком решения об одностороннем отказе от исполнения контракта, с приложением надлежащим образом заверенных копий подтверждающих документов и документов, подтверждающих добросовестность Участника;</w:t>
      </w:r>
    </w:p>
    <w:p w:rsidR="006949EF" w:rsidRPr="006949EF" w:rsidRDefault="006949EF" w:rsidP="006949EF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9EF">
        <w:rPr>
          <w:rFonts w:ascii="Times New Roman" w:eastAsia="Times New Roman" w:hAnsi="Times New Roman" w:cs="Times New Roman"/>
          <w:sz w:val="26"/>
          <w:szCs w:val="26"/>
          <w:lang w:eastAsia="ru-RU"/>
        </w:rPr>
        <w:t>- всю переписку со всеми приложениями, связанную с исполнением контракта, с приложением документов, подтверждающих ее получение контрагентом (почтовые отправления, уведомления и т.п.), а в случае направления документов в электронном виде, письменные пояснения о порядке использования электронного документооборота между сторонами по контракту.</w:t>
      </w:r>
    </w:p>
    <w:p w:rsidR="006949EF" w:rsidRPr="006949EF" w:rsidRDefault="006949EF" w:rsidP="006949EF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9E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Оригиналы указанных документов представить на обозрение Комиссии </w:t>
      </w:r>
      <w:proofErr w:type="gramStart"/>
      <w:r w:rsidRPr="006949EF">
        <w:rPr>
          <w:rFonts w:ascii="Times New Roman" w:eastAsia="Times New Roman" w:hAnsi="Times New Roman" w:cs="Times New Roman"/>
          <w:sz w:val="26"/>
          <w:szCs w:val="26"/>
          <w:lang w:eastAsia="ru-RU"/>
        </w:rPr>
        <w:t>Иркутского</w:t>
      </w:r>
      <w:proofErr w:type="gramEnd"/>
      <w:r w:rsidRPr="006949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УФАС России.</w:t>
      </w:r>
    </w:p>
    <w:p w:rsidR="006949EF" w:rsidRPr="006949EF" w:rsidRDefault="006949EF" w:rsidP="006949EF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9E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Заказчику, Участнику закупки обеспечить явку представителей с надлежащим образом оформленными полномочиями и документами, удостоверяющими личность, а также копиями указанных документов.</w:t>
      </w:r>
    </w:p>
    <w:p w:rsidR="006949EF" w:rsidRPr="006949EF" w:rsidRDefault="006949EF" w:rsidP="006949EF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49EF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непредставление или несвоевременное представление в орган, уполномоченный на осуществление контроля за соблюдением законодательства о контрактной системе в сфере закупок товаров, работ, услуг для обеспечения государственных и муниципальных нужд, сведений (информации), представление которых является обязательным в соответствии с законодательством о контрактной системе, должностные лица несут установленную законодательством Российской Федерации административную ответственность.</w:t>
      </w:r>
      <w:proofErr w:type="gramEnd"/>
    </w:p>
    <w:p w:rsidR="006949EF" w:rsidRPr="006949EF" w:rsidRDefault="006949EF" w:rsidP="006949E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9EF" w:rsidRPr="006949EF" w:rsidRDefault="006949EF" w:rsidP="006949E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35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083"/>
        <w:gridCol w:w="4265"/>
      </w:tblGrid>
      <w:tr w:rsidR="006949EF" w:rsidRPr="006949EF" w:rsidTr="006949EF">
        <w:trPr>
          <w:tblCellSpacing w:w="0" w:type="dxa"/>
        </w:trPr>
        <w:tc>
          <w:tcPr>
            <w:tcW w:w="1641" w:type="pct"/>
            <w:vAlign w:val="center"/>
            <w:hideMark/>
          </w:tcPr>
          <w:p w:rsidR="006949EF" w:rsidRPr="006949EF" w:rsidRDefault="006949EF" w:rsidP="006949EF">
            <w:pPr>
              <w:pageBreakBefore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&lt;…&gt;</w:t>
            </w:r>
          </w:p>
        </w:tc>
        <w:tc>
          <w:tcPr>
            <w:tcW w:w="3359" w:type="pct"/>
            <w:hideMark/>
          </w:tcPr>
          <w:p w:rsidR="006949EF" w:rsidRPr="006949EF" w:rsidRDefault="006949EF" w:rsidP="006949EF">
            <w:pPr>
              <w:pageBreakBefore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6949EF" w:rsidRPr="006949EF" w:rsidRDefault="006949EF" w:rsidP="006949EF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9EF" w:rsidRPr="006949EF" w:rsidRDefault="006949EF" w:rsidP="006949EF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9EF" w:rsidRPr="006949EF" w:rsidRDefault="006949EF" w:rsidP="006949EF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9EF" w:rsidRPr="006949EF" w:rsidRDefault="006949EF" w:rsidP="006949EF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49EF" w:rsidRPr="006949EF" w:rsidRDefault="006949EF" w:rsidP="006949EF">
      <w:pPr>
        <w:spacing w:before="100" w:beforeAutospacing="1" w:after="240" w:line="25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693" w:rsidRDefault="006949EF"/>
    <w:sectPr w:rsidR="00E86693" w:rsidSect="00EC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6949EF"/>
    <w:rsid w:val="006949EF"/>
    <w:rsid w:val="006D3289"/>
    <w:rsid w:val="0076719C"/>
    <w:rsid w:val="00EC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49E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to38-shibanova</dc:creator>
  <cp:lastModifiedBy>to38-shibanova</cp:lastModifiedBy>
  <cp:revision>2</cp:revision>
  <dcterms:created xsi:type="dcterms:W3CDTF">2019-09-28T05:56:00Z</dcterms:created>
  <dcterms:modified xsi:type="dcterms:W3CDTF">2019-09-28T05:56:00Z</dcterms:modified>
</cp:coreProperties>
</file>