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75" w:rsidRDefault="00E16975" w:rsidP="000B190C">
      <w:pPr>
        <w:pStyle w:val="1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</w:p>
    <w:p w:rsidR="00AC25DD" w:rsidRDefault="00AC25DD" w:rsidP="00AC25DD">
      <w:pPr>
        <w:pStyle w:val="1"/>
        <w:shd w:val="clear" w:color="auto" w:fill="FFFFFF"/>
        <w:spacing w:after="0" w:line="408" w:lineRule="atLeast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p w:rsidR="00AC25DD" w:rsidRPr="00AC25DD" w:rsidRDefault="00AC25DD" w:rsidP="00AC25D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>РЕШЕНИЕ</w:t>
      </w:r>
    </w:p>
    <w:p w:rsidR="00AC25DD" w:rsidRPr="00AC25DD" w:rsidRDefault="00AC25DD" w:rsidP="00AC25D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AC25DD">
        <w:rPr>
          <w:b w:val="0"/>
          <w:bCs w:val="0"/>
          <w:color w:val="000000"/>
          <w:sz w:val="28"/>
          <w:szCs w:val="28"/>
        </w:rPr>
        <w:tab/>
      </w:r>
      <w:r w:rsidRPr="00AC25DD">
        <w:rPr>
          <w:b w:val="0"/>
          <w:bCs w:val="0"/>
          <w:color w:val="000000"/>
          <w:sz w:val="28"/>
          <w:szCs w:val="28"/>
        </w:rPr>
        <w:tab/>
      </w:r>
      <w:r w:rsidRPr="00AC25DD">
        <w:rPr>
          <w:b w:val="0"/>
          <w:bCs w:val="0"/>
          <w:color w:val="000000"/>
          <w:sz w:val="28"/>
          <w:szCs w:val="28"/>
        </w:rPr>
        <w:tab/>
        <w:t>г. Иркутск</w:t>
      </w:r>
    </w:p>
    <w:p w:rsidR="00AC25DD" w:rsidRPr="00AC25DD" w:rsidRDefault="00AC25DD" w:rsidP="00AC25D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ab/>
        <w:t>Резолютивная часть решения оглашена «07» октября 2019 года.</w:t>
      </w:r>
    </w:p>
    <w:p w:rsidR="00AC25DD" w:rsidRPr="00AC25DD" w:rsidRDefault="00AC25DD" w:rsidP="00AC25D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ab/>
        <w:t>Полный текст решения изготовлен «</w:t>
      </w:r>
      <w:r>
        <w:rPr>
          <w:b w:val="0"/>
          <w:bCs w:val="0"/>
          <w:color w:val="000000"/>
          <w:sz w:val="28"/>
          <w:szCs w:val="28"/>
        </w:rPr>
        <w:t>11</w:t>
      </w:r>
      <w:r w:rsidRPr="00AC25DD">
        <w:rPr>
          <w:b w:val="0"/>
          <w:bCs w:val="0"/>
          <w:color w:val="000000"/>
          <w:sz w:val="28"/>
          <w:szCs w:val="28"/>
        </w:rPr>
        <w:t>» октября 2019 года.</w:t>
      </w:r>
    </w:p>
    <w:p w:rsidR="00AC25DD" w:rsidRPr="00AC25DD" w:rsidRDefault="00AC25DD" w:rsidP="00AC25D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ab/>
        <w:t xml:space="preserve">Комиссия Иркутского УФАС России по рассмотрению дела о нарушении антимонопольного законодательства в составе: </w:t>
      </w:r>
    </w:p>
    <w:p w:rsidR="00AC25DD" w:rsidRPr="00AC25DD" w:rsidRDefault="00AC25DD" w:rsidP="00AC25D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ab/>
        <w:t xml:space="preserve">Председатель Комиссии: </w:t>
      </w:r>
    </w:p>
    <w:p w:rsidR="00AC25DD" w:rsidRPr="00AC25DD" w:rsidRDefault="00AC25DD" w:rsidP="00AC25D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ab/>
        <w:t>&lt;</w:t>
      </w:r>
      <w:r>
        <w:rPr>
          <w:b w:val="0"/>
          <w:bCs w:val="0"/>
          <w:color w:val="000000"/>
          <w:sz w:val="28"/>
          <w:szCs w:val="28"/>
        </w:rPr>
        <w:t>…</w:t>
      </w:r>
      <w:r w:rsidRPr="000B190C">
        <w:rPr>
          <w:b w:val="0"/>
          <w:bCs w:val="0"/>
          <w:color w:val="000000"/>
          <w:sz w:val="28"/>
          <w:szCs w:val="28"/>
        </w:rPr>
        <w:t>&gt;</w:t>
      </w:r>
      <w:r w:rsidRPr="00AC25DD">
        <w:rPr>
          <w:b w:val="0"/>
          <w:bCs w:val="0"/>
          <w:color w:val="000000"/>
          <w:sz w:val="28"/>
          <w:szCs w:val="28"/>
        </w:rPr>
        <w:t xml:space="preserve"> - руководитель </w:t>
      </w:r>
      <w:proofErr w:type="gramStart"/>
      <w:r w:rsidRPr="00AC25DD">
        <w:rPr>
          <w:b w:val="0"/>
          <w:bCs w:val="0"/>
          <w:color w:val="000000"/>
          <w:sz w:val="28"/>
          <w:szCs w:val="28"/>
        </w:rPr>
        <w:t>Иркутского</w:t>
      </w:r>
      <w:proofErr w:type="gramEnd"/>
      <w:r w:rsidRPr="00AC25DD">
        <w:rPr>
          <w:b w:val="0"/>
          <w:bCs w:val="0"/>
          <w:color w:val="000000"/>
          <w:sz w:val="28"/>
          <w:szCs w:val="28"/>
        </w:rPr>
        <w:t xml:space="preserve"> УФАС России;</w:t>
      </w:r>
    </w:p>
    <w:p w:rsidR="00AC25DD" w:rsidRPr="00AC25DD" w:rsidRDefault="00AC25DD" w:rsidP="00AC25D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ab/>
        <w:t>Члены Комиссии:</w:t>
      </w:r>
    </w:p>
    <w:p w:rsidR="00AC25DD" w:rsidRPr="00AC25DD" w:rsidRDefault="00AC25DD" w:rsidP="00AC25D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ab/>
        <w:t>&lt;</w:t>
      </w:r>
      <w:r>
        <w:rPr>
          <w:b w:val="0"/>
          <w:bCs w:val="0"/>
          <w:color w:val="000000"/>
          <w:sz w:val="28"/>
          <w:szCs w:val="28"/>
        </w:rPr>
        <w:t>…</w:t>
      </w:r>
      <w:r w:rsidRPr="00AC25DD">
        <w:rPr>
          <w:b w:val="0"/>
          <w:bCs w:val="0"/>
          <w:color w:val="000000"/>
          <w:sz w:val="28"/>
          <w:szCs w:val="28"/>
        </w:rPr>
        <w:t>&gt; – ведущий специалист-эксперт отдела антимонопольного контроля Иркутского УФАС России;</w:t>
      </w:r>
    </w:p>
    <w:p w:rsidR="00AC25DD" w:rsidRPr="00AC25DD" w:rsidRDefault="00AC25DD" w:rsidP="00AC25D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ab/>
        <w:t>&lt;</w:t>
      </w:r>
      <w:r>
        <w:rPr>
          <w:b w:val="0"/>
          <w:bCs w:val="0"/>
          <w:color w:val="000000"/>
          <w:sz w:val="28"/>
          <w:szCs w:val="28"/>
        </w:rPr>
        <w:t>…</w:t>
      </w:r>
      <w:r w:rsidRPr="00AC25DD">
        <w:rPr>
          <w:b w:val="0"/>
          <w:bCs w:val="0"/>
          <w:color w:val="000000"/>
          <w:sz w:val="28"/>
          <w:szCs w:val="28"/>
        </w:rPr>
        <w:t>&gt; - главный специалист-эксперт отдела антимонопольного контроля Иркутского УФАС России;</w:t>
      </w:r>
    </w:p>
    <w:p w:rsidR="00AC25DD" w:rsidRPr="00AC25DD" w:rsidRDefault="00AC25DD" w:rsidP="00AC25D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ab/>
        <w:t>в присутствии представителя ОГКУ «Управление социальной защиты населения по городу Иркутску» &lt;</w:t>
      </w:r>
      <w:r>
        <w:rPr>
          <w:b w:val="0"/>
          <w:bCs w:val="0"/>
          <w:color w:val="000000"/>
          <w:sz w:val="28"/>
          <w:szCs w:val="28"/>
        </w:rPr>
        <w:t>…</w:t>
      </w:r>
      <w:r w:rsidRPr="00AC25DD">
        <w:rPr>
          <w:b w:val="0"/>
          <w:bCs w:val="0"/>
          <w:color w:val="000000"/>
          <w:sz w:val="28"/>
          <w:szCs w:val="28"/>
        </w:rPr>
        <w:t xml:space="preserve">&gt; (доверенность от </w:t>
      </w:r>
      <w:proofErr w:type="spellStart"/>
      <w:r>
        <w:rPr>
          <w:b w:val="0"/>
          <w:bCs w:val="0"/>
          <w:color w:val="000000"/>
          <w:sz w:val="28"/>
          <w:szCs w:val="28"/>
        </w:rPr>
        <w:t>дд.мм</w:t>
      </w:r>
      <w:proofErr w:type="gramStart"/>
      <w:r>
        <w:rPr>
          <w:b w:val="0"/>
          <w:bCs w:val="0"/>
          <w:color w:val="000000"/>
          <w:sz w:val="28"/>
          <w:szCs w:val="28"/>
        </w:rPr>
        <w:t>.г</w:t>
      </w:r>
      <w:proofErr w:type="gramEnd"/>
      <w:r>
        <w:rPr>
          <w:b w:val="0"/>
          <w:bCs w:val="0"/>
          <w:color w:val="000000"/>
          <w:sz w:val="28"/>
          <w:szCs w:val="28"/>
        </w:rPr>
        <w:t>г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№</w:t>
      </w:r>
      <w:r w:rsidRPr="000B190C">
        <w:rPr>
          <w:b w:val="0"/>
          <w:bCs w:val="0"/>
          <w:color w:val="000000"/>
          <w:sz w:val="28"/>
          <w:szCs w:val="28"/>
        </w:rPr>
        <w:t xml:space="preserve"> &lt;…&gt;</w:t>
      </w:r>
      <w:r w:rsidRPr="00AC25DD">
        <w:rPr>
          <w:b w:val="0"/>
          <w:bCs w:val="0"/>
          <w:color w:val="000000"/>
          <w:sz w:val="28"/>
          <w:szCs w:val="28"/>
        </w:rPr>
        <w:t>);</w:t>
      </w:r>
    </w:p>
    <w:p w:rsidR="00AC25DD" w:rsidRPr="00AC25DD" w:rsidRDefault="00AC25DD" w:rsidP="00AC25D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ab/>
        <w:t>рассмотрев дело № 58 от 09.03.2017г., возбужденное по признакам нарушения ОГКУ «Управление социальной защиты населения по городу Иркутску», МУП «Фортуна», ОГАУ «</w:t>
      </w:r>
      <w:proofErr w:type="spellStart"/>
      <w:r w:rsidRPr="00AC25DD">
        <w:rPr>
          <w:b w:val="0"/>
          <w:bCs w:val="0"/>
          <w:color w:val="000000"/>
          <w:sz w:val="28"/>
          <w:szCs w:val="28"/>
        </w:rPr>
        <w:t>Катангский</w:t>
      </w:r>
      <w:proofErr w:type="spellEnd"/>
      <w:r w:rsidRPr="00AC25DD">
        <w:rPr>
          <w:b w:val="0"/>
          <w:bCs w:val="0"/>
          <w:color w:val="000000"/>
          <w:sz w:val="28"/>
          <w:szCs w:val="28"/>
        </w:rPr>
        <w:t xml:space="preserve"> лесхоз»  п. 3, 4 статьи 16 Федерального закона от 26.07.2006 № 135-ФЗ «О защите конкуренции»,</w:t>
      </w:r>
    </w:p>
    <w:p w:rsidR="00AC25DD" w:rsidRPr="00AC25DD" w:rsidRDefault="00AC25DD" w:rsidP="00AC25D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 xml:space="preserve">                                                  </w:t>
      </w:r>
    </w:p>
    <w:p w:rsidR="00AC25DD" w:rsidRPr="00AC25DD" w:rsidRDefault="00AC25DD" w:rsidP="00AC25D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>УСТАНОВИЛА:</w:t>
      </w:r>
    </w:p>
    <w:p w:rsidR="00AC25DD" w:rsidRPr="00AC25DD" w:rsidRDefault="00AC25DD" w:rsidP="00AC25D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ab/>
      </w:r>
      <w:proofErr w:type="gramStart"/>
      <w:r w:rsidRPr="00AC25DD">
        <w:rPr>
          <w:b w:val="0"/>
          <w:bCs w:val="0"/>
          <w:color w:val="000000"/>
          <w:sz w:val="28"/>
          <w:szCs w:val="28"/>
        </w:rPr>
        <w:t xml:space="preserve">По заявлению ИП </w:t>
      </w:r>
      <w:r>
        <w:rPr>
          <w:b w:val="0"/>
          <w:bCs w:val="0"/>
          <w:color w:val="000000"/>
          <w:sz w:val="28"/>
          <w:szCs w:val="28"/>
        </w:rPr>
        <w:t>«Е»</w:t>
      </w:r>
      <w:r w:rsidRPr="00AC25DD">
        <w:rPr>
          <w:b w:val="0"/>
          <w:bCs w:val="0"/>
          <w:color w:val="000000"/>
          <w:sz w:val="28"/>
          <w:szCs w:val="28"/>
        </w:rPr>
        <w:t xml:space="preserve"> (</w:t>
      </w:r>
      <w:proofErr w:type="spellStart"/>
      <w:r w:rsidRPr="00AC25DD">
        <w:rPr>
          <w:b w:val="0"/>
          <w:bCs w:val="0"/>
          <w:color w:val="000000"/>
          <w:sz w:val="28"/>
          <w:szCs w:val="28"/>
        </w:rPr>
        <w:t>вх</w:t>
      </w:r>
      <w:proofErr w:type="spellEnd"/>
      <w:r w:rsidRPr="00AC25DD">
        <w:rPr>
          <w:b w:val="0"/>
          <w:bCs w:val="0"/>
          <w:color w:val="000000"/>
          <w:sz w:val="28"/>
          <w:szCs w:val="28"/>
        </w:rPr>
        <w:t>. № 12430 от 03.11.2016г.) на действия ОГКУ «Управление социальной защиты населения по городу Иркутску», МУП «Фортуна», ОГАУ «</w:t>
      </w:r>
      <w:proofErr w:type="spellStart"/>
      <w:r w:rsidRPr="00AC25DD">
        <w:rPr>
          <w:b w:val="0"/>
          <w:bCs w:val="0"/>
          <w:color w:val="000000"/>
          <w:sz w:val="28"/>
          <w:szCs w:val="28"/>
        </w:rPr>
        <w:t>Катангский</w:t>
      </w:r>
      <w:proofErr w:type="spellEnd"/>
      <w:r w:rsidRPr="00AC25DD">
        <w:rPr>
          <w:b w:val="0"/>
          <w:bCs w:val="0"/>
          <w:color w:val="000000"/>
          <w:sz w:val="28"/>
          <w:szCs w:val="28"/>
        </w:rPr>
        <w:t xml:space="preserve"> лесхоз», связанные с препятствованием деятельности заявителя с целью его устранения с товарного рынка поставки твердого топлива определенной категории потребителей — педагогическим работникам с. </w:t>
      </w:r>
      <w:proofErr w:type="spellStart"/>
      <w:r w:rsidRPr="00AC25DD">
        <w:rPr>
          <w:b w:val="0"/>
          <w:bCs w:val="0"/>
          <w:color w:val="000000"/>
          <w:sz w:val="28"/>
          <w:szCs w:val="28"/>
        </w:rPr>
        <w:t>Ербогачен</w:t>
      </w:r>
      <w:proofErr w:type="spellEnd"/>
      <w:r w:rsidRPr="00AC25DD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AC25DD">
        <w:rPr>
          <w:b w:val="0"/>
          <w:bCs w:val="0"/>
          <w:color w:val="000000"/>
          <w:sz w:val="28"/>
          <w:szCs w:val="28"/>
        </w:rPr>
        <w:t>Катангского</w:t>
      </w:r>
      <w:proofErr w:type="spellEnd"/>
      <w:r w:rsidRPr="00AC25DD">
        <w:rPr>
          <w:b w:val="0"/>
          <w:bCs w:val="0"/>
          <w:color w:val="000000"/>
          <w:sz w:val="28"/>
          <w:szCs w:val="28"/>
        </w:rPr>
        <w:t xml:space="preserve"> района Иркутской области, проведено антимонопольное расследование, по результатам которого установлено следующее.</w:t>
      </w:r>
      <w:proofErr w:type="gramEnd"/>
    </w:p>
    <w:p w:rsidR="00AC25DD" w:rsidRPr="00AC25DD" w:rsidRDefault="00AC25DD" w:rsidP="00AC25D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ab/>
        <w:t xml:space="preserve">ИП </w:t>
      </w:r>
      <w:r>
        <w:rPr>
          <w:b w:val="0"/>
          <w:bCs w:val="0"/>
          <w:color w:val="000000"/>
          <w:sz w:val="28"/>
          <w:szCs w:val="28"/>
        </w:rPr>
        <w:t xml:space="preserve">«Е» </w:t>
      </w:r>
      <w:r w:rsidRPr="00AC25DD">
        <w:rPr>
          <w:b w:val="0"/>
          <w:bCs w:val="0"/>
          <w:color w:val="000000"/>
          <w:sz w:val="28"/>
          <w:szCs w:val="28"/>
        </w:rPr>
        <w:t>осуществляет деятельность по оптовой торговле лесоматериалами.</w:t>
      </w:r>
    </w:p>
    <w:p w:rsidR="00AC25DD" w:rsidRPr="00AC25DD" w:rsidRDefault="00AC25DD" w:rsidP="00AC25D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ab/>
        <w:t xml:space="preserve">В рамках заключенных договоров предприниматель осуществляет поставку твердого топлива (дров) педагогам, проживающим </w:t>
      </w:r>
      <w:proofErr w:type="gramStart"/>
      <w:r w:rsidRPr="00AC25DD">
        <w:rPr>
          <w:b w:val="0"/>
          <w:bCs w:val="0"/>
          <w:color w:val="000000"/>
          <w:sz w:val="28"/>
          <w:szCs w:val="28"/>
        </w:rPr>
        <w:t>в</w:t>
      </w:r>
      <w:proofErr w:type="gramEnd"/>
      <w:r w:rsidRPr="00AC25DD">
        <w:rPr>
          <w:b w:val="0"/>
          <w:bCs w:val="0"/>
          <w:color w:val="000000"/>
          <w:sz w:val="28"/>
          <w:szCs w:val="28"/>
        </w:rPr>
        <w:t xml:space="preserve"> с. </w:t>
      </w:r>
      <w:proofErr w:type="spellStart"/>
      <w:r w:rsidRPr="00AC25DD">
        <w:rPr>
          <w:b w:val="0"/>
          <w:bCs w:val="0"/>
          <w:color w:val="000000"/>
          <w:sz w:val="28"/>
          <w:szCs w:val="28"/>
        </w:rPr>
        <w:t>Ербогачен</w:t>
      </w:r>
      <w:proofErr w:type="spellEnd"/>
      <w:r w:rsidRPr="00AC25DD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AC25DD">
        <w:rPr>
          <w:b w:val="0"/>
          <w:bCs w:val="0"/>
          <w:color w:val="000000"/>
          <w:sz w:val="28"/>
          <w:szCs w:val="28"/>
        </w:rPr>
        <w:t>Катангского</w:t>
      </w:r>
      <w:proofErr w:type="spellEnd"/>
      <w:r w:rsidRPr="00AC25DD">
        <w:rPr>
          <w:b w:val="0"/>
          <w:bCs w:val="0"/>
          <w:color w:val="000000"/>
          <w:sz w:val="28"/>
          <w:szCs w:val="28"/>
        </w:rPr>
        <w:t xml:space="preserve"> района Иркутской области.</w:t>
      </w:r>
    </w:p>
    <w:p w:rsidR="00AC25DD" w:rsidRPr="00AC25DD" w:rsidRDefault="00AC25DD" w:rsidP="00AC25D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ab/>
        <w:t>Указанная категория граждан, в соответствии с действующим законодательством, имеет право на возмещение расходов, по оплате отопления (твердого топлива, включая его доставку, при наличии печного отопления).</w:t>
      </w:r>
    </w:p>
    <w:p w:rsidR="00AC25DD" w:rsidRPr="00AC25DD" w:rsidRDefault="00AC25DD" w:rsidP="00AC25D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lastRenderedPageBreak/>
        <w:tab/>
        <w:t xml:space="preserve">Компенсация затрат на твердое топливо педагогам, проживающим в с. </w:t>
      </w:r>
      <w:proofErr w:type="spellStart"/>
      <w:r w:rsidRPr="00AC25DD">
        <w:rPr>
          <w:b w:val="0"/>
          <w:bCs w:val="0"/>
          <w:color w:val="000000"/>
          <w:sz w:val="28"/>
          <w:szCs w:val="28"/>
        </w:rPr>
        <w:t>Ербогачен</w:t>
      </w:r>
      <w:proofErr w:type="spellEnd"/>
      <w:r w:rsidRPr="00AC25DD">
        <w:rPr>
          <w:b w:val="0"/>
          <w:bCs w:val="0"/>
          <w:color w:val="000000"/>
          <w:sz w:val="28"/>
          <w:szCs w:val="28"/>
        </w:rPr>
        <w:t xml:space="preserve">, производится ОГКУ «Управление социальной защиты населения по </w:t>
      </w:r>
      <w:proofErr w:type="gramStart"/>
      <w:r w:rsidRPr="00AC25DD">
        <w:rPr>
          <w:b w:val="0"/>
          <w:bCs w:val="0"/>
          <w:color w:val="000000"/>
          <w:sz w:val="28"/>
          <w:szCs w:val="28"/>
        </w:rPr>
        <w:t>г</w:t>
      </w:r>
      <w:proofErr w:type="gramEnd"/>
      <w:r w:rsidRPr="00AC25DD">
        <w:rPr>
          <w:b w:val="0"/>
          <w:bCs w:val="0"/>
          <w:color w:val="000000"/>
          <w:sz w:val="28"/>
          <w:szCs w:val="28"/>
        </w:rPr>
        <w:t>. Иркутску» (далее — ОГКУ «УСЗН по г. Иркутску» или ОГКУ).</w:t>
      </w:r>
    </w:p>
    <w:p w:rsidR="00AC25DD" w:rsidRPr="00AC25DD" w:rsidRDefault="00AC25DD" w:rsidP="00AC25D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ab/>
      </w:r>
      <w:proofErr w:type="gramStart"/>
      <w:r w:rsidRPr="00AC25DD">
        <w:rPr>
          <w:b w:val="0"/>
          <w:bCs w:val="0"/>
          <w:color w:val="000000"/>
          <w:sz w:val="28"/>
          <w:szCs w:val="28"/>
        </w:rPr>
        <w:t xml:space="preserve">Из представленных по запросу Иркутского УФАС России документов следует, что в 2016 году за получением компенсации в ОГКУ «УСЗН по г. Иркутску» обратились 32 педагога, проживающих в с. </w:t>
      </w:r>
      <w:proofErr w:type="spellStart"/>
      <w:r w:rsidRPr="00AC25DD">
        <w:rPr>
          <w:b w:val="0"/>
          <w:bCs w:val="0"/>
          <w:color w:val="000000"/>
          <w:sz w:val="28"/>
          <w:szCs w:val="28"/>
        </w:rPr>
        <w:t>Ербогачен</w:t>
      </w:r>
      <w:proofErr w:type="spellEnd"/>
      <w:r w:rsidRPr="00AC25DD">
        <w:rPr>
          <w:b w:val="0"/>
          <w:bCs w:val="0"/>
          <w:color w:val="000000"/>
          <w:sz w:val="28"/>
          <w:szCs w:val="28"/>
        </w:rPr>
        <w:t xml:space="preserve">, подавших документы, в соответствии с которыми твердое топливо поставлялось им ИП </w:t>
      </w:r>
      <w:r>
        <w:rPr>
          <w:b w:val="0"/>
          <w:bCs w:val="0"/>
          <w:color w:val="000000"/>
          <w:sz w:val="28"/>
          <w:szCs w:val="28"/>
        </w:rPr>
        <w:t>«Е».</w:t>
      </w:r>
      <w:proofErr w:type="gramEnd"/>
    </w:p>
    <w:p w:rsidR="00AC25DD" w:rsidRPr="00AC25DD" w:rsidRDefault="00AC25DD" w:rsidP="00AC25D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ab/>
        <w:t>Затем 12 педагогических работников отозвали свои документы в связи с устным сообщением специалистов ОГКУ о приостановлении выплат по таким документам, что подтверждается письменными пояснениями данных педагогических работников. При этом</w:t>
      </w:r>
      <w:proofErr w:type="gramStart"/>
      <w:r w:rsidRPr="00AC25DD">
        <w:rPr>
          <w:b w:val="0"/>
          <w:bCs w:val="0"/>
          <w:color w:val="000000"/>
          <w:sz w:val="28"/>
          <w:szCs w:val="28"/>
        </w:rPr>
        <w:t>,</w:t>
      </w:r>
      <w:proofErr w:type="gramEnd"/>
      <w:r w:rsidRPr="00AC25DD">
        <w:rPr>
          <w:b w:val="0"/>
          <w:bCs w:val="0"/>
          <w:color w:val="000000"/>
          <w:sz w:val="28"/>
          <w:szCs w:val="28"/>
        </w:rPr>
        <w:t xml:space="preserve"> указанные лица сообщили, что специалистами ОГКУ им предложено заключить договоры с ОГАУ «</w:t>
      </w:r>
      <w:proofErr w:type="spellStart"/>
      <w:r w:rsidRPr="00AC25DD">
        <w:rPr>
          <w:b w:val="0"/>
          <w:bCs w:val="0"/>
          <w:color w:val="000000"/>
          <w:sz w:val="28"/>
          <w:szCs w:val="28"/>
        </w:rPr>
        <w:t>Катангский</w:t>
      </w:r>
      <w:proofErr w:type="spellEnd"/>
      <w:r w:rsidRPr="00AC25DD">
        <w:rPr>
          <w:b w:val="0"/>
          <w:bCs w:val="0"/>
          <w:color w:val="000000"/>
          <w:sz w:val="28"/>
          <w:szCs w:val="28"/>
        </w:rPr>
        <w:t xml:space="preserve"> лесхоз» или МУП «Фортуна» для бесспорного получения выплаты, что они и сделали. Остальные педагоги по состоянию на 23.01.2017г. выплаты не получили.</w:t>
      </w:r>
    </w:p>
    <w:p w:rsidR="00AC25DD" w:rsidRPr="00AC25DD" w:rsidRDefault="00AC25DD" w:rsidP="00AC25D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ab/>
        <w:t>ОГАУ «</w:t>
      </w:r>
      <w:proofErr w:type="spellStart"/>
      <w:r w:rsidRPr="00AC25DD">
        <w:rPr>
          <w:b w:val="0"/>
          <w:bCs w:val="0"/>
          <w:color w:val="000000"/>
          <w:sz w:val="28"/>
          <w:szCs w:val="28"/>
        </w:rPr>
        <w:t>Катангский</w:t>
      </w:r>
      <w:proofErr w:type="spellEnd"/>
      <w:r w:rsidRPr="00AC25DD">
        <w:rPr>
          <w:b w:val="0"/>
          <w:bCs w:val="0"/>
          <w:color w:val="000000"/>
          <w:sz w:val="28"/>
          <w:szCs w:val="28"/>
        </w:rPr>
        <w:t xml:space="preserve"> лесхоз» и МУП «Фортуна», как и ИП </w:t>
      </w:r>
      <w:r>
        <w:rPr>
          <w:b w:val="0"/>
          <w:bCs w:val="0"/>
          <w:color w:val="000000"/>
          <w:sz w:val="28"/>
          <w:szCs w:val="28"/>
        </w:rPr>
        <w:t>«Е»</w:t>
      </w:r>
      <w:r w:rsidRPr="00AC25DD">
        <w:rPr>
          <w:b w:val="0"/>
          <w:bCs w:val="0"/>
          <w:color w:val="000000"/>
          <w:sz w:val="28"/>
          <w:szCs w:val="28"/>
        </w:rPr>
        <w:t xml:space="preserve">, осуществляют деятельность по оптовой торговле лесоматериалами и являются конкурентами ИП </w:t>
      </w:r>
      <w:r>
        <w:rPr>
          <w:b w:val="0"/>
          <w:bCs w:val="0"/>
          <w:color w:val="000000"/>
          <w:sz w:val="28"/>
          <w:szCs w:val="28"/>
        </w:rPr>
        <w:t>«Е»</w:t>
      </w:r>
      <w:r w:rsidRPr="00AC25DD">
        <w:rPr>
          <w:b w:val="0"/>
          <w:bCs w:val="0"/>
          <w:color w:val="000000"/>
          <w:sz w:val="28"/>
          <w:szCs w:val="28"/>
        </w:rPr>
        <w:t xml:space="preserve"> на данном товарном рынке.</w:t>
      </w:r>
    </w:p>
    <w:p w:rsidR="00AC25DD" w:rsidRPr="00AC25DD" w:rsidRDefault="00AC25DD" w:rsidP="00AC25D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ab/>
        <w:t xml:space="preserve">ОГКУ «УСЗН по </w:t>
      </w:r>
      <w:proofErr w:type="gramStart"/>
      <w:r w:rsidRPr="00AC25DD">
        <w:rPr>
          <w:b w:val="0"/>
          <w:bCs w:val="0"/>
          <w:color w:val="000000"/>
          <w:sz w:val="28"/>
          <w:szCs w:val="28"/>
        </w:rPr>
        <w:t>г</w:t>
      </w:r>
      <w:proofErr w:type="gramEnd"/>
      <w:r w:rsidRPr="00AC25DD">
        <w:rPr>
          <w:b w:val="0"/>
          <w:bCs w:val="0"/>
          <w:color w:val="000000"/>
          <w:sz w:val="28"/>
          <w:szCs w:val="28"/>
        </w:rPr>
        <w:t xml:space="preserve">. Иркутску» отрицает свою причастность к выдаче в устной форме рекомендаций об отзыве документов по взаимодействию с заявителем, однако подтверждает факт приостановки выплат до момента прекращения уголовного преследования в отношении ИП </w:t>
      </w:r>
      <w:r>
        <w:rPr>
          <w:b w:val="0"/>
          <w:bCs w:val="0"/>
          <w:color w:val="000000"/>
          <w:sz w:val="28"/>
          <w:szCs w:val="28"/>
        </w:rPr>
        <w:t>«Е»</w:t>
      </w:r>
      <w:r w:rsidRPr="00AC25DD">
        <w:rPr>
          <w:b w:val="0"/>
          <w:bCs w:val="0"/>
          <w:color w:val="000000"/>
          <w:sz w:val="28"/>
          <w:szCs w:val="28"/>
        </w:rPr>
        <w:t>, мотивируя это тем, что осуществление выплат в сложившейся ситуации повлечет нецелевое расходование бюджетных средств.</w:t>
      </w:r>
    </w:p>
    <w:p w:rsidR="00AC25DD" w:rsidRPr="00AC25DD" w:rsidRDefault="00AC25DD" w:rsidP="00AC25D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ab/>
        <w:t xml:space="preserve">В отношении ИП </w:t>
      </w:r>
      <w:r>
        <w:rPr>
          <w:b w:val="0"/>
          <w:bCs w:val="0"/>
          <w:color w:val="000000"/>
          <w:sz w:val="28"/>
          <w:szCs w:val="28"/>
        </w:rPr>
        <w:t>«Е» и</w:t>
      </w:r>
      <w:r w:rsidRPr="00AC25DD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гр. «Х»</w:t>
      </w:r>
      <w:r w:rsidRPr="00AC25DD">
        <w:rPr>
          <w:b w:val="0"/>
          <w:bCs w:val="0"/>
          <w:color w:val="000000"/>
          <w:sz w:val="28"/>
          <w:szCs w:val="28"/>
        </w:rPr>
        <w:t xml:space="preserve"> (педагога) возбуждено уголовное дело по подозрению в совершении преступления, предусмотренного </w:t>
      </w:r>
      <w:proofErr w:type="gramStart"/>
      <w:r w:rsidRPr="00AC25DD">
        <w:rPr>
          <w:b w:val="0"/>
          <w:bCs w:val="0"/>
          <w:color w:val="000000"/>
          <w:sz w:val="28"/>
          <w:szCs w:val="28"/>
        </w:rPr>
        <w:t>ч</w:t>
      </w:r>
      <w:proofErr w:type="gramEnd"/>
      <w:r w:rsidRPr="00AC25DD">
        <w:rPr>
          <w:b w:val="0"/>
          <w:bCs w:val="0"/>
          <w:color w:val="000000"/>
          <w:sz w:val="28"/>
          <w:szCs w:val="28"/>
        </w:rPr>
        <w:t xml:space="preserve">.2 ст. 159.2 УК РФ — мошенничество при получении выплат. ОГКУ «УСЗН по </w:t>
      </w:r>
      <w:proofErr w:type="gramStart"/>
      <w:r w:rsidRPr="00AC25DD">
        <w:rPr>
          <w:b w:val="0"/>
          <w:bCs w:val="0"/>
          <w:color w:val="000000"/>
          <w:sz w:val="28"/>
          <w:szCs w:val="28"/>
        </w:rPr>
        <w:t>г</w:t>
      </w:r>
      <w:proofErr w:type="gramEnd"/>
      <w:r w:rsidRPr="00AC25DD">
        <w:rPr>
          <w:b w:val="0"/>
          <w:bCs w:val="0"/>
          <w:color w:val="000000"/>
          <w:sz w:val="28"/>
          <w:szCs w:val="28"/>
        </w:rPr>
        <w:t>. Иркутску» признано по данному делу потерпевшей стороной.</w:t>
      </w:r>
    </w:p>
    <w:p w:rsidR="00AC25DD" w:rsidRPr="00AC25DD" w:rsidRDefault="00AC25DD" w:rsidP="00AC25D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ab/>
        <w:t xml:space="preserve">Вместе с тем, согласно </w:t>
      </w:r>
      <w:proofErr w:type="gramStart"/>
      <w:r w:rsidRPr="00AC25DD">
        <w:rPr>
          <w:b w:val="0"/>
          <w:bCs w:val="0"/>
          <w:color w:val="000000"/>
          <w:sz w:val="28"/>
          <w:szCs w:val="28"/>
        </w:rPr>
        <w:t>ч</w:t>
      </w:r>
      <w:proofErr w:type="gramEnd"/>
      <w:r w:rsidRPr="00AC25DD">
        <w:rPr>
          <w:b w:val="0"/>
          <w:bCs w:val="0"/>
          <w:color w:val="000000"/>
          <w:sz w:val="28"/>
          <w:szCs w:val="28"/>
        </w:rPr>
        <w:t>. 1 ст. 14 УПК РФ, обвиняемый считается невиновным, пока его виновность в совершении преступления не будет доказана в предусмотренном УПК РФ порядке и установлена вступившим в законную силу приговором суда.</w:t>
      </w:r>
    </w:p>
    <w:p w:rsidR="00AC25DD" w:rsidRPr="00AC25DD" w:rsidRDefault="00AC25DD" w:rsidP="00AC25D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ab/>
      </w:r>
      <w:proofErr w:type="gramStart"/>
      <w:r w:rsidRPr="00AC25DD">
        <w:rPr>
          <w:b w:val="0"/>
          <w:bCs w:val="0"/>
          <w:color w:val="000000"/>
          <w:sz w:val="28"/>
          <w:szCs w:val="28"/>
        </w:rPr>
        <w:t xml:space="preserve">В рассматриваемом случае, ОГКУ «УСЗН по г. Иркутску», приостановив выплаты по документам о приобретении твердого топлива у ИП </w:t>
      </w:r>
      <w:r>
        <w:rPr>
          <w:b w:val="0"/>
          <w:bCs w:val="0"/>
          <w:color w:val="000000"/>
          <w:sz w:val="28"/>
          <w:szCs w:val="28"/>
        </w:rPr>
        <w:t>«Е»</w:t>
      </w:r>
      <w:r w:rsidRPr="00AC25DD">
        <w:rPr>
          <w:b w:val="0"/>
          <w:bCs w:val="0"/>
          <w:color w:val="000000"/>
          <w:sz w:val="28"/>
          <w:szCs w:val="28"/>
        </w:rPr>
        <w:t>, допустило нарушение прав педагогических работников на получение выплаты, выразившееся в приостановлении выплат, на основании, не предусмотренном ни одним действующим нормативно-правовым актом, регулирующим порядок осуществления таких выплат, тем более в условиях недоказанности факта совершения преступления, которое, по существу, не имеет отношения к</w:t>
      </w:r>
      <w:proofErr w:type="gramEnd"/>
      <w:r w:rsidRPr="00AC25DD">
        <w:rPr>
          <w:b w:val="0"/>
          <w:bCs w:val="0"/>
          <w:color w:val="000000"/>
          <w:sz w:val="28"/>
          <w:szCs w:val="28"/>
        </w:rPr>
        <w:t xml:space="preserve"> подавшим документы на получение выплат педагогам.</w:t>
      </w:r>
    </w:p>
    <w:p w:rsidR="00AC25DD" w:rsidRPr="00AC25DD" w:rsidRDefault="00AC25DD" w:rsidP="00AC25D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ab/>
      </w:r>
      <w:proofErr w:type="gramStart"/>
      <w:r w:rsidRPr="00AC25DD">
        <w:rPr>
          <w:b w:val="0"/>
          <w:bCs w:val="0"/>
          <w:color w:val="000000"/>
          <w:sz w:val="28"/>
          <w:szCs w:val="28"/>
        </w:rPr>
        <w:t xml:space="preserve">Согласно ст. 16 Федерального закона от 26.07.2006 № 135-ФЗ «О защите конкуренции», запрещаются соглашения между федеральными органами исполнительной власти, органами государственной власти субъектов Российской Федерации, органами местного самоуправления, </w:t>
      </w:r>
      <w:r w:rsidRPr="00AC25DD">
        <w:rPr>
          <w:b w:val="0"/>
          <w:bCs w:val="0"/>
          <w:color w:val="000000"/>
          <w:sz w:val="28"/>
          <w:szCs w:val="28"/>
        </w:rPr>
        <w:lastRenderedPageBreak/>
        <w:t>иными осуществляющими функции указанных органов органами или организациями, а также государственными внебюджетными фондами,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действий, если такие</w:t>
      </w:r>
      <w:proofErr w:type="gramEnd"/>
      <w:r w:rsidRPr="00AC25DD">
        <w:rPr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AC25DD">
        <w:rPr>
          <w:b w:val="0"/>
          <w:bCs w:val="0"/>
          <w:color w:val="000000"/>
          <w:sz w:val="28"/>
          <w:szCs w:val="28"/>
        </w:rPr>
        <w:t>соглашения или такое осуществление согласованных действий приводят или могут привести к недопущению, ограничению, устранению конкуренции, в частности к: - разделу товарного рынка по территориальному принципу, объему продажи или покупки товаров, ассортименту реализуемых товаров либо по составу продавцов или покупателей (заказчиков) (п.3); - ограничению доступа на товарный рынок, выхода из товарного рынка или устранению с него хозяйствующих субъектов (п.4).</w:t>
      </w:r>
      <w:proofErr w:type="gramEnd"/>
    </w:p>
    <w:p w:rsidR="00AC25DD" w:rsidRPr="00AC25DD" w:rsidRDefault="00AC25DD" w:rsidP="00AC25D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ab/>
      </w:r>
      <w:proofErr w:type="gramStart"/>
      <w:r w:rsidRPr="00AC25DD">
        <w:rPr>
          <w:b w:val="0"/>
          <w:bCs w:val="0"/>
          <w:color w:val="000000"/>
          <w:sz w:val="28"/>
          <w:szCs w:val="28"/>
        </w:rPr>
        <w:t>В связи с изложенным, приказом Иркутского УФАС России от 09.03.2017г № 58 возбуждено дело о нарушении антимонопольного законодательства в отношении ОГКУ «Управление социальной защиты населения по городу Иркутску», МУП «Фортуна», ОГАУ «</w:t>
      </w:r>
      <w:proofErr w:type="spellStart"/>
      <w:r w:rsidRPr="00AC25DD">
        <w:rPr>
          <w:b w:val="0"/>
          <w:bCs w:val="0"/>
          <w:color w:val="000000"/>
          <w:sz w:val="28"/>
          <w:szCs w:val="28"/>
        </w:rPr>
        <w:t>Катангский</w:t>
      </w:r>
      <w:proofErr w:type="spellEnd"/>
      <w:r w:rsidRPr="00AC25DD">
        <w:rPr>
          <w:b w:val="0"/>
          <w:bCs w:val="0"/>
          <w:color w:val="000000"/>
          <w:sz w:val="28"/>
          <w:szCs w:val="28"/>
        </w:rPr>
        <w:t xml:space="preserve"> лесхоз» по признакам нарушения, предусмотренного п. 3, 4 статьи 16 Федерального закона от 26.07.2006 № 135-ФЗ «О защите конкуренции», выразившегося в достижении и реализации </w:t>
      </w:r>
      <w:proofErr w:type="spellStart"/>
      <w:r w:rsidRPr="00AC25DD">
        <w:rPr>
          <w:b w:val="0"/>
          <w:bCs w:val="0"/>
          <w:color w:val="000000"/>
          <w:sz w:val="28"/>
          <w:szCs w:val="28"/>
        </w:rPr>
        <w:t>антиконкурентного</w:t>
      </w:r>
      <w:proofErr w:type="spellEnd"/>
      <w:r w:rsidRPr="00AC25DD">
        <w:rPr>
          <w:b w:val="0"/>
          <w:bCs w:val="0"/>
          <w:color w:val="000000"/>
          <w:sz w:val="28"/>
          <w:szCs w:val="28"/>
        </w:rPr>
        <w:t xml:space="preserve"> соглашения, которое приводит или</w:t>
      </w:r>
      <w:proofErr w:type="gramEnd"/>
      <w:r w:rsidRPr="00AC25DD">
        <w:rPr>
          <w:b w:val="0"/>
          <w:bCs w:val="0"/>
          <w:color w:val="000000"/>
          <w:sz w:val="28"/>
          <w:szCs w:val="28"/>
        </w:rPr>
        <w:t xml:space="preserve"> может привести к ограничению конкуренции на соответствующем товарном рынке, в частности, к разделу товарного рынка по составу продавцов и к ограничению доступа на товарный рынок или устранению с него хозяйствующего субъекта — ИП </w:t>
      </w:r>
      <w:r>
        <w:rPr>
          <w:b w:val="0"/>
          <w:bCs w:val="0"/>
          <w:color w:val="000000"/>
          <w:sz w:val="28"/>
          <w:szCs w:val="28"/>
        </w:rPr>
        <w:t>«Е».</w:t>
      </w:r>
    </w:p>
    <w:p w:rsidR="00AC25DD" w:rsidRPr="00AC25DD" w:rsidRDefault="00AC25DD" w:rsidP="00AC25D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ab/>
        <w:t xml:space="preserve">Определением Иркутского УФАС России № 2811 от 04.12.2017г. на основании </w:t>
      </w:r>
      <w:proofErr w:type="gramStart"/>
      <w:r w:rsidRPr="00AC25DD">
        <w:rPr>
          <w:b w:val="0"/>
          <w:bCs w:val="0"/>
          <w:color w:val="000000"/>
          <w:sz w:val="28"/>
          <w:szCs w:val="28"/>
        </w:rPr>
        <w:t>ч</w:t>
      </w:r>
      <w:proofErr w:type="gramEnd"/>
      <w:r w:rsidRPr="00AC25DD">
        <w:rPr>
          <w:b w:val="0"/>
          <w:bCs w:val="0"/>
          <w:color w:val="000000"/>
          <w:sz w:val="28"/>
          <w:szCs w:val="28"/>
        </w:rPr>
        <w:t xml:space="preserve">. 3 статьи 47 Федерального закона от 26.07.2006 №135-ФЗ «О защите конкуренции», рассмотрение дела № 58 от 09.03.2017г. было приостановлено до окончания расследования по уголовному делу в отношении </w:t>
      </w:r>
      <w:r>
        <w:rPr>
          <w:b w:val="0"/>
          <w:bCs w:val="0"/>
          <w:color w:val="000000"/>
          <w:sz w:val="28"/>
          <w:szCs w:val="28"/>
        </w:rPr>
        <w:t>ИП «Е».</w:t>
      </w:r>
    </w:p>
    <w:p w:rsidR="00AC25DD" w:rsidRPr="00AC25DD" w:rsidRDefault="00AC25DD" w:rsidP="00AC25DD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 xml:space="preserve">25.04.2018 г. в принято решение о прекращении уголовного дела в отношении </w:t>
      </w:r>
      <w:r>
        <w:rPr>
          <w:b w:val="0"/>
          <w:bCs w:val="0"/>
          <w:color w:val="000000"/>
          <w:sz w:val="28"/>
          <w:szCs w:val="28"/>
        </w:rPr>
        <w:t xml:space="preserve">«Е» </w:t>
      </w:r>
      <w:r w:rsidRPr="00AC25DD">
        <w:rPr>
          <w:b w:val="0"/>
          <w:bCs w:val="0"/>
          <w:color w:val="000000"/>
          <w:sz w:val="28"/>
          <w:szCs w:val="28"/>
        </w:rPr>
        <w:t xml:space="preserve">по основанию, предусмотренному п. 2 ч. 1 ст. 24 УПК РФ. Прокуратурой </w:t>
      </w:r>
      <w:proofErr w:type="spellStart"/>
      <w:r w:rsidRPr="00AC25DD">
        <w:rPr>
          <w:b w:val="0"/>
          <w:bCs w:val="0"/>
          <w:color w:val="000000"/>
          <w:sz w:val="28"/>
          <w:szCs w:val="28"/>
        </w:rPr>
        <w:t>Катангского</w:t>
      </w:r>
      <w:proofErr w:type="spellEnd"/>
      <w:r w:rsidRPr="00AC25DD">
        <w:rPr>
          <w:b w:val="0"/>
          <w:bCs w:val="0"/>
          <w:color w:val="000000"/>
          <w:sz w:val="28"/>
          <w:szCs w:val="28"/>
        </w:rPr>
        <w:t xml:space="preserve"> района проверена законность принятого решения, оснований для его отмены не установлено. Таким образом, обстоятельства, послужившие основанием для приостановления рассмотрения дела № 58 от 09.03.2017г.</w:t>
      </w:r>
      <w:r>
        <w:rPr>
          <w:b w:val="0"/>
          <w:bCs w:val="0"/>
          <w:color w:val="000000"/>
          <w:sz w:val="28"/>
          <w:szCs w:val="28"/>
        </w:rPr>
        <w:t>,</w:t>
      </w:r>
      <w:r w:rsidRPr="00AC25DD">
        <w:rPr>
          <w:b w:val="0"/>
          <w:bCs w:val="0"/>
          <w:color w:val="000000"/>
          <w:sz w:val="28"/>
          <w:szCs w:val="28"/>
        </w:rPr>
        <w:t xml:space="preserve"> отпали.</w:t>
      </w:r>
    </w:p>
    <w:p w:rsidR="00AC25DD" w:rsidRPr="00AC25DD" w:rsidRDefault="00AC25DD" w:rsidP="00AC25D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ab/>
      </w:r>
      <w:proofErr w:type="gramStart"/>
      <w:r w:rsidRPr="00AC25DD">
        <w:rPr>
          <w:b w:val="0"/>
          <w:bCs w:val="0"/>
          <w:color w:val="000000"/>
          <w:sz w:val="28"/>
          <w:szCs w:val="28"/>
        </w:rPr>
        <w:t>В связи с изложенным, в соответствии с частями 3, 4, 5 статьи 47 Федерального закона от 26.07.2006 N 135-ФЗ "О защите конкуренции", рассмотрение дела было возобновлено.</w:t>
      </w:r>
      <w:proofErr w:type="gramEnd"/>
    </w:p>
    <w:p w:rsidR="00AC25DD" w:rsidRPr="00AC25DD" w:rsidRDefault="00FD2EA1" w:rsidP="00AC25D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ab/>
        <w:t>Однако, согласно статье</w:t>
      </w:r>
      <w:r w:rsidR="00AC25DD" w:rsidRPr="00AC25DD">
        <w:rPr>
          <w:b w:val="0"/>
          <w:bCs w:val="0"/>
          <w:color w:val="000000"/>
          <w:sz w:val="28"/>
          <w:szCs w:val="28"/>
        </w:rPr>
        <w:t xml:space="preserve"> 41.1 Закона «О защите конкуренции», дело о нарушении антимонопольного законодательства не может быть возбуждено, а возбужденное дело подлежит прекращению по истечении трех лет со дня совершения нарушения антимонопольного законодательства, а при длящемся нарушении антимонопольного законодательства - со дня окончания нарушения или его обнаружения.</w:t>
      </w:r>
    </w:p>
    <w:p w:rsidR="00AC25DD" w:rsidRPr="00AC25DD" w:rsidRDefault="00AC25DD" w:rsidP="00FD2EA1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lastRenderedPageBreak/>
        <w:t xml:space="preserve">В рассматриваемом случае установлено, что договоры на поставку твердого топлива между педагогическими работниками и ИП </w:t>
      </w:r>
      <w:r w:rsidR="00FD2EA1">
        <w:rPr>
          <w:b w:val="0"/>
          <w:bCs w:val="0"/>
          <w:color w:val="000000"/>
          <w:sz w:val="28"/>
          <w:szCs w:val="28"/>
        </w:rPr>
        <w:t>«Е»</w:t>
      </w:r>
      <w:r w:rsidRPr="00AC25DD">
        <w:rPr>
          <w:b w:val="0"/>
          <w:bCs w:val="0"/>
          <w:color w:val="000000"/>
          <w:sz w:val="28"/>
          <w:szCs w:val="28"/>
        </w:rPr>
        <w:t xml:space="preserve"> были заключены в январе-феврале 2016 года.</w:t>
      </w:r>
    </w:p>
    <w:p w:rsidR="00AC25DD" w:rsidRPr="00AC25DD" w:rsidRDefault="00AC25DD" w:rsidP="00FD2EA1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>Таким образом, принимая во внимание, что с момента нарушения антимонопольного законодательства прошло более трех лет, Комиссия приходит к выводу о том, что дело № 58 от 09.03.2017г. подлежит прекращению в связи с истечением срока давности.</w:t>
      </w:r>
    </w:p>
    <w:p w:rsidR="00AC25DD" w:rsidRPr="00AC25DD" w:rsidRDefault="00AC25DD" w:rsidP="00FD2EA1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>Исходя из изложенного, и руководствуясь статьей 23, частью 1 статьи 39, частями 1 - 4 статьи 41, п. 5 ч. 1  ст. 48, частью 1 статьи 49 Федерального закона от 26.07.2006 N 135-ФЗ "О защите конкуренции",</w:t>
      </w:r>
    </w:p>
    <w:p w:rsidR="00AC25DD" w:rsidRPr="00AC25DD" w:rsidRDefault="00AC25DD" w:rsidP="00AC25D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>РЕШИЛА:</w:t>
      </w:r>
    </w:p>
    <w:p w:rsidR="00AC25DD" w:rsidRPr="00AC25DD" w:rsidRDefault="00AC25DD" w:rsidP="00AC25D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ab/>
        <w:t>1) Прекратить рассмотрение дела № 58 от 09.03.2017г. о нарушении антимонопольного законодательства в связи с истечением срока давности, предусмотренного статьей 41.1 Закона о защите конкуренции.</w:t>
      </w:r>
    </w:p>
    <w:p w:rsidR="00AC25DD" w:rsidRPr="00AC25DD" w:rsidRDefault="00AC25DD" w:rsidP="00AC25D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ab/>
        <w:t xml:space="preserve">2) Копии решения направить лицам, участвующим в деле. </w:t>
      </w:r>
    </w:p>
    <w:p w:rsidR="00AC25DD" w:rsidRPr="00AC25DD" w:rsidRDefault="00AC25DD" w:rsidP="00AC25D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</w:p>
    <w:p w:rsidR="00AC25DD" w:rsidRPr="000B190C" w:rsidRDefault="00FD2EA1" w:rsidP="00AC25D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Председатель Комиссии</w:t>
      </w:r>
      <w:r>
        <w:rPr>
          <w:b w:val="0"/>
          <w:bCs w:val="0"/>
          <w:color w:val="000000"/>
          <w:sz w:val="28"/>
          <w:szCs w:val="28"/>
        </w:rPr>
        <w:tab/>
      </w:r>
      <w:r>
        <w:rPr>
          <w:b w:val="0"/>
          <w:bCs w:val="0"/>
          <w:color w:val="000000"/>
          <w:sz w:val="28"/>
          <w:szCs w:val="28"/>
        </w:rPr>
        <w:tab/>
      </w:r>
      <w:r>
        <w:rPr>
          <w:b w:val="0"/>
          <w:bCs w:val="0"/>
          <w:color w:val="000000"/>
          <w:sz w:val="28"/>
          <w:szCs w:val="28"/>
        </w:rPr>
        <w:tab/>
      </w:r>
      <w:r>
        <w:rPr>
          <w:b w:val="0"/>
          <w:bCs w:val="0"/>
          <w:color w:val="000000"/>
          <w:sz w:val="28"/>
          <w:szCs w:val="28"/>
        </w:rPr>
        <w:tab/>
      </w:r>
      <w:r>
        <w:rPr>
          <w:b w:val="0"/>
          <w:bCs w:val="0"/>
          <w:color w:val="000000"/>
          <w:sz w:val="28"/>
          <w:szCs w:val="28"/>
        </w:rPr>
        <w:tab/>
      </w:r>
      <w:r>
        <w:rPr>
          <w:b w:val="0"/>
          <w:bCs w:val="0"/>
          <w:color w:val="000000"/>
          <w:sz w:val="28"/>
          <w:szCs w:val="28"/>
        </w:rPr>
        <w:tab/>
      </w:r>
      <w:r w:rsidRPr="000B190C">
        <w:rPr>
          <w:b w:val="0"/>
          <w:bCs w:val="0"/>
          <w:color w:val="000000"/>
          <w:sz w:val="28"/>
          <w:szCs w:val="28"/>
        </w:rPr>
        <w:t>&lt;…&gt;</w:t>
      </w:r>
    </w:p>
    <w:p w:rsidR="00AC25DD" w:rsidRPr="00AC25DD" w:rsidRDefault="00AC25DD" w:rsidP="00AC25D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</w:p>
    <w:p w:rsidR="00AC25DD" w:rsidRPr="000B190C" w:rsidRDefault="00AC25DD" w:rsidP="00AC25D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>Члены Комиссии</w:t>
      </w:r>
      <w:r w:rsidRPr="00AC25DD">
        <w:rPr>
          <w:b w:val="0"/>
          <w:bCs w:val="0"/>
          <w:color w:val="000000"/>
          <w:sz w:val="28"/>
          <w:szCs w:val="28"/>
        </w:rPr>
        <w:tab/>
      </w:r>
      <w:r w:rsidRPr="00AC25DD">
        <w:rPr>
          <w:b w:val="0"/>
          <w:bCs w:val="0"/>
          <w:color w:val="000000"/>
          <w:sz w:val="28"/>
          <w:szCs w:val="28"/>
        </w:rPr>
        <w:tab/>
      </w:r>
      <w:r w:rsidRPr="00AC25DD">
        <w:rPr>
          <w:b w:val="0"/>
          <w:bCs w:val="0"/>
          <w:color w:val="000000"/>
          <w:sz w:val="28"/>
          <w:szCs w:val="28"/>
        </w:rPr>
        <w:tab/>
      </w:r>
      <w:r w:rsidRPr="00AC25DD">
        <w:rPr>
          <w:b w:val="0"/>
          <w:bCs w:val="0"/>
          <w:color w:val="000000"/>
          <w:sz w:val="28"/>
          <w:szCs w:val="28"/>
        </w:rPr>
        <w:tab/>
      </w:r>
      <w:r w:rsidRPr="00AC25DD">
        <w:rPr>
          <w:b w:val="0"/>
          <w:bCs w:val="0"/>
          <w:color w:val="000000"/>
          <w:sz w:val="28"/>
          <w:szCs w:val="28"/>
        </w:rPr>
        <w:tab/>
      </w:r>
      <w:r w:rsidRPr="00AC25DD">
        <w:rPr>
          <w:b w:val="0"/>
          <w:bCs w:val="0"/>
          <w:color w:val="000000"/>
          <w:sz w:val="28"/>
          <w:szCs w:val="28"/>
        </w:rPr>
        <w:tab/>
      </w:r>
      <w:r w:rsidRPr="00AC25DD">
        <w:rPr>
          <w:b w:val="0"/>
          <w:bCs w:val="0"/>
          <w:color w:val="000000"/>
          <w:sz w:val="28"/>
          <w:szCs w:val="28"/>
        </w:rPr>
        <w:tab/>
      </w:r>
      <w:r w:rsidRPr="00AC25DD">
        <w:rPr>
          <w:b w:val="0"/>
          <w:bCs w:val="0"/>
          <w:color w:val="000000"/>
          <w:sz w:val="28"/>
          <w:szCs w:val="28"/>
        </w:rPr>
        <w:tab/>
      </w:r>
      <w:r w:rsidR="00FD2EA1" w:rsidRPr="000B190C">
        <w:rPr>
          <w:b w:val="0"/>
          <w:bCs w:val="0"/>
          <w:color w:val="000000"/>
          <w:sz w:val="28"/>
          <w:szCs w:val="28"/>
        </w:rPr>
        <w:t>&lt;…&gt;</w:t>
      </w:r>
    </w:p>
    <w:p w:rsidR="00AC25DD" w:rsidRPr="00AC25DD" w:rsidRDefault="00AC25DD" w:rsidP="00AC25D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ab/>
      </w:r>
      <w:r w:rsidRPr="00AC25DD">
        <w:rPr>
          <w:b w:val="0"/>
          <w:bCs w:val="0"/>
          <w:color w:val="000000"/>
          <w:sz w:val="28"/>
          <w:szCs w:val="28"/>
        </w:rPr>
        <w:tab/>
      </w:r>
      <w:r w:rsidRPr="00AC25DD">
        <w:rPr>
          <w:b w:val="0"/>
          <w:bCs w:val="0"/>
          <w:color w:val="000000"/>
          <w:sz w:val="28"/>
          <w:szCs w:val="28"/>
        </w:rPr>
        <w:tab/>
      </w:r>
      <w:r w:rsidRPr="00AC25DD">
        <w:rPr>
          <w:b w:val="0"/>
          <w:bCs w:val="0"/>
          <w:color w:val="000000"/>
          <w:sz w:val="28"/>
          <w:szCs w:val="28"/>
        </w:rPr>
        <w:tab/>
      </w:r>
    </w:p>
    <w:p w:rsidR="00AC25DD" w:rsidRPr="000B190C" w:rsidRDefault="00AC25DD" w:rsidP="00AC25D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ab/>
      </w:r>
      <w:r w:rsidRPr="00AC25DD">
        <w:rPr>
          <w:b w:val="0"/>
          <w:bCs w:val="0"/>
          <w:color w:val="000000"/>
          <w:sz w:val="28"/>
          <w:szCs w:val="28"/>
        </w:rPr>
        <w:tab/>
      </w:r>
      <w:r w:rsidRPr="00AC25DD">
        <w:rPr>
          <w:b w:val="0"/>
          <w:bCs w:val="0"/>
          <w:color w:val="000000"/>
          <w:sz w:val="28"/>
          <w:szCs w:val="28"/>
        </w:rPr>
        <w:tab/>
      </w:r>
      <w:r w:rsidRPr="00AC25DD">
        <w:rPr>
          <w:b w:val="0"/>
          <w:bCs w:val="0"/>
          <w:color w:val="000000"/>
          <w:sz w:val="28"/>
          <w:szCs w:val="28"/>
        </w:rPr>
        <w:tab/>
      </w:r>
      <w:r w:rsidRPr="00AC25DD">
        <w:rPr>
          <w:b w:val="0"/>
          <w:bCs w:val="0"/>
          <w:color w:val="000000"/>
          <w:sz w:val="28"/>
          <w:szCs w:val="28"/>
        </w:rPr>
        <w:tab/>
      </w:r>
      <w:r w:rsidRPr="00AC25DD">
        <w:rPr>
          <w:b w:val="0"/>
          <w:bCs w:val="0"/>
          <w:color w:val="000000"/>
          <w:sz w:val="28"/>
          <w:szCs w:val="28"/>
        </w:rPr>
        <w:tab/>
      </w:r>
      <w:r w:rsidRPr="00AC25DD">
        <w:rPr>
          <w:b w:val="0"/>
          <w:bCs w:val="0"/>
          <w:color w:val="000000"/>
          <w:sz w:val="28"/>
          <w:szCs w:val="28"/>
        </w:rPr>
        <w:tab/>
      </w:r>
      <w:r w:rsidRPr="00AC25DD">
        <w:rPr>
          <w:b w:val="0"/>
          <w:bCs w:val="0"/>
          <w:color w:val="000000"/>
          <w:sz w:val="28"/>
          <w:szCs w:val="28"/>
        </w:rPr>
        <w:tab/>
      </w:r>
      <w:r w:rsidRPr="00AC25DD">
        <w:rPr>
          <w:b w:val="0"/>
          <w:bCs w:val="0"/>
          <w:color w:val="000000"/>
          <w:sz w:val="28"/>
          <w:szCs w:val="28"/>
        </w:rPr>
        <w:tab/>
      </w:r>
      <w:r w:rsidRPr="00AC25DD">
        <w:rPr>
          <w:b w:val="0"/>
          <w:bCs w:val="0"/>
          <w:color w:val="000000"/>
          <w:sz w:val="28"/>
          <w:szCs w:val="28"/>
        </w:rPr>
        <w:tab/>
      </w:r>
      <w:r w:rsidR="00FD2EA1" w:rsidRPr="000B190C">
        <w:rPr>
          <w:b w:val="0"/>
          <w:bCs w:val="0"/>
          <w:color w:val="000000"/>
          <w:sz w:val="28"/>
          <w:szCs w:val="28"/>
        </w:rPr>
        <w:t>&lt;…&gt;</w:t>
      </w:r>
    </w:p>
    <w:p w:rsidR="00E16975" w:rsidRDefault="00AC25DD" w:rsidP="00FD2EA1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5DD">
        <w:rPr>
          <w:b w:val="0"/>
          <w:bCs w:val="0"/>
          <w:color w:val="000000"/>
          <w:sz w:val="28"/>
          <w:szCs w:val="28"/>
        </w:rPr>
        <w:t>Решение антимонопольного органа может быть обжаловано в арбитражный суд в течение трех месяцев со дня принятия решения.</w:t>
      </w:r>
    </w:p>
    <w:sectPr w:rsidR="00E16975" w:rsidSect="00A1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C18"/>
    <w:rsid w:val="00064D9F"/>
    <w:rsid w:val="000B190C"/>
    <w:rsid w:val="00114C18"/>
    <w:rsid w:val="00406F53"/>
    <w:rsid w:val="0074337F"/>
    <w:rsid w:val="00A0548F"/>
    <w:rsid w:val="00A1657C"/>
    <w:rsid w:val="00AC25DD"/>
    <w:rsid w:val="00B17D1A"/>
    <w:rsid w:val="00E16975"/>
    <w:rsid w:val="00ED6D1C"/>
    <w:rsid w:val="00FD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7F"/>
  </w:style>
  <w:style w:type="paragraph" w:styleId="1">
    <w:name w:val="heading 1"/>
    <w:basedOn w:val="a"/>
    <w:link w:val="10"/>
    <w:uiPriority w:val="9"/>
    <w:qFormat/>
    <w:rsid w:val="00743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Сенцов Антон Евгеньевич</dc:creator>
  <cp:lastModifiedBy>to38-shibanova</cp:lastModifiedBy>
  <cp:revision>3</cp:revision>
  <dcterms:created xsi:type="dcterms:W3CDTF">2019-10-14T03:32:00Z</dcterms:created>
  <dcterms:modified xsi:type="dcterms:W3CDTF">2019-10-30T10:18:00Z</dcterms:modified>
</cp:coreProperties>
</file>