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25" w:rsidRPr="009B2164" w:rsidRDefault="00B52025" w:rsidP="00B52025">
      <w:pPr>
        <w:pStyle w:val="2"/>
        <w:ind w:right="-1"/>
        <w:jc w:val="center"/>
        <w:rPr>
          <w:szCs w:val="28"/>
        </w:rPr>
      </w:pPr>
    </w:p>
    <w:p w:rsidR="001447AE" w:rsidRPr="00F05DE9" w:rsidRDefault="001447AE" w:rsidP="001447AE">
      <w:pPr>
        <w:pStyle w:val="2"/>
        <w:ind w:right="-1"/>
        <w:jc w:val="center"/>
        <w:rPr>
          <w:szCs w:val="28"/>
        </w:rPr>
      </w:pPr>
      <w:r w:rsidRPr="00F05DE9">
        <w:rPr>
          <w:szCs w:val="28"/>
        </w:rPr>
        <w:t xml:space="preserve">Постановление </w:t>
      </w:r>
    </w:p>
    <w:p w:rsidR="001447AE" w:rsidRPr="00F05DE9" w:rsidRDefault="001447AE" w:rsidP="001447AE">
      <w:pPr>
        <w:ind w:right="-1"/>
        <w:jc w:val="center"/>
        <w:rPr>
          <w:szCs w:val="28"/>
        </w:rPr>
      </w:pPr>
      <w:r w:rsidRPr="00F05DE9">
        <w:rPr>
          <w:szCs w:val="28"/>
        </w:rPr>
        <w:t>о назначении административного наказания</w:t>
      </w:r>
    </w:p>
    <w:p w:rsidR="001447AE" w:rsidRPr="00F05DE9" w:rsidRDefault="001447AE" w:rsidP="001447AE">
      <w:pPr>
        <w:ind w:right="-1"/>
        <w:rPr>
          <w:szCs w:val="28"/>
        </w:rPr>
      </w:pPr>
    </w:p>
    <w:p w:rsidR="001447AE" w:rsidRPr="00F05DE9" w:rsidRDefault="001447AE" w:rsidP="001447AE">
      <w:pPr>
        <w:ind w:right="-1"/>
        <w:rPr>
          <w:szCs w:val="28"/>
        </w:rPr>
      </w:pPr>
      <w:r w:rsidRPr="00F05DE9">
        <w:rPr>
          <w:szCs w:val="28"/>
        </w:rPr>
        <w:t xml:space="preserve">         </w:t>
      </w:r>
      <w:r>
        <w:rPr>
          <w:szCs w:val="28"/>
        </w:rPr>
        <w:t>28.11.2019 г.</w:t>
      </w:r>
      <w:r w:rsidRPr="00F05DE9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                  </w:t>
      </w:r>
      <w:r w:rsidRPr="00F05DE9">
        <w:rPr>
          <w:szCs w:val="28"/>
        </w:rPr>
        <w:t xml:space="preserve">            г. Иркутск</w:t>
      </w:r>
    </w:p>
    <w:p w:rsidR="001447AE" w:rsidRPr="00F05DE9" w:rsidRDefault="001447AE" w:rsidP="001447AE">
      <w:pPr>
        <w:pStyle w:val="a5"/>
        <w:ind w:right="-1" w:firstLine="709"/>
        <w:jc w:val="both"/>
        <w:rPr>
          <w:b w:val="0"/>
          <w:sz w:val="28"/>
          <w:szCs w:val="28"/>
        </w:rPr>
      </w:pPr>
    </w:p>
    <w:p w:rsidR="001447AE" w:rsidRDefault="001447AE" w:rsidP="001447AE">
      <w:pPr>
        <w:pStyle w:val="a7"/>
        <w:tabs>
          <w:tab w:val="left" w:pos="540"/>
        </w:tabs>
        <w:ind w:right="-5" w:firstLine="540"/>
        <w:jc w:val="both"/>
        <w:rPr>
          <w:szCs w:val="28"/>
        </w:rPr>
      </w:pPr>
      <w:r>
        <w:rPr>
          <w:szCs w:val="28"/>
        </w:rPr>
        <w:t>Заместитель руководителя – начальник отдела антимонопольного контроля Иркутского УФАС России …….</w:t>
      </w:r>
      <w:r w:rsidRPr="00F05DE9">
        <w:rPr>
          <w:szCs w:val="28"/>
        </w:rPr>
        <w:t xml:space="preserve">, рассмотрев материалы дела об административном правонарушении </w:t>
      </w:r>
      <w:r>
        <w:rPr>
          <w:szCs w:val="28"/>
        </w:rPr>
        <w:t xml:space="preserve">№ </w:t>
      </w:r>
      <w:r w:rsidRPr="00CD1F82">
        <w:rPr>
          <w:szCs w:val="28"/>
        </w:rPr>
        <w:t>038/04/14.9-1974/2019</w:t>
      </w:r>
      <w:r>
        <w:rPr>
          <w:szCs w:val="28"/>
        </w:rPr>
        <w:t xml:space="preserve"> от 28.11</w:t>
      </w:r>
      <w:r w:rsidRPr="00F05DE9">
        <w:rPr>
          <w:szCs w:val="28"/>
        </w:rPr>
        <w:t>.2019 г. и протокол №</w:t>
      </w:r>
      <w:r>
        <w:rPr>
          <w:szCs w:val="28"/>
        </w:rPr>
        <w:t>038/301</w:t>
      </w:r>
      <w:r w:rsidRPr="00F05DE9">
        <w:rPr>
          <w:szCs w:val="28"/>
        </w:rPr>
        <w:t xml:space="preserve">/19 от </w:t>
      </w:r>
      <w:r>
        <w:rPr>
          <w:szCs w:val="28"/>
        </w:rPr>
        <w:t>28</w:t>
      </w:r>
      <w:r w:rsidRPr="00F05DE9">
        <w:rPr>
          <w:szCs w:val="28"/>
        </w:rPr>
        <w:t>.</w:t>
      </w:r>
      <w:r>
        <w:rPr>
          <w:szCs w:val="28"/>
        </w:rPr>
        <w:t>11.</w:t>
      </w:r>
      <w:r w:rsidRPr="00F05DE9">
        <w:rPr>
          <w:szCs w:val="28"/>
        </w:rPr>
        <w:t xml:space="preserve">2019 г. об административном правонарушении, составленный в отношении </w:t>
      </w:r>
      <w:r>
        <w:rPr>
          <w:bCs/>
          <w:szCs w:val="28"/>
        </w:rPr>
        <w:t>…….</w:t>
      </w:r>
      <w:r>
        <w:rPr>
          <w:szCs w:val="28"/>
        </w:rPr>
        <w:t>, занимавшей должность главного специалиста-эксперта отдела предоставления земельных участков под размещение временных сооружений и наружной рекламы Министерства имущественных отношений Иркутской области на</w:t>
      </w:r>
      <w:r w:rsidRPr="00992C58">
        <w:rPr>
          <w:szCs w:val="28"/>
        </w:rPr>
        <w:t xml:space="preserve"> момент совершения административного правонарушения</w:t>
      </w:r>
      <w:r>
        <w:rPr>
          <w:szCs w:val="28"/>
        </w:rPr>
        <w:t xml:space="preserve">, предусмотренного частью 1 статьи </w:t>
      </w:r>
      <w:r w:rsidRPr="008211EB">
        <w:rPr>
          <w:szCs w:val="28"/>
        </w:rPr>
        <w:t>1</w:t>
      </w:r>
      <w:r>
        <w:rPr>
          <w:szCs w:val="28"/>
        </w:rPr>
        <w:t xml:space="preserve">4.9 Кодекса Российской Федерации об административных правонарушениях, </w:t>
      </w:r>
    </w:p>
    <w:p w:rsidR="001447AE" w:rsidRPr="00F05DE9" w:rsidRDefault="001447AE" w:rsidP="001447AE">
      <w:pPr>
        <w:pStyle w:val="a7"/>
        <w:tabs>
          <w:tab w:val="left" w:pos="540"/>
        </w:tabs>
        <w:ind w:left="0" w:right="-6" w:firstLine="567"/>
        <w:jc w:val="both"/>
        <w:rPr>
          <w:szCs w:val="28"/>
        </w:rPr>
      </w:pPr>
      <w:r w:rsidRPr="00F05DE9">
        <w:rPr>
          <w:szCs w:val="28"/>
        </w:rPr>
        <w:t xml:space="preserve">в </w:t>
      </w:r>
      <w:r>
        <w:rPr>
          <w:szCs w:val="28"/>
        </w:rPr>
        <w:t>присутствии ….</w:t>
      </w:r>
      <w:bookmarkStart w:id="0" w:name="_GoBack"/>
      <w:bookmarkEnd w:id="0"/>
      <w:r>
        <w:rPr>
          <w:szCs w:val="28"/>
        </w:rPr>
        <w:t xml:space="preserve">.,  </w:t>
      </w:r>
      <w:r w:rsidRPr="00F05DE9">
        <w:rPr>
          <w:szCs w:val="28"/>
        </w:rPr>
        <w:t xml:space="preserve"> </w:t>
      </w:r>
    </w:p>
    <w:p w:rsidR="001447AE" w:rsidRPr="000D4040" w:rsidRDefault="001447AE" w:rsidP="001447AE">
      <w:pPr>
        <w:pStyle w:val="a5"/>
        <w:spacing w:before="120" w:after="120"/>
        <w:ind w:right="-1" w:firstLine="902"/>
        <w:rPr>
          <w:sz w:val="26"/>
          <w:szCs w:val="26"/>
        </w:rPr>
      </w:pPr>
      <w:r w:rsidRPr="000D4040">
        <w:rPr>
          <w:sz w:val="26"/>
          <w:szCs w:val="26"/>
        </w:rPr>
        <w:t>УСТАНОВИЛ:</w:t>
      </w:r>
    </w:p>
    <w:p w:rsidR="001447AE" w:rsidRPr="00BA59D5" w:rsidRDefault="001447AE" w:rsidP="001447AE">
      <w:pPr>
        <w:ind w:firstLine="567"/>
        <w:jc w:val="both"/>
        <w:rPr>
          <w:szCs w:val="28"/>
        </w:rPr>
      </w:pPr>
      <w:r w:rsidRPr="00BA59D5">
        <w:rPr>
          <w:szCs w:val="28"/>
        </w:rPr>
        <w:t xml:space="preserve">В Управление Федеральной антимонопольной службы по Иркутской области (далее – Иркутское УФАС России) поступило заявление индивидуального предпринимателя Трушина Е.В. на действия Министерства имущественных отношений Иркутской области (далее – Министерство) при заключении договоров на размещение нестационарных торговых объектов на земельных участках, государственная собственность на которые не разграничена. </w:t>
      </w:r>
    </w:p>
    <w:p w:rsidR="001447AE" w:rsidRPr="00BA59D5" w:rsidRDefault="001447AE" w:rsidP="001447AE">
      <w:pPr>
        <w:ind w:firstLine="567"/>
        <w:jc w:val="both"/>
        <w:rPr>
          <w:szCs w:val="28"/>
        </w:rPr>
      </w:pPr>
      <w:r w:rsidRPr="00BA59D5">
        <w:rPr>
          <w:szCs w:val="28"/>
        </w:rPr>
        <w:t>Иркутским УФАС России по обстоятельствам, изложенным в вышеуказанном обращении, проведено антимонопольное расследование, по результатам которого установлено следующее.</w:t>
      </w:r>
    </w:p>
    <w:p w:rsidR="001447AE" w:rsidRPr="00BA59D5" w:rsidRDefault="001447AE" w:rsidP="001447A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A59D5">
        <w:rPr>
          <w:sz w:val="28"/>
          <w:szCs w:val="28"/>
        </w:rPr>
        <w:t>06.02.2019 г. Министерством опубликовано извещение о наличии мест для размещения нестационарных торговых объектов и предоставлении права на размещение нестационарных торговых объектов путем заключения соответствующих договоров в порядке, установленном Постановлением Правительства Иркутской области от 08.05.2019 г. № 353-пп</w:t>
      </w:r>
      <w:r>
        <w:rPr>
          <w:sz w:val="28"/>
          <w:szCs w:val="28"/>
        </w:rPr>
        <w:t xml:space="preserve"> (далее – Положение)</w:t>
      </w:r>
      <w:r w:rsidRPr="00BA59D5">
        <w:rPr>
          <w:sz w:val="28"/>
          <w:szCs w:val="28"/>
        </w:rPr>
        <w:t xml:space="preserve">. </w:t>
      </w:r>
    </w:p>
    <w:p w:rsidR="001447AE" w:rsidRPr="00BA59D5" w:rsidRDefault="001447AE" w:rsidP="001447A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BA59D5">
        <w:rPr>
          <w:sz w:val="28"/>
          <w:szCs w:val="28"/>
        </w:rPr>
        <w:t>В установленный извещением срок, в адрес Министерства были представлены заявления двух хозяйствующих субъектов о предоставлении права  на размещение нестационарного торгового объекта на земельном участке номером 12: индивидуального предпринимателя Трушина Е.В. (</w:t>
      </w:r>
      <w:proofErr w:type="spellStart"/>
      <w:r w:rsidRPr="00BA59D5">
        <w:rPr>
          <w:sz w:val="28"/>
          <w:szCs w:val="28"/>
        </w:rPr>
        <w:t>вх</w:t>
      </w:r>
      <w:proofErr w:type="spellEnd"/>
      <w:r w:rsidRPr="00BA59D5">
        <w:rPr>
          <w:sz w:val="28"/>
          <w:szCs w:val="28"/>
        </w:rPr>
        <w:t>. № 01-51-1453/19 от 20.02.2019 г.; далее – ИП Трушин Е.В.) и общества с ограниченной ответственностью «Мир развлечений» (</w:t>
      </w:r>
      <w:proofErr w:type="spellStart"/>
      <w:r w:rsidRPr="00BA59D5">
        <w:rPr>
          <w:sz w:val="28"/>
          <w:szCs w:val="28"/>
        </w:rPr>
        <w:t>вх</w:t>
      </w:r>
      <w:proofErr w:type="spellEnd"/>
      <w:r w:rsidRPr="00BA59D5">
        <w:rPr>
          <w:sz w:val="28"/>
          <w:szCs w:val="28"/>
        </w:rPr>
        <w:t xml:space="preserve">. № 01-51-1416/19 от 20.02.2019 г.). </w:t>
      </w:r>
      <w:proofErr w:type="gramEnd"/>
    </w:p>
    <w:p w:rsidR="001447AE" w:rsidRPr="00BA59D5" w:rsidRDefault="001447AE" w:rsidP="001447A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A59D5">
        <w:rPr>
          <w:sz w:val="28"/>
          <w:szCs w:val="28"/>
        </w:rPr>
        <w:t xml:space="preserve">По результатам рассмотрения заявления ИП Трушина Е.В. Министерством принято решение об отказе в заключении договора на </w:t>
      </w:r>
      <w:r w:rsidRPr="00BA59D5">
        <w:rPr>
          <w:sz w:val="28"/>
          <w:szCs w:val="28"/>
        </w:rPr>
        <w:lastRenderedPageBreak/>
        <w:t xml:space="preserve">размещение нестационарного торгового объекта на основании п.п. 2 п. 18 Положения ввиду того, что представленная заявителем схема расположения земельного участка на кадастровом плане территории содержит недостоверные сведения относительно указанного в извещении места под размещение нестационарного торгового на земельном участке под номером 12, расположенном слева от земельного участка с кадастровым номером 38:06:030107:69 (исх. № 02-51-1898/19 от 27.02.2019 г.). </w:t>
      </w:r>
    </w:p>
    <w:p w:rsidR="001447AE" w:rsidRPr="00BA59D5" w:rsidRDefault="001447AE" w:rsidP="001447A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A59D5">
        <w:rPr>
          <w:sz w:val="28"/>
          <w:szCs w:val="28"/>
        </w:rPr>
        <w:t xml:space="preserve">В свою очередь, по результатам рассмотрения заявления ООО «Мир развлечений», Министерством принято решение о заключении договора на размещение нестационарного торгового объекта на основании п. 15 Положения (Договор на размещение нестационарного торгового объекта № 15-ир от 01.03.2019 г.). </w:t>
      </w:r>
    </w:p>
    <w:p w:rsidR="001447AE" w:rsidRPr="00BA59D5" w:rsidRDefault="001447AE" w:rsidP="001447A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A59D5">
        <w:rPr>
          <w:sz w:val="28"/>
          <w:szCs w:val="28"/>
        </w:rPr>
        <w:t xml:space="preserve">В ходе антимонопольного расследования Министерством представлены </w:t>
      </w:r>
      <w:proofErr w:type="gramStart"/>
      <w:r w:rsidRPr="00BA59D5">
        <w:rPr>
          <w:sz w:val="28"/>
          <w:szCs w:val="28"/>
        </w:rPr>
        <w:t>пояснения</w:t>
      </w:r>
      <w:proofErr w:type="gramEnd"/>
      <w:r w:rsidRPr="00BA59D5">
        <w:rPr>
          <w:sz w:val="28"/>
          <w:szCs w:val="28"/>
        </w:rPr>
        <w:t xml:space="preserve"> из которых следует, что в схеме расположения земельного участка на кадастровом плане территории, представленной в составе заявления ИП Трушина Е.В., указаны координаты, которые не соответствуют координатам схемы, подготовленной Министерством по согласованию с Администрацией Иркутского района (в процессе подготовки к опубликованию извещения о наличии места под размещение нестационарного торгового объекта).</w:t>
      </w:r>
    </w:p>
    <w:p w:rsidR="001447AE" w:rsidRPr="00BA59D5" w:rsidRDefault="001447AE" w:rsidP="001447A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A59D5">
        <w:rPr>
          <w:sz w:val="28"/>
          <w:szCs w:val="28"/>
        </w:rPr>
        <w:t>При этом Министерством не опубликовывалась вышеуказанная схема расположения места под размещение нестационарного торгового объекта и соответствующие ей координаты.</w:t>
      </w:r>
    </w:p>
    <w:p w:rsidR="001447AE" w:rsidRPr="00BA59D5" w:rsidRDefault="001447AE" w:rsidP="001447A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A59D5">
        <w:rPr>
          <w:sz w:val="28"/>
          <w:szCs w:val="28"/>
        </w:rPr>
        <w:t xml:space="preserve">Более того, рассматриваемое извещение о наличии места под размещение нестационарного торгового объекта содержит все сведения, предусмотренные п. 9 Положения. </w:t>
      </w:r>
    </w:p>
    <w:p w:rsidR="001447AE" w:rsidRPr="00BA59D5" w:rsidRDefault="001447AE" w:rsidP="001447A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A59D5">
        <w:rPr>
          <w:sz w:val="28"/>
          <w:szCs w:val="28"/>
        </w:rPr>
        <w:t xml:space="preserve">В ходе антимонопольного расследования установлено, что схема расположения земельного участка на кадастровом плане территории, представленная в составе заявления ИП Трушина Е.В, содержит координаты, соответствующие информации, опубликованной в извещении, а именно: нестационарный торговый объект предполагается разместить по следующему адресу – Иркутская область, Иркутский район, р.п. Листвянка, ул. Горького, 1н, слева от участка с кадастровым номером 38:06:030107:69.  </w:t>
      </w:r>
    </w:p>
    <w:p w:rsidR="001447AE" w:rsidRPr="00BA59D5" w:rsidRDefault="001447AE" w:rsidP="001447A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A59D5">
        <w:rPr>
          <w:sz w:val="28"/>
          <w:szCs w:val="28"/>
        </w:rPr>
        <w:t xml:space="preserve">Соответственно, у Министерства отсутствовали правовые основания для принятия рассматриваемого решения об отказе ИП Трушину Е.В. в заключении договора на размещение нестационарного торгового объекта. </w:t>
      </w:r>
    </w:p>
    <w:p w:rsidR="001447AE" w:rsidRPr="00BA59D5" w:rsidRDefault="001447AE" w:rsidP="001447A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A59D5">
        <w:rPr>
          <w:sz w:val="28"/>
          <w:szCs w:val="28"/>
        </w:rPr>
        <w:t xml:space="preserve">Таким образом, при условии надлежащего рассмотрения заявления ИП Трушина Е.В., Министерство на основании п. 16 Положения должно было принять решение об отказе заявителям в заключении договоров на размещении нестационарного торгового объекта и проведении торгов на заключение соответствующего договора.  </w:t>
      </w:r>
    </w:p>
    <w:p w:rsidR="001447AE" w:rsidRPr="00BA59D5" w:rsidRDefault="001447AE" w:rsidP="001447A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A59D5">
        <w:rPr>
          <w:sz w:val="28"/>
          <w:szCs w:val="28"/>
        </w:rPr>
        <w:t xml:space="preserve">Ввиду изложенного, действия Министерства имущественных отношений Иркутской области, выразившиеся в принятии необоснованного решения об отказе индивидуальному предпринимателю Трушину Е.В. в заключении договора на размещение нестационарного торгового объекта (исх. № 02-51-1898/19 от 27.02.2019 г.), содержат признаки нарушения п. 2 ч. </w:t>
      </w:r>
      <w:r w:rsidRPr="00BA59D5">
        <w:rPr>
          <w:sz w:val="28"/>
          <w:szCs w:val="28"/>
        </w:rPr>
        <w:lastRenderedPageBreak/>
        <w:t xml:space="preserve">1 ст. 15 </w:t>
      </w:r>
      <w:r w:rsidRPr="00BA59D5">
        <w:rPr>
          <w:color w:val="000000"/>
          <w:sz w:val="28"/>
          <w:szCs w:val="28"/>
        </w:rPr>
        <w:t xml:space="preserve">Федерального закона от 26.07.2006 г. № 135-ФЗ «О защите конкуренции», поскольку </w:t>
      </w:r>
      <w:r w:rsidRPr="00BA59D5">
        <w:rPr>
          <w:sz w:val="28"/>
          <w:szCs w:val="28"/>
        </w:rPr>
        <w:t xml:space="preserve">приводят или могут привести к ограничению конкуренции, в частности необоснованному препятствованию осуществлению деятельности хозяйствующими субъектами. </w:t>
      </w:r>
    </w:p>
    <w:p w:rsidR="001447AE" w:rsidRPr="00BA59D5" w:rsidRDefault="001447AE" w:rsidP="001447AE">
      <w:pPr>
        <w:pStyle w:val="a3"/>
        <w:spacing w:line="256" w:lineRule="auto"/>
        <w:ind w:firstLine="567"/>
        <w:jc w:val="both"/>
        <w:rPr>
          <w:sz w:val="28"/>
          <w:szCs w:val="28"/>
        </w:rPr>
      </w:pPr>
      <w:r w:rsidRPr="00BA59D5">
        <w:rPr>
          <w:sz w:val="28"/>
          <w:szCs w:val="28"/>
        </w:rPr>
        <w:t xml:space="preserve">Министерству имущественных отношений Иркутской области выдано предупреждение № 038/41/19 от 25.06.2019 г. о прекращении действий, которые содержат признаки нарушения антимонопольного законодательства, а именно п. 2 ч. 1 ст. 15 Закона о защите конкуренции, путем: </w:t>
      </w:r>
    </w:p>
    <w:p w:rsidR="001447AE" w:rsidRPr="00BA59D5" w:rsidRDefault="001447AE" w:rsidP="001447AE">
      <w:pPr>
        <w:pStyle w:val="a3"/>
        <w:spacing w:line="256" w:lineRule="auto"/>
        <w:ind w:firstLine="567"/>
        <w:jc w:val="both"/>
        <w:rPr>
          <w:sz w:val="28"/>
          <w:szCs w:val="28"/>
        </w:rPr>
      </w:pPr>
      <w:r w:rsidRPr="00BA59D5">
        <w:rPr>
          <w:sz w:val="28"/>
          <w:szCs w:val="28"/>
        </w:rPr>
        <w:t xml:space="preserve">1) отмены соответствующего решения об отказе в заключении договора по заявлению индивидуального предпринимателя Трушина Е.В. (исх. № 02-51-1898/19 от 27.02.2019 г.);  </w:t>
      </w:r>
    </w:p>
    <w:p w:rsidR="001447AE" w:rsidRPr="00BA59D5" w:rsidRDefault="001447AE" w:rsidP="001447AE">
      <w:pPr>
        <w:ind w:firstLine="567"/>
        <w:jc w:val="both"/>
        <w:rPr>
          <w:szCs w:val="28"/>
        </w:rPr>
      </w:pPr>
      <w:r w:rsidRPr="00BA59D5">
        <w:rPr>
          <w:szCs w:val="28"/>
        </w:rPr>
        <w:t>2) принятия исчерпывающих мер, направленных на  расторжение договора на размещение нестационарного торгового объекта № 15-ИР от 01.03.2019 г., заключенного между Министерством и ООО «Мир развлечений» (ИНН: 3811446754), и осуществления предоставления права на размещение нестационарного торгового объекта на земельном участке под номером 12 (определен в извещении Министерства о наличии мест для размещения нестационарных торговых объектов и предоставлении права на размещение нестационарных торговых объектов путем заключения соответствующих договоров от 06.02.2019 г.) в порядке, установленном Положением об отдельных вопросах размещения нестационарных торговых объектов, утвержденным Постановлением Правительства Иркутской области от 08.05.2018 г. № 353-пп.</w:t>
      </w:r>
    </w:p>
    <w:p w:rsidR="001447AE" w:rsidRPr="00BA59D5" w:rsidRDefault="001447AE" w:rsidP="001447AE">
      <w:pPr>
        <w:spacing w:before="100" w:beforeAutospacing="1" w:after="119" w:line="256" w:lineRule="auto"/>
        <w:ind w:firstLine="567"/>
        <w:jc w:val="both"/>
        <w:rPr>
          <w:szCs w:val="28"/>
        </w:rPr>
      </w:pPr>
      <w:r w:rsidRPr="00BA59D5">
        <w:rPr>
          <w:szCs w:val="28"/>
        </w:rPr>
        <w:t xml:space="preserve">Указанные действия Министерству имущественных отношений Иркутской области надлежало совершить в срок до 12 августа 2019 года. </w:t>
      </w:r>
    </w:p>
    <w:p w:rsidR="001447AE" w:rsidRPr="00BA59D5" w:rsidRDefault="001447AE" w:rsidP="001447AE">
      <w:pPr>
        <w:spacing w:before="100" w:beforeAutospacing="1"/>
        <w:ind w:firstLine="567"/>
        <w:jc w:val="both"/>
        <w:rPr>
          <w:szCs w:val="28"/>
        </w:rPr>
      </w:pPr>
      <w:r w:rsidRPr="00BA59D5">
        <w:rPr>
          <w:szCs w:val="28"/>
        </w:rPr>
        <w:t xml:space="preserve">Министерством имущественных отношений Иркутской области не исполнено предупреждение № 038/41/19 от 25.06.2019 г. </w:t>
      </w:r>
    </w:p>
    <w:p w:rsidR="001447AE" w:rsidRPr="00BA59D5" w:rsidRDefault="001447AE" w:rsidP="001447AE">
      <w:pPr>
        <w:spacing w:before="100" w:beforeAutospacing="1" w:after="119"/>
        <w:ind w:firstLine="567"/>
        <w:jc w:val="both"/>
        <w:rPr>
          <w:szCs w:val="28"/>
        </w:rPr>
      </w:pPr>
      <w:r w:rsidRPr="00BA59D5">
        <w:rPr>
          <w:szCs w:val="28"/>
        </w:rPr>
        <w:t xml:space="preserve">Наличие вышеуказанных обстоятельств послужило основанием для возбуждения настоящего дела о нарушении антимонопольного законодательства в отношении Министерства имущественных отношений Иркутской области по признакам нарушения пункта 2 части 1 статьи 15 Закона о защите конкуренции, выразившихся в принятии необоснованного решения об отказе индивидуальному предпринимателю Трушину Е.В. в заключении договора на размещение нестационарного торгового объекта (исх. № 02-51-1898/19 от 27.02.2019 г.) и последующем заключении договора на размещение нестационарного торгового объекта № 15-ИР от 01.03.2019 г. с ООО «Мир развлечений» в отсутствие правовых оснований, </w:t>
      </w:r>
      <w:r w:rsidRPr="00BA59D5">
        <w:rPr>
          <w:color w:val="000000"/>
          <w:szCs w:val="28"/>
        </w:rPr>
        <w:t>что  приводит или может привести к ограничению конкуренции</w:t>
      </w:r>
      <w:r w:rsidRPr="00BA59D5">
        <w:rPr>
          <w:szCs w:val="28"/>
        </w:rPr>
        <w:t>, в частности, необоснованному препятствованию осуществлению деятельности хозяйствующими субъектами.</w:t>
      </w:r>
    </w:p>
    <w:p w:rsidR="001447AE" w:rsidRPr="00BA59D5" w:rsidRDefault="001447AE" w:rsidP="001447A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  <w:r w:rsidRPr="00BA59D5">
        <w:rPr>
          <w:b/>
          <w:bCs/>
          <w:color w:val="000000"/>
          <w:szCs w:val="28"/>
        </w:rPr>
        <w:t>В ходе рассмотрения дела о нарушении антимонопольного законодательства № 038/01/15-1278/2019</w:t>
      </w:r>
      <w:r w:rsidRPr="00BA59D5">
        <w:rPr>
          <w:color w:val="000000"/>
          <w:szCs w:val="28"/>
        </w:rPr>
        <w:t xml:space="preserve"> </w:t>
      </w:r>
      <w:r w:rsidRPr="00BA59D5">
        <w:rPr>
          <w:b/>
          <w:bCs/>
          <w:color w:val="000000"/>
          <w:szCs w:val="28"/>
        </w:rPr>
        <w:t>Комиссией Иркутского УФАС России по рассмотрению данного дела установлено следующее.</w:t>
      </w:r>
    </w:p>
    <w:p w:rsidR="001447AE" w:rsidRPr="00BA59D5" w:rsidRDefault="001447AE" w:rsidP="001447A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A59D5">
        <w:rPr>
          <w:color w:val="000000"/>
          <w:szCs w:val="28"/>
        </w:rPr>
        <w:t xml:space="preserve">Для рассмотрения дела № 038/01/15-1278/2019 от 26.08.2019 г. проведен анализ состояния конкурентной среды на товарном рынке в соответствии с требованиями части 5.1 статьи 45 Закона </w:t>
      </w:r>
      <w:r w:rsidRPr="00BA59D5">
        <w:rPr>
          <w:color w:val="000000"/>
          <w:szCs w:val="28"/>
        </w:rPr>
        <w:lastRenderedPageBreak/>
        <w:t>о защите конкуренции, а также Приказа ФАС России от 28.04.2010 № 220 "Об утверждении Порядка проведения анализа состояния конкуренции на товарном рынке" (далее Порядок).</w:t>
      </w:r>
    </w:p>
    <w:p w:rsidR="001447AE" w:rsidRPr="00BA59D5" w:rsidRDefault="001447AE" w:rsidP="001447A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  <w:r w:rsidRPr="00BA59D5">
        <w:rPr>
          <w:b/>
          <w:bCs/>
          <w:color w:val="000000"/>
          <w:szCs w:val="28"/>
        </w:rPr>
        <w:t>Временной интервал исследования товарного рынка.</w:t>
      </w:r>
    </w:p>
    <w:p w:rsidR="001447AE" w:rsidRPr="00BA59D5" w:rsidRDefault="001447AE" w:rsidP="001447A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A59D5">
        <w:rPr>
          <w:color w:val="000000"/>
          <w:szCs w:val="28"/>
        </w:rPr>
        <w:t xml:space="preserve">Временной интервал исследования – период с даты размещения извещения о наличии мест для размещения нестационарных торговых объектов и предоставлении права на размещение нестационарных торговых объектов – 06.02.2019 г. по дату возбуждения дела – 26.08.2019 г.  </w:t>
      </w:r>
    </w:p>
    <w:p w:rsidR="001447AE" w:rsidRPr="00BA59D5" w:rsidRDefault="001447AE" w:rsidP="001447A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A59D5">
        <w:rPr>
          <w:b/>
          <w:color w:val="000000"/>
          <w:szCs w:val="28"/>
        </w:rPr>
        <w:t>Продуктовые границы</w:t>
      </w:r>
      <w:r w:rsidRPr="00BA59D5">
        <w:rPr>
          <w:color w:val="000000"/>
          <w:szCs w:val="28"/>
        </w:rPr>
        <w:t xml:space="preserve"> ограничены товарной группой «розничная торговля в неспециализированных автомобилях (НТО)».  </w:t>
      </w:r>
    </w:p>
    <w:p w:rsidR="001447AE" w:rsidRPr="00BA59D5" w:rsidRDefault="001447AE" w:rsidP="001447A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  <w:r w:rsidRPr="00BA59D5">
        <w:rPr>
          <w:b/>
          <w:bCs/>
          <w:color w:val="000000"/>
          <w:szCs w:val="28"/>
        </w:rPr>
        <w:t xml:space="preserve">Географические границы товарного рынка. </w:t>
      </w:r>
    </w:p>
    <w:p w:rsidR="001447AE" w:rsidRPr="00BA59D5" w:rsidRDefault="001447AE" w:rsidP="001447A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A59D5">
        <w:rPr>
          <w:color w:val="000000"/>
          <w:szCs w:val="28"/>
        </w:rPr>
        <w:t xml:space="preserve">Географические границы рынка розничной торговли в нестационарных торговых объектах ограничены границами р.п. Листвянка Иркутского района. </w:t>
      </w:r>
    </w:p>
    <w:p w:rsidR="001447AE" w:rsidRPr="00BA59D5" w:rsidRDefault="001447AE" w:rsidP="001447AE">
      <w:pPr>
        <w:autoSpaceDE w:val="0"/>
        <w:autoSpaceDN w:val="0"/>
        <w:adjustRightInd w:val="0"/>
        <w:ind w:firstLine="540"/>
        <w:jc w:val="both"/>
        <w:rPr>
          <w:b/>
          <w:color w:val="000000"/>
          <w:szCs w:val="28"/>
        </w:rPr>
      </w:pPr>
      <w:r w:rsidRPr="00BA59D5">
        <w:rPr>
          <w:b/>
          <w:color w:val="000000"/>
          <w:szCs w:val="28"/>
        </w:rPr>
        <w:t xml:space="preserve">Оценка изменения (возможного изменения) состояния конкуренции на товарном рынке вследствие действий Министерства имущественных отношений Иркутской области. </w:t>
      </w:r>
    </w:p>
    <w:p w:rsidR="001447AE" w:rsidRPr="00BA59D5" w:rsidRDefault="001447AE" w:rsidP="001447A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A59D5">
        <w:rPr>
          <w:color w:val="000000"/>
          <w:szCs w:val="28"/>
        </w:rPr>
        <w:t xml:space="preserve">Действия Министерства, выразившиеся в принятии необоснованного решения об отказе индивидуальному предпринимателю Трушину Е.В. в заключении договора на размещение нестационарного торгового объекта (исх. № 02-51-1898/19 от 27.02.2019 г.) и последующем заключении договора на размещение нестационарного торгового объекта № 15-ИР от 01.03.2019 г. с ООО «Мир развлечений» в отсутствие правовых оснований приводят или могут привести к ограничению конкуренции, в частности, необоснованному препятствованию осуществлению деятельности хозяйствующими субъектами. </w:t>
      </w:r>
    </w:p>
    <w:p w:rsidR="001447AE" w:rsidRPr="00BA59D5" w:rsidRDefault="001447AE" w:rsidP="001447A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A59D5">
        <w:rPr>
          <w:color w:val="000000"/>
          <w:szCs w:val="28"/>
        </w:rPr>
        <w:t xml:space="preserve">В ходе рассмотрения ИП Трушиным Е.В. в полном объеме поддержаны доводы своего обращения, согласно которым заявитель считает рассматриваемые действия Министерства имущественных отношений Иркутской области незаконными, нарушающими антимонопольное законодательство. </w:t>
      </w:r>
    </w:p>
    <w:p w:rsidR="001447AE" w:rsidRPr="00BA59D5" w:rsidRDefault="001447AE" w:rsidP="001447A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A59D5">
        <w:rPr>
          <w:color w:val="000000"/>
          <w:szCs w:val="28"/>
        </w:rPr>
        <w:t xml:space="preserve">Министерством имущественных отношений Иркутской области представлены пояснения, из которых следует, что в рамках исполнения предупреждения Иркутского УФАС России в адрес ООО «Мир развлечений» направлено предложение о расторжении договора по соглашению сторон. </w:t>
      </w:r>
    </w:p>
    <w:p w:rsidR="001447AE" w:rsidRPr="00BA59D5" w:rsidRDefault="001447AE" w:rsidP="001447A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A59D5">
        <w:rPr>
          <w:color w:val="000000"/>
          <w:szCs w:val="28"/>
        </w:rPr>
        <w:t xml:space="preserve">Министерством осуществлен осмотр земельного участка, предоставленного по договору № 15-ИР от 01.03.2019 г., в результате которого установлено отсутствие нестационарного торгового объекта. Руководствуясь подпунктом 6.3.6 пункта 6.3 договора, Министерством в адрес ООО «Мир развлечений» направлено предупреждение о расторжении договора и возврате земельного участка в добровольном порядке. </w:t>
      </w:r>
    </w:p>
    <w:p w:rsidR="001447AE" w:rsidRPr="00BA59D5" w:rsidRDefault="001447AE" w:rsidP="001447A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A59D5">
        <w:rPr>
          <w:color w:val="000000"/>
          <w:szCs w:val="28"/>
        </w:rPr>
        <w:t xml:space="preserve">Кроме того, руководствуясь пунктом 6.5 Договора, Министерством в адрес ООО «Мир развлечений» направлено уведомление об отказе от исполнения договора в одностороннем порядке (исх. № 02-51-9334/19 от 12.09.2019 г.). В настоящее время договор расторгнут. </w:t>
      </w:r>
    </w:p>
    <w:p w:rsidR="001447AE" w:rsidRPr="00BA59D5" w:rsidRDefault="001447AE" w:rsidP="001447A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A59D5">
        <w:rPr>
          <w:szCs w:val="28"/>
        </w:rPr>
        <w:t xml:space="preserve">Министерство имущественных отношений Иркутской области в ходе рассмотрения дела указало, что причиной нарушения антимонопольного законодательства является отсутствие в схеме размещения нестационарных торговых объектов, утвержденной Администрацией </w:t>
      </w:r>
      <w:r w:rsidRPr="00BA59D5">
        <w:rPr>
          <w:szCs w:val="28"/>
        </w:rPr>
        <w:lastRenderedPageBreak/>
        <w:t xml:space="preserve">Иркутского районного муниципального образования, сведений, позволяющих индивидуально определить конкретные координаты земельного участка. </w:t>
      </w:r>
    </w:p>
    <w:p w:rsidR="001447AE" w:rsidRPr="00BA59D5" w:rsidRDefault="001447AE" w:rsidP="001447A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A59D5">
        <w:rPr>
          <w:b/>
          <w:bCs/>
          <w:szCs w:val="28"/>
        </w:rPr>
        <w:t>Комиссия Иркутского УФАС России по рассмотрению дела № 038/01/15-1278/2019</w:t>
      </w:r>
      <w:r w:rsidRPr="00BA59D5">
        <w:rPr>
          <w:szCs w:val="28"/>
        </w:rPr>
        <w:t xml:space="preserve">, </w:t>
      </w:r>
      <w:r w:rsidRPr="00BA59D5">
        <w:rPr>
          <w:b/>
          <w:bCs/>
          <w:szCs w:val="28"/>
        </w:rPr>
        <w:t>исследовав представленные доказательства, заслушав и оценив</w:t>
      </w:r>
      <w:r w:rsidRPr="00BA59D5">
        <w:rPr>
          <w:szCs w:val="28"/>
        </w:rPr>
        <w:t xml:space="preserve"> </w:t>
      </w:r>
      <w:r w:rsidRPr="00BA59D5">
        <w:rPr>
          <w:b/>
          <w:bCs/>
          <w:szCs w:val="28"/>
        </w:rPr>
        <w:t>доводы лиц, участвующих в деле,</w:t>
      </w:r>
      <w:r w:rsidRPr="00BA59D5">
        <w:rPr>
          <w:szCs w:val="28"/>
        </w:rPr>
        <w:t xml:space="preserve"> </w:t>
      </w:r>
      <w:r w:rsidRPr="00BA59D5">
        <w:rPr>
          <w:b/>
          <w:bCs/>
          <w:szCs w:val="28"/>
        </w:rPr>
        <w:t>приходит к следующим выводам.</w:t>
      </w:r>
    </w:p>
    <w:p w:rsidR="001447AE" w:rsidRPr="00BA59D5" w:rsidRDefault="001447AE" w:rsidP="001447A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A59D5">
        <w:rPr>
          <w:sz w:val="28"/>
          <w:szCs w:val="28"/>
        </w:rPr>
        <w:t xml:space="preserve">Порядок заключения договоров на размещение нестационарных торговых объектов на земельных участках, находящихся на территории  г. Иркутска, Иркутского районного муниципального образования, городских и сельских поселений Иркутского района Иркутской области, государственная собственность на которые не разграничена, урегулированы Положением об отдельных вопросах размещения нестационарных торговых объектов, утвержденным Постановлением Правительства Иркутской области от 08.05.2018 г. № 353-пп (далее – Положение). </w:t>
      </w:r>
    </w:p>
    <w:p w:rsidR="001447AE" w:rsidRPr="00BA59D5" w:rsidRDefault="001447AE" w:rsidP="001447A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A59D5">
        <w:rPr>
          <w:sz w:val="28"/>
          <w:szCs w:val="28"/>
        </w:rPr>
        <w:t>В соответствии с п. 3 Положения размещение нестационарных торговых объектов осуществляется на основании схемы размещения нестационарных торговых объектов, утвержденной органом местного самоуправления в порядке, установленным уполномоченным исполнительным органом государственной власти Иркутской области (Службой потребительского рынка и лицензирования Иркутской области).</w:t>
      </w:r>
    </w:p>
    <w:p w:rsidR="001447AE" w:rsidRPr="00BA59D5" w:rsidRDefault="001447AE" w:rsidP="001447A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A59D5">
        <w:rPr>
          <w:sz w:val="28"/>
          <w:szCs w:val="28"/>
        </w:rPr>
        <w:t>Решение о заключении договора на размещение нестационарного торгового объекта принимается Министерством имущественных отношений Иркутской области.</w:t>
      </w:r>
    </w:p>
    <w:p w:rsidR="001447AE" w:rsidRPr="00BA59D5" w:rsidRDefault="001447AE" w:rsidP="001447A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A59D5">
        <w:rPr>
          <w:sz w:val="28"/>
          <w:szCs w:val="28"/>
        </w:rPr>
        <w:t xml:space="preserve">В случае наличия в схеме размещения свободного места для размещения нестационарного торгового объекта Министерство обеспечивает опубликование извещения о наличии такого места и предоставлении права на размещение нестационарного торгового объекта путем заключения договора на размещение (далее – извещение) на официальном сайте Министерства в информационно-телекоммуникационной сети «Интернет», в общественно-политической газете «Областная», которое должно содержать следующую информацию:  </w:t>
      </w:r>
    </w:p>
    <w:p w:rsidR="001447AE" w:rsidRPr="00BA59D5" w:rsidRDefault="001447AE" w:rsidP="001447A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A59D5">
        <w:rPr>
          <w:sz w:val="28"/>
          <w:szCs w:val="28"/>
        </w:rPr>
        <w:t>1) информацию о предоставлении права на размещение нестационарного торгового объекта путем заключения договора на размещение;</w:t>
      </w:r>
    </w:p>
    <w:p w:rsidR="001447AE" w:rsidRPr="00BA59D5" w:rsidRDefault="001447AE" w:rsidP="001447A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A59D5">
        <w:rPr>
          <w:sz w:val="28"/>
          <w:szCs w:val="28"/>
        </w:rPr>
        <w:t>2) адрес и способ подачи заявления на предоставление права на размещение нестационарного торгового объекта путем заключения договора на размещение (далее - заявление);</w:t>
      </w:r>
    </w:p>
    <w:p w:rsidR="001447AE" w:rsidRPr="00BA59D5" w:rsidRDefault="001447AE" w:rsidP="001447A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A59D5">
        <w:rPr>
          <w:sz w:val="28"/>
          <w:szCs w:val="28"/>
        </w:rPr>
        <w:t>3) дату начала и окончания приема заявлений;</w:t>
      </w:r>
    </w:p>
    <w:p w:rsidR="001447AE" w:rsidRPr="00BA59D5" w:rsidRDefault="001447AE" w:rsidP="001447A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A59D5">
        <w:rPr>
          <w:sz w:val="28"/>
          <w:szCs w:val="28"/>
        </w:rPr>
        <w:t>4) адрес или иное описание местоположения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:rsidR="001447AE" w:rsidRPr="00BA59D5" w:rsidRDefault="001447AE" w:rsidP="001447A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A59D5">
        <w:rPr>
          <w:sz w:val="28"/>
          <w:szCs w:val="28"/>
        </w:rPr>
        <w:t>5) кадастровый номер (при наличии) и площадь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:rsidR="001447AE" w:rsidRPr="00BA59D5" w:rsidRDefault="001447AE" w:rsidP="001447A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A59D5">
        <w:rPr>
          <w:sz w:val="28"/>
          <w:szCs w:val="28"/>
        </w:rPr>
        <w:t>6) вид и площадь предполагаемого к размещению нестационарного торгового объекта;</w:t>
      </w:r>
    </w:p>
    <w:p w:rsidR="001447AE" w:rsidRPr="00BA59D5" w:rsidRDefault="001447AE" w:rsidP="001447A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A59D5">
        <w:rPr>
          <w:sz w:val="28"/>
          <w:szCs w:val="28"/>
        </w:rPr>
        <w:lastRenderedPageBreak/>
        <w:t>7) срок размещения нестационарного торгового объекта.</w:t>
      </w:r>
    </w:p>
    <w:p w:rsidR="001447AE" w:rsidRPr="00BA59D5" w:rsidRDefault="001447AE" w:rsidP="001447A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A59D5">
        <w:rPr>
          <w:szCs w:val="28"/>
        </w:rPr>
        <w:t xml:space="preserve">С целью предоставления права на размещение нестационарного торгового объекта путем заключения договора на размещение заинтересованные граждане, юридические лица и индивидуальные предприниматели (далее - заявители) обращаются в установленный в извещении срок в Министерство с заявлением, в котором должно быть указано следующее: </w:t>
      </w:r>
    </w:p>
    <w:p w:rsidR="001447AE" w:rsidRPr="00BA59D5" w:rsidRDefault="001447AE" w:rsidP="001447A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A59D5">
        <w:rPr>
          <w:szCs w:val="28"/>
        </w:rPr>
        <w:t>1) фамилия, имя, отчество (при наличии), адрес места жительства, идентификационный номер налогоплательщика, данные документа, удостоверяющего личность (для гражданина или индивидуального предпринимателя);</w:t>
      </w:r>
    </w:p>
    <w:p w:rsidR="001447AE" w:rsidRPr="00BA59D5" w:rsidRDefault="001447AE" w:rsidP="001447A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A59D5">
        <w:rPr>
          <w:szCs w:val="28"/>
        </w:rPr>
        <w:t>2) наименование,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лица);</w:t>
      </w:r>
    </w:p>
    <w:p w:rsidR="001447AE" w:rsidRPr="00BA59D5" w:rsidRDefault="001447AE" w:rsidP="001447A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A59D5">
        <w:rPr>
          <w:szCs w:val="28"/>
        </w:rPr>
        <w:t>3) почтовый адрес, адрес электронной почты, номер телефона для связи с заявителем или представителем заявителя;</w:t>
      </w:r>
    </w:p>
    <w:p w:rsidR="001447AE" w:rsidRPr="00BA59D5" w:rsidRDefault="001447AE" w:rsidP="001447A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A59D5">
        <w:rPr>
          <w:szCs w:val="28"/>
        </w:rPr>
        <w:t>4) вид и площадь нестационарного торгового объекта;</w:t>
      </w:r>
    </w:p>
    <w:p w:rsidR="001447AE" w:rsidRPr="00BA59D5" w:rsidRDefault="001447AE" w:rsidP="001447A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A59D5">
        <w:rPr>
          <w:szCs w:val="28"/>
        </w:rPr>
        <w:t>5) адрес или местоположение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:rsidR="001447AE" w:rsidRPr="00BA59D5" w:rsidRDefault="001447AE" w:rsidP="001447A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A59D5">
        <w:rPr>
          <w:szCs w:val="28"/>
        </w:rPr>
        <w:t>6) кадастровый номер (при наличии) земельного участка, на котором предполагается размещение нестационарного торгового объекта.</w:t>
      </w:r>
    </w:p>
    <w:p w:rsidR="001447AE" w:rsidRPr="00BA59D5" w:rsidRDefault="001447AE" w:rsidP="001447A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A59D5">
        <w:rPr>
          <w:sz w:val="28"/>
          <w:szCs w:val="28"/>
        </w:rPr>
        <w:t xml:space="preserve">К заявлению прилагается, в том числе, схема расположения земельного участка (в случае если земельный участок не образован), подготовленная в соответствии с </w:t>
      </w:r>
      <w:hyperlink r:id="rId5" w:history="1">
        <w:r w:rsidRPr="00BA59D5">
          <w:rPr>
            <w:color w:val="0000FF"/>
            <w:sz w:val="28"/>
            <w:szCs w:val="28"/>
          </w:rPr>
          <w:t>требованиями</w:t>
        </w:r>
      </w:hyperlink>
      <w:r w:rsidRPr="00BA59D5">
        <w:rPr>
          <w:sz w:val="28"/>
          <w:szCs w:val="28"/>
        </w:rPr>
        <w:t>, установленными приказом Министерства экономического развития Российской Федерации от 27 ноября 2014 года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носителе".</w:t>
      </w:r>
    </w:p>
    <w:p w:rsidR="001447AE" w:rsidRPr="00BA59D5" w:rsidRDefault="001447AE" w:rsidP="001447A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A59D5">
        <w:rPr>
          <w:sz w:val="28"/>
          <w:szCs w:val="28"/>
        </w:rPr>
        <w:t xml:space="preserve">В случае если в установленный в извещении срок для подачи заявления поступило заявление, соответствующее требованиям, установленным </w:t>
      </w:r>
      <w:hyperlink r:id="rId6" w:history="1">
        <w:r w:rsidRPr="00BA59D5">
          <w:rPr>
            <w:color w:val="0000FF"/>
            <w:sz w:val="28"/>
            <w:szCs w:val="28"/>
          </w:rPr>
          <w:t>пунктом 11</w:t>
        </w:r>
      </w:hyperlink>
      <w:r w:rsidRPr="00BA59D5">
        <w:rPr>
          <w:sz w:val="28"/>
          <w:szCs w:val="28"/>
        </w:rPr>
        <w:t xml:space="preserve"> настоящего Положения, с приложением всех необходимых документов, указанных в </w:t>
      </w:r>
      <w:hyperlink r:id="rId7" w:history="1">
        <w:r w:rsidRPr="00BA59D5">
          <w:rPr>
            <w:color w:val="0000FF"/>
            <w:sz w:val="28"/>
            <w:szCs w:val="28"/>
          </w:rPr>
          <w:t>пункте 12</w:t>
        </w:r>
      </w:hyperlink>
      <w:r w:rsidRPr="00BA59D5">
        <w:rPr>
          <w:sz w:val="28"/>
          <w:szCs w:val="28"/>
        </w:rPr>
        <w:t xml:space="preserve"> настоящего Положения, Министерство в случае отсутствия оснований для отказа в заключении договора на размещение, указанных в </w:t>
      </w:r>
      <w:hyperlink r:id="rId8" w:history="1">
        <w:r w:rsidRPr="00BA59D5">
          <w:rPr>
            <w:color w:val="0000FF"/>
            <w:sz w:val="28"/>
            <w:szCs w:val="28"/>
          </w:rPr>
          <w:t>пункте 18</w:t>
        </w:r>
      </w:hyperlink>
      <w:r w:rsidRPr="00BA59D5">
        <w:rPr>
          <w:sz w:val="28"/>
          <w:szCs w:val="28"/>
        </w:rPr>
        <w:t xml:space="preserve"> настоящего Положения, в течение 10 рабочих дней с даты окончания приема заявлений принимает решение о заключении договора на размещение с заявителем, подавшим такое заявление.</w:t>
      </w:r>
    </w:p>
    <w:p w:rsidR="001447AE" w:rsidRPr="00BA59D5" w:rsidRDefault="001447AE" w:rsidP="001447A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A59D5">
        <w:rPr>
          <w:sz w:val="28"/>
          <w:szCs w:val="28"/>
        </w:rPr>
        <w:lastRenderedPageBreak/>
        <w:t>В случае если в установленный в извещении срок для подачи заявлений поступило два и более заявлений в отношении одного и того же земельного участка в месте, определенном схемой размещения, Министерство в течение пяти рабочих дней с даты окончания приема заявлений принимает решение об отказе в заключении договора на размещение и о проведении торгов на заключение договора на размещение с одновременным уведомлением заявителя о принятии такого решения (п. 16 Положения).</w:t>
      </w:r>
    </w:p>
    <w:p w:rsidR="001447AE" w:rsidRPr="00BA59D5" w:rsidRDefault="001447AE" w:rsidP="001447A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A59D5">
        <w:rPr>
          <w:sz w:val="28"/>
          <w:szCs w:val="28"/>
        </w:rPr>
        <w:t xml:space="preserve">Как следует из подпункта 2 пункта 18 Положения, решение об отказе в заключении договора на размещение нестационарного торгового объекта принимается в случае представления неполных и (или) недостоверных сведений, указанных в заявлении и (или) документах. </w:t>
      </w:r>
    </w:p>
    <w:p w:rsidR="001447AE" w:rsidRDefault="001447AE" w:rsidP="001447A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A59D5">
        <w:rPr>
          <w:sz w:val="28"/>
          <w:szCs w:val="28"/>
        </w:rPr>
        <w:t>В случае проведения торгов на заключение договора на размещение организатором таких торгов выступает ОГКУ «Фонд имущества Иркутской области», которые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№ 67от 10.02.2010 г.</w:t>
      </w:r>
    </w:p>
    <w:p w:rsidR="001447AE" w:rsidRPr="00BA59D5" w:rsidRDefault="001447AE" w:rsidP="001447A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дела установлено, что у Министерства имущественных отношений Иркутской области отсутствовали правовые основания для принятия решения об отказе ИП Трушину Е.В. в заключении договора на размещение нестационарного торгового объекта </w:t>
      </w:r>
      <w:r w:rsidRPr="00BA59D5">
        <w:rPr>
          <w:sz w:val="28"/>
          <w:szCs w:val="28"/>
        </w:rPr>
        <w:t>(исх. № 02-51-1898/19 от 27.02.2019 г.)</w:t>
      </w:r>
      <w:r>
        <w:rPr>
          <w:sz w:val="28"/>
          <w:szCs w:val="28"/>
        </w:rPr>
        <w:t xml:space="preserve">, поскольку заявление указанного лица соответствовало требованиям, установленным в извещении </w:t>
      </w:r>
      <w:r w:rsidRPr="00BA59D5">
        <w:rPr>
          <w:sz w:val="28"/>
          <w:szCs w:val="28"/>
        </w:rPr>
        <w:t>о наличии мест для размещения нестационарных торговых объектов и предоставлении права на размещение нестационарных торговых объектов</w:t>
      </w:r>
      <w:r>
        <w:rPr>
          <w:sz w:val="28"/>
          <w:szCs w:val="28"/>
        </w:rPr>
        <w:t xml:space="preserve">. </w:t>
      </w:r>
    </w:p>
    <w:p w:rsidR="001447AE" w:rsidRPr="00BA59D5" w:rsidRDefault="001447AE" w:rsidP="001447AE">
      <w:pPr>
        <w:ind w:firstLine="567"/>
        <w:jc w:val="both"/>
        <w:rPr>
          <w:szCs w:val="28"/>
        </w:rPr>
      </w:pPr>
      <w:r w:rsidRPr="00BA59D5">
        <w:rPr>
          <w:szCs w:val="28"/>
        </w:rPr>
        <w:t>Таким образом, при условии надлежащего рассмотрения заявления ИП Трушина Е.В. о предоставлении права на размещение нестационарного торгового объекта (</w:t>
      </w:r>
      <w:proofErr w:type="spellStart"/>
      <w:r w:rsidRPr="00BA59D5">
        <w:rPr>
          <w:szCs w:val="28"/>
        </w:rPr>
        <w:t>вх</w:t>
      </w:r>
      <w:proofErr w:type="spellEnd"/>
      <w:r w:rsidRPr="00BA59D5">
        <w:rPr>
          <w:szCs w:val="28"/>
        </w:rPr>
        <w:t xml:space="preserve">. № 01-51-1453/19 от 20.02.2019 г.), Министерство имущественных отношений Иркутской области, руководствуясь пунктом 16 Положения, должно было принять решение об отказе заявителям в заключении договора на размещение нестационарного торгового объекта и проведении торгов на заключение соответствующего договора. </w:t>
      </w:r>
    </w:p>
    <w:p w:rsidR="001447AE" w:rsidRPr="00BA59D5" w:rsidRDefault="001447AE" w:rsidP="001447A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A59D5">
        <w:rPr>
          <w:sz w:val="28"/>
          <w:szCs w:val="28"/>
        </w:rPr>
        <w:t xml:space="preserve">В тех случаях, когда требуется проведение торгов, подразумевающее состязательность хозяйствующих субъектов, их </w:t>
      </w:r>
      <w:proofErr w:type="spellStart"/>
      <w:r w:rsidRPr="00BA59D5">
        <w:rPr>
          <w:sz w:val="28"/>
          <w:szCs w:val="28"/>
        </w:rPr>
        <w:t>непроведение</w:t>
      </w:r>
      <w:proofErr w:type="spellEnd"/>
      <w:r w:rsidRPr="00BA59D5">
        <w:rPr>
          <w:sz w:val="28"/>
          <w:szCs w:val="28"/>
        </w:rPr>
        <w:t xml:space="preserve">, за исключением установленных законов случаев, не может не влиять на конкуренцию, поскольку лишь при публичном объявлении торгов в установленном порядке могут быть выявлены хозяйствующие субъекты, желающие получить товары, работы, услуги, доступ к соответствующему товарному рынку либо право ведения деятельности на нем. </w:t>
      </w:r>
    </w:p>
    <w:p w:rsidR="001447AE" w:rsidRDefault="001447AE" w:rsidP="001447A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A59D5">
        <w:rPr>
          <w:sz w:val="28"/>
          <w:szCs w:val="28"/>
        </w:rPr>
        <w:t xml:space="preserve">В соответствии с п. 2 ч. 1 ст. 15 Закона о защите конкуренции федеральным органам исполнительной власти, органам государственной власти субъектов Российской Федерации, органам местного самоуправления, </w:t>
      </w:r>
      <w:r w:rsidRPr="00BA59D5">
        <w:rPr>
          <w:sz w:val="28"/>
          <w:szCs w:val="28"/>
        </w:rPr>
        <w:lastRenderedPageBreak/>
        <w:t xml:space="preserve">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(бездействия), в частности запрещаются: необоснованное препятствование осуществлению деятельности хозяйствующими субъектами, в том числе путем установления не предусмотренных законодательством Российской Федерации требований к товарам или к хозяйствующим субъектам. </w:t>
      </w:r>
    </w:p>
    <w:p w:rsidR="001447AE" w:rsidRPr="00092054" w:rsidRDefault="001447AE" w:rsidP="001447A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092054">
        <w:rPr>
          <w:sz w:val="28"/>
          <w:szCs w:val="28"/>
        </w:rPr>
        <w:t xml:space="preserve">Решением Комиссии Иркутского УФАС России № 038/1183/19 от 22.11.2019 г. Министерство имущественных отношений Иркутской области признано нарушившим пункт 2 части 1 статьи 15 Федерального закона от 26.07.2006 г. № 135-ФЗ «О защите конкуренции» в связи с совершением действий, выразившихся в принятии необоснованного решения об отказе индивидуальному предпринимателю Трушину Е.В. в заключении договора на размещение нестационарного торгового объекта (исх. № 02-51-1898/19 от 27.02.2019 г.) и последующем заключении договора на размещение нестационарного торгового объекта № 15-ИР от 01.03.2019 г. с ООО «Мир развлечений» в отсутствие правовых оснований, </w:t>
      </w:r>
      <w:r w:rsidRPr="00092054">
        <w:rPr>
          <w:color w:val="000000"/>
          <w:sz w:val="28"/>
          <w:szCs w:val="28"/>
        </w:rPr>
        <w:t>что  приводит или может привести к ограничению конкуренции</w:t>
      </w:r>
      <w:r w:rsidRPr="00092054">
        <w:rPr>
          <w:sz w:val="28"/>
          <w:szCs w:val="28"/>
        </w:rPr>
        <w:t>, в частности, необоснованному препятствованию осуществлению деятельности хозяйствующими субъектами.</w:t>
      </w:r>
    </w:p>
    <w:p w:rsidR="001447AE" w:rsidRDefault="001447AE" w:rsidP="001447A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37587">
        <w:rPr>
          <w:bCs/>
          <w:szCs w:val="28"/>
        </w:rPr>
        <w:t xml:space="preserve">В соответствии с ч.1 ст.14.9 КоАП РФ действия (бездействие)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самоуправления, иных осуществляющих функции указанных лиц органов или организаций, государственных внебюджетных фондов, а также организаций, участвующих в предоставлении государственных или муниципальных услуг, которые недопустимы в соответствии с антимонопольным </w:t>
      </w:r>
      <w:hyperlink r:id="rId9" w:history="1">
        <w:r w:rsidRPr="00337587">
          <w:rPr>
            <w:bCs/>
            <w:color w:val="0000FF"/>
            <w:szCs w:val="28"/>
          </w:rPr>
          <w:t>законодательством</w:t>
        </w:r>
      </w:hyperlink>
      <w:r w:rsidRPr="00337587">
        <w:rPr>
          <w:bCs/>
          <w:szCs w:val="28"/>
        </w:rPr>
        <w:t xml:space="preserve"> Российской Федерации и приводят или могут привести к недопущению, ограничению или устранению конкуренции, а равно к ограничению свободного перемещения товаров (работ, услуг), свободы экономической деятельности, за исключением случаев, предусмотренных </w:t>
      </w:r>
      <w:hyperlink r:id="rId10" w:history="1">
        <w:r w:rsidRPr="00337587">
          <w:rPr>
            <w:bCs/>
            <w:color w:val="0000FF"/>
            <w:szCs w:val="28"/>
          </w:rPr>
          <w:t>частью 7 статьи 14.32</w:t>
        </w:r>
      </w:hyperlink>
      <w:r w:rsidRPr="00337587">
        <w:rPr>
          <w:bCs/>
          <w:szCs w:val="28"/>
        </w:rPr>
        <w:t xml:space="preserve"> настоящего Кодекса, влекут наложение административного штрафа на должностных лиц в размере от пятнадцати тысяч до пятидесяти тысяч рублей.</w:t>
      </w:r>
    </w:p>
    <w:p w:rsidR="001447AE" w:rsidRDefault="001447AE" w:rsidP="001447AE">
      <w:pPr>
        <w:ind w:firstLine="720"/>
        <w:jc w:val="both"/>
        <w:rPr>
          <w:sz w:val="24"/>
        </w:rPr>
      </w:pPr>
      <w:r w:rsidRPr="00992C58">
        <w:rPr>
          <w:szCs w:val="28"/>
        </w:rPr>
        <w:t>В соответствии со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447AE" w:rsidRPr="00337587" w:rsidRDefault="001447AE" w:rsidP="001447AE">
      <w:pPr>
        <w:ind w:firstLine="720"/>
        <w:jc w:val="both"/>
        <w:rPr>
          <w:sz w:val="24"/>
        </w:rPr>
      </w:pPr>
      <w:r w:rsidRPr="00992C58">
        <w:rPr>
          <w:szCs w:val="28"/>
        </w:rPr>
        <w:t>Вышеуказанное решение №</w:t>
      </w:r>
      <w:r>
        <w:rPr>
          <w:szCs w:val="28"/>
        </w:rPr>
        <w:t xml:space="preserve"> 038/1183/19</w:t>
      </w:r>
      <w:r w:rsidRPr="00992C58">
        <w:rPr>
          <w:szCs w:val="28"/>
        </w:rPr>
        <w:t xml:space="preserve"> от </w:t>
      </w:r>
      <w:r>
        <w:rPr>
          <w:szCs w:val="28"/>
        </w:rPr>
        <w:t>22</w:t>
      </w:r>
      <w:r w:rsidRPr="00992C58">
        <w:rPr>
          <w:szCs w:val="28"/>
        </w:rPr>
        <w:t>.</w:t>
      </w:r>
      <w:r>
        <w:rPr>
          <w:szCs w:val="28"/>
        </w:rPr>
        <w:t>11.</w:t>
      </w:r>
      <w:r w:rsidRPr="00992C58">
        <w:rPr>
          <w:szCs w:val="28"/>
        </w:rPr>
        <w:t>201</w:t>
      </w:r>
      <w:r>
        <w:rPr>
          <w:szCs w:val="28"/>
        </w:rPr>
        <w:t xml:space="preserve">9 </w:t>
      </w:r>
      <w:r w:rsidRPr="00992C58">
        <w:rPr>
          <w:szCs w:val="28"/>
        </w:rPr>
        <w:t xml:space="preserve">г. послужило поводом для возбуждения дела об административном правонарушении и составления протокола об административном правонарушении в отношении </w:t>
      </w:r>
      <w:r>
        <w:rPr>
          <w:szCs w:val="28"/>
        </w:rPr>
        <w:t xml:space="preserve">…….. </w:t>
      </w:r>
      <w:r w:rsidRPr="00992C58">
        <w:rPr>
          <w:szCs w:val="28"/>
        </w:rPr>
        <w:t>по факту совершения административного правонарушения, предусмотренного ч.</w:t>
      </w:r>
      <w:r>
        <w:rPr>
          <w:szCs w:val="28"/>
        </w:rPr>
        <w:t xml:space="preserve"> </w:t>
      </w:r>
      <w:r w:rsidRPr="00992C58">
        <w:rPr>
          <w:szCs w:val="28"/>
        </w:rPr>
        <w:t>1 ст.</w:t>
      </w:r>
      <w:r>
        <w:rPr>
          <w:szCs w:val="28"/>
        </w:rPr>
        <w:t xml:space="preserve"> </w:t>
      </w:r>
      <w:r w:rsidRPr="00992C58">
        <w:rPr>
          <w:szCs w:val="28"/>
        </w:rPr>
        <w:t xml:space="preserve">14.9 КоАП РФ. </w:t>
      </w:r>
    </w:p>
    <w:p w:rsidR="001447AE" w:rsidRDefault="001447AE" w:rsidP="001447AE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Из положения об отделе предоставления земельных участков под размещение временных сооружений и наружной рекламы Министерства имущественных отношений Иркутской области, утв. Министром имущественных отношений Иркутской области Протасовым А.А. 02.09.2013 г. (далее – Положение) следует, что отдел создан и функционирует в соответствии с Постановлением Правительства Иркутской области от 30.09.2009 г. № 264/43-пп «О министерстве имущественных отношений Иркутской области» в целях обеспечения деятельности министерства в сфере эффективного управления и распоряжения земельными участками, находящимися в собственности Иркутской области, и земельными участками, государственная собственность на которые не разграничена, расположенными на территории муниципального образования город Иркутск (п 1.1). </w:t>
      </w:r>
    </w:p>
    <w:p w:rsidR="001447AE" w:rsidRDefault="001447AE" w:rsidP="001447AE">
      <w:pPr>
        <w:ind w:firstLine="540"/>
        <w:jc w:val="both"/>
        <w:rPr>
          <w:szCs w:val="28"/>
        </w:rPr>
      </w:pPr>
      <w:r>
        <w:rPr>
          <w:szCs w:val="28"/>
        </w:rPr>
        <w:t xml:space="preserve">Согласно п. 3.2 Положения к функциям отдела отнесено обеспечение организации торгов в порядке, установленном законодательством Российской Федерации, по продаже права на заключение договора аренды земельного участка под размещение нестационарного торгового объекта и договора на установку и эксплуатацию рекламной конструкции на земельном участке. </w:t>
      </w:r>
    </w:p>
    <w:p w:rsidR="001447AE" w:rsidRDefault="001447AE" w:rsidP="001447AE">
      <w:pPr>
        <w:ind w:firstLine="540"/>
        <w:jc w:val="both"/>
        <w:rPr>
          <w:szCs w:val="28"/>
        </w:rPr>
      </w:pPr>
      <w:r>
        <w:rPr>
          <w:szCs w:val="28"/>
        </w:rPr>
        <w:t xml:space="preserve">К функциям отдела также отнесено обеспечение подготовки, заключения, изменения, расторжения договоров аренды земельных участков, предоставленных под размещение нестационарных торговых объектов и иных временных сооружений, и договоров на установку и эксплуатацию рекламных конструкций на земельных участках и контроль их исполнения (п. 3.3). </w:t>
      </w:r>
    </w:p>
    <w:p w:rsidR="001447AE" w:rsidRDefault="001447AE" w:rsidP="001447AE">
      <w:pPr>
        <w:ind w:firstLine="540"/>
        <w:jc w:val="both"/>
        <w:rPr>
          <w:szCs w:val="28"/>
        </w:rPr>
      </w:pPr>
      <w:r>
        <w:rPr>
          <w:szCs w:val="28"/>
        </w:rPr>
        <w:t xml:space="preserve">Сотрудники отдела при осуществлении своей деятельности обязаны выполнять, возложенные на них задачи, определенные настоящим Положением (п. 4.3). </w:t>
      </w:r>
    </w:p>
    <w:p w:rsidR="001447AE" w:rsidRDefault="001447AE" w:rsidP="001447AE">
      <w:pPr>
        <w:ind w:firstLine="540"/>
        <w:jc w:val="both"/>
        <w:rPr>
          <w:szCs w:val="28"/>
        </w:rPr>
      </w:pPr>
      <w:r>
        <w:rPr>
          <w:szCs w:val="28"/>
        </w:rPr>
        <w:t xml:space="preserve"> В пункте 6.5. Положения установлено, что сотрудники отдела несут персональную ответственность за неисполнение или ненадлежащее исполнение своих должностных обязанностей, установленных должностным регламентом, а также за действия или бездействия, ведущие к нарушению прав и законных интересов физических и юридических лиц. </w:t>
      </w:r>
    </w:p>
    <w:p w:rsidR="001447AE" w:rsidRDefault="001447AE" w:rsidP="001447AE">
      <w:pPr>
        <w:ind w:firstLine="540"/>
        <w:jc w:val="both"/>
        <w:rPr>
          <w:szCs w:val="28"/>
        </w:rPr>
      </w:pPr>
      <w:r>
        <w:rPr>
          <w:szCs w:val="28"/>
        </w:rPr>
        <w:t>Министром имущественных отношений Иркутской области ……. утвержден должностной регламент главного специалиста-эксперта отдела предоставления земельных участков под размещение временных сооружений и наружной рекламы (далее – Должностной регламент).</w:t>
      </w:r>
    </w:p>
    <w:p w:rsidR="001447AE" w:rsidRDefault="001447AE" w:rsidP="001447AE">
      <w:pPr>
        <w:ind w:firstLine="540"/>
        <w:jc w:val="both"/>
        <w:rPr>
          <w:szCs w:val="28"/>
        </w:rPr>
      </w:pPr>
      <w:r>
        <w:rPr>
          <w:szCs w:val="28"/>
        </w:rPr>
        <w:t xml:space="preserve">Как следует из пункта 7 Должностного регламента, к должностным обязанностям главного специалиста-эксперта отдела отнесено обеспечение организации торгов в порядке, установленном законодательством Российской Федерации, по продаже права на заключение договора аренды земельного участка под размещение нестационарного торгового объекта и договора на установку и эксплуатацию рекламной конструкции на земельном участке, а также обеспечение заключения, изменения, расторжения договоров аренды земельных участков, предоставленных под размещение нестационарных торговых объектов и иных временных сооружений и договоров на установку и эксплуатацию рекламных конструкций на земельных участках, находящихся в государственной собственности Иркутской области, и на земельных участках, находящихся на территории муниципального образования город Иркутск, государственная собственность на которые не разграничена.  </w:t>
      </w:r>
    </w:p>
    <w:p w:rsidR="001447AE" w:rsidRDefault="001447AE" w:rsidP="001447AE">
      <w:pPr>
        <w:ind w:firstLine="540"/>
        <w:jc w:val="both"/>
        <w:rPr>
          <w:szCs w:val="28"/>
        </w:rPr>
      </w:pPr>
      <w:r>
        <w:rPr>
          <w:szCs w:val="28"/>
        </w:rPr>
        <w:t xml:space="preserve"> ……. </w:t>
      </w:r>
      <w:proofErr w:type="gramStart"/>
      <w:r>
        <w:rPr>
          <w:szCs w:val="28"/>
        </w:rPr>
        <w:t>ознакомлена</w:t>
      </w:r>
      <w:proofErr w:type="gramEnd"/>
      <w:r>
        <w:rPr>
          <w:szCs w:val="28"/>
        </w:rPr>
        <w:t xml:space="preserve"> с Должностным регламентом 28.11.2018 г.</w:t>
      </w:r>
    </w:p>
    <w:p w:rsidR="001447AE" w:rsidRDefault="001447AE" w:rsidP="001447AE">
      <w:pPr>
        <w:ind w:firstLine="540"/>
        <w:jc w:val="both"/>
        <w:rPr>
          <w:szCs w:val="28"/>
        </w:rPr>
      </w:pPr>
      <w:r>
        <w:rPr>
          <w:szCs w:val="28"/>
        </w:rPr>
        <w:t xml:space="preserve">На момент совершения административного правонарушения, …… пребывала в должности главного специалиста эксперта отдела предоставления земельных участков под размещение </w:t>
      </w:r>
      <w:r>
        <w:rPr>
          <w:szCs w:val="28"/>
        </w:rPr>
        <w:lastRenderedPageBreak/>
        <w:t xml:space="preserve">временных сооружений и наружной рекламы Министерства имущественных отношений Иркутской области. </w:t>
      </w:r>
    </w:p>
    <w:p w:rsidR="001447AE" w:rsidRDefault="001447AE" w:rsidP="001447A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92C58">
        <w:rPr>
          <w:b/>
          <w:szCs w:val="28"/>
        </w:rPr>
        <w:t xml:space="preserve">Объектом допущенного правонарушения </w:t>
      </w:r>
      <w:r w:rsidRPr="00992C58">
        <w:rPr>
          <w:szCs w:val="28"/>
        </w:rPr>
        <w:t xml:space="preserve">являются </w:t>
      </w:r>
      <w:r w:rsidRPr="00AF0C7D">
        <w:rPr>
          <w:szCs w:val="28"/>
        </w:rPr>
        <w:t xml:space="preserve">общественные отношения в </w:t>
      </w:r>
      <w:r>
        <w:rPr>
          <w:szCs w:val="28"/>
        </w:rPr>
        <w:t xml:space="preserve">сфере защиты конкуренции. </w:t>
      </w:r>
    </w:p>
    <w:p w:rsidR="001447AE" w:rsidRPr="00992C58" w:rsidRDefault="001447AE" w:rsidP="001447A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92C58">
        <w:rPr>
          <w:b/>
          <w:szCs w:val="28"/>
        </w:rPr>
        <w:t>Объективная сторона правонарушения</w:t>
      </w:r>
      <w:r w:rsidRPr="00992C58">
        <w:rPr>
          <w:szCs w:val="28"/>
        </w:rPr>
        <w:t xml:space="preserve"> выражается </w:t>
      </w:r>
      <w:r w:rsidRPr="00BA59D5">
        <w:rPr>
          <w:szCs w:val="28"/>
        </w:rPr>
        <w:t xml:space="preserve">в принятии необоснованного решения об отказе индивидуальному предпринимателю Трушину Е.В. в заключении договора на размещение нестационарного торгового объекта (исх. № 02-51-1898/19 от 27.02.2019 г.) и последующем заключении договора на размещение нестационарного торгового объекта № 15-ИР от 01.03.2019 г. с ООО «Мир развлечений» в отсутствие правовых оснований, </w:t>
      </w:r>
      <w:r w:rsidRPr="00BA59D5">
        <w:rPr>
          <w:color w:val="000000"/>
          <w:szCs w:val="28"/>
        </w:rPr>
        <w:t>что  приводит или может привести к ограничению конкуренции</w:t>
      </w:r>
      <w:r w:rsidRPr="00BA59D5">
        <w:rPr>
          <w:szCs w:val="28"/>
        </w:rPr>
        <w:t>, в частности, необоснованному препятствованию осуществлению деятельности хозяйствующими субъектами.</w:t>
      </w:r>
    </w:p>
    <w:p w:rsidR="001447AE" w:rsidRPr="00992C58" w:rsidRDefault="001447AE" w:rsidP="001447A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92C58">
        <w:rPr>
          <w:b/>
          <w:szCs w:val="28"/>
        </w:rPr>
        <w:t>Место совершения правонарушения:</w:t>
      </w:r>
      <w:r w:rsidRPr="00992C58">
        <w:rPr>
          <w:szCs w:val="28"/>
        </w:rPr>
        <w:t xml:space="preserve"> </w:t>
      </w:r>
      <w:r>
        <w:rPr>
          <w:szCs w:val="28"/>
        </w:rPr>
        <w:t xml:space="preserve">Иркутская область, г. Иркутск, ул. Карла Либкнехта, 47.  </w:t>
      </w:r>
    </w:p>
    <w:p w:rsidR="001447AE" w:rsidRDefault="001447AE" w:rsidP="001447A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92C58">
        <w:rPr>
          <w:b/>
          <w:szCs w:val="28"/>
        </w:rPr>
        <w:t xml:space="preserve">Время совершения правонарушения: </w:t>
      </w:r>
      <w:r>
        <w:rPr>
          <w:szCs w:val="28"/>
        </w:rPr>
        <w:t xml:space="preserve">27.02.2019 г. </w:t>
      </w:r>
      <w:r w:rsidRPr="00992C58">
        <w:rPr>
          <w:szCs w:val="28"/>
        </w:rPr>
        <w:t xml:space="preserve"> </w:t>
      </w:r>
    </w:p>
    <w:p w:rsidR="001447AE" w:rsidRDefault="001447AE" w:rsidP="001447A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92C58">
        <w:rPr>
          <w:b/>
          <w:szCs w:val="28"/>
        </w:rPr>
        <w:t>Субъект правонарушения:</w:t>
      </w:r>
      <w:r w:rsidRPr="00992C58">
        <w:rPr>
          <w:bCs/>
          <w:szCs w:val="28"/>
        </w:rPr>
        <w:t xml:space="preserve"> </w:t>
      </w:r>
      <w:r>
        <w:rPr>
          <w:bCs/>
          <w:szCs w:val="28"/>
        </w:rPr>
        <w:t>……..</w:t>
      </w:r>
      <w:r>
        <w:rPr>
          <w:szCs w:val="28"/>
        </w:rPr>
        <w:t xml:space="preserve"> занимавшая должность главного специалиста-эксперта отдела предоставления земельных участков под размещение временных сооружений и наружной рекламы Министерства имущественных отношений Иркутской области на</w:t>
      </w:r>
      <w:r w:rsidRPr="00992C58">
        <w:rPr>
          <w:szCs w:val="28"/>
        </w:rPr>
        <w:t xml:space="preserve"> момент совершения административного правонарушения.</w:t>
      </w:r>
    </w:p>
    <w:p w:rsidR="001447AE" w:rsidRPr="00CD1F82" w:rsidRDefault="001447AE" w:rsidP="001447AE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992C58">
        <w:rPr>
          <w:b/>
          <w:szCs w:val="28"/>
        </w:rPr>
        <w:t>Субъективная сторона правонарушения</w:t>
      </w:r>
      <w:r w:rsidRPr="00992C58">
        <w:rPr>
          <w:szCs w:val="28"/>
        </w:rPr>
        <w:t xml:space="preserve"> характеризуется виной в форме умысла, поскольку </w:t>
      </w:r>
      <w:r>
        <w:rPr>
          <w:szCs w:val="28"/>
        </w:rPr>
        <w:t>……</w:t>
      </w:r>
      <w:r w:rsidRPr="00992C58">
        <w:rPr>
          <w:szCs w:val="28"/>
        </w:rPr>
        <w:t xml:space="preserve"> совершивш</w:t>
      </w:r>
      <w:r>
        <w:rPr>
          <w:szCs w:val="28"/>
        </w:rPr>
        <w:t>ая правонарушение, сознавала</w:t>
      </w:r>
      <w:r w:rsidRPr="00992C58">
        <w:rPr>
          <w:szCs w:val="28"/>
        </w:rPr>
        <w:t xml:space="preserve"> противоправный характер </w:t>
      </w:r>
      <w:r>
        <w:rPr>
          <w:szCs w:val="28"/>
        </w:rPr>
        <w:t>своих действий</w:t>
      </w:r>
      <w:r w:rsidRPr="00992C58">
        <w:rPr>
          <w:szCs w:val="28"/>
        </w:rPr>
        <w:t>, предвидел</w:t>
      </w:r>
      <w:r>
        <w:rPr>
          <w:szCs w:val="28"/>
        </w:rPr>
        <w:t>а их</w:t>
      </w:r>
      <w:r w:rsidRPr="00992C58">
        <w:rPr>
          <w:szCs w:val="28"/>
        </w:rPr>
        <w:t xml:space="preserve"> вредные последствия и желал</w:t>
      </w:r>
      <w:r>
        <w:rPr>
          <w:szCs w:val="28"/>
        </w:rPr>
        <w:t>а</w:t>
      </w:r>
      <w:r w:rsidRPr="00992C58">
        <w:rPr>
          <w:szCs w:val="28"/>
        </w:rPr>
        <w:t xml:space="preserve"> наступления таких последствий или сознательно их допускал</w:t>
      </w:r>
      <w:r>
        <w:rPr>
          <w:szCs w:val="28"/>
        </w:rPr>
        <w:t>а,</w:t>
      </w:r>
      <w:r w:rsidRPr="00992C58">
        <w:rPr>
          <w:szCs w:val="28"/>
        </w:rPr>
        <w:t xml:space="preserve"> либо относил</w:t>
      </w:r>
      <w:r>
        <w:rPr>
          <w:szCs w:val="28"/>
        </w:rPr>
        <w:t>ась</w:t>
      </w:r>
      <w:r w:rsidRPr="00992C58">
        <w:rPr>
          <w:szCs w:val="28"/>
        </w:rPr>
        <w:t xml:space="preserve"> к ним безразлично.</w:t>
      </w:r>
    </w:p>
    <w:p w:rsidR="001447AE" w:rsidRDefault="001447AE" w:rsidP="001447A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92C58">
        <w:rPr>
          <w:szCs w:val="28"/>
        </w:rPr>
        <w:t xml:space="preserve">Учитывая вышеизложенное, </w:t>
      </w:r>
      <w:r>
        <w:rPr>
          <w:szCs w:val="28"/>
        </w:rPr>
        <w:t>…….</w:t>
      </w:r>
      <w:r w:rsidRPr="00992C58">
        <w:rPr>
          <w:szCs w:val="28"/>
        </w:rPr>
        <w:t xml:space="preserve"> </w:t>
      </w:r>
      <w:r w:rsidRPr="00992C58">
        <w:rPr>
          <w:color w:val="000000"/>
          <w:szCs w:val="28"/>
        </w:rPr>
        <w:t>допущено административное правонарушение, предусмотренное ч. 1 ст. 14.9 КоАП РФ, выразившееся</w:t>
      </w:r>
      <w:r>
        <w:rPr>
          <w:sz w:val="27"/>
          <w:szCs w:val="27"/>
        </w:rPr>
        <w:t xml:space="preserve"> </w:t>
      </w:r>
      <w:r w:rsidRPr="00BA59D5">
        <w:rPr>
          <w:szCs w:val="28"/>
        </w:rPr>
        <w:t xml:space="preserve">в принятии необоснованного решения об отказе индивидуальному предпринимателю Трушину Е.В. в заключении договора на размещение нестационарного торгового объекта (исх. № 02-51-1898/19 от 27.02.2019 г.) и последующем заключении договора на размещение нестационарного торгового объекта № 15-ИР от 01.03.2019 г. с ООО «Мир развлечений» в отсутствие правовых оснований, </w:t>
      </w:r>
      <w:r w:rsidRPr="00BA59D5">
        <w:rPr>
          <w:color w:val="000000"/>
          <w:szCs w:val="28"/>
        </w:rPr>
        <w:t>что  приводит или может привести к ограничению конкуренции</w:t>
      </w:r>
      <w:r w:rsidRPr="00BA59D5">
        <w:rPr>
          <w:szCs w:val="28"/>
        </w:rPr>
        <w:t>, в частности, необоснованному препятствованию осуществлению деятельности хозяйствующими субъектами.</w:t>
      </w:r>
    </w:p>
    <w:p w:rsidR="001447AE" w:rsidRDefault="001447AE" w:rsidP="001447A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…. заявлено ходатайство о рассмотрении дела об административном правонарушении в день составления протокола об административном правонарушении. </w:t>
      </w:r>
    </w:p>
    <w:p w:rsidR="001447AE" w:rsidRDefault="001447AE" w:rsidP="001447AE">
      <w:pPr>
        <w:pStyle w:val="a7"/>
        <w:spacing w:after="0"/>
        <w:ind w:left="0" w:firstLine="567"/>
        <w:jc w:val="both"/>
        <w:rPr>
          <w:szCs w:val="28"/>
        </w:rPr>
      </w:pPr>
      <w:r w:rsidRPr="00A26C45">
        <w:rPr>
          <w:szCs w:val="28"/>
        </w:rPr>
        <w:t>При назначении размера штрафа в соответствии со ст.4.1 Кодекса РФ об административных правонарушениях учитывается характер правонарушения, имущественное и финансовое положение лица, привлекаемого к административной ответственности, а также наличие смягчающих и отягчающих обстоятельств.</w:t>
      </w:r>
    </w:p>
    <w:p w:rsidR="001447AE" w:rsidRDefault="001447AE" w:rsidP="001447AE">
      <w:pPr>
        <w:pStyle w:val="a7"/>
        <w:spacing w:after="0"/>
        <w:ind w:left="0" w:firstLine="567"/>
        <w:jc w:val="both"/>
        <w:rPr>
          <w:szCs w:val="28"/>
        </w:rPr>
      </w:pPr>
      <w:r>
        <w:rPr>
          <w:szCs w:val="28"/>
        </w:rPr>
        <w:t xml:space="preserve">В ходе рассмотрения дела об административном правонарушении …. свое имущественное и финансовое положение охарактеризовано как стабильное, среднемесячная заработная плата составляет 28 тысяч рублей. </w:t>
      </w:r>
    </w:p>
    <w:p w:rsidR="001447AE" w:rsidRPr="00A26C45" w:rsidRDefault="001447AE" w:rsidP="001447AE">
      <w:pPr>
        <w:pStyle w:val="a7"/>
        <w:spacing w:after="0"/>
        <w:ind w:left="0" w:firstLine="567"/>
        <w:jc w:val="both"/>
        <w:rPr>
          <w:szCs w:val="28"/>
        </w:rPr>
      </w:pPr>
      <w:r w:rsidRPr="00A26C45">
        <w:rPr>
          <w:color w:val="000000"/>
          <w:szCs w:val="28"/>
        </w:rPr>
        <w:lastRenderedPageBreak/>
        <w:t xml:space="preserve">В соответствии со ст. 24.1 КоАП РФ, должностным лицом антимонопольного органа, рассматривающим настоящее дело, всесторонне исследованы материалы </w:t>
      </w:r>
      <w:r>
        <w:rPr>
          <w:color w:val="000000"/>
          <w:szCs w:val="28"/>
        </w:rPr>
        <w:t>дела об административном правонарушении</w:t>
      </w:r>
      <w:r w:rsidRPr="00A26C45">
        <w:rPr>
          <w:color w:val="000000"/>
          <w:szCs w:val="28"/>
        </w:rPr>
        <w:t>, возбужденного в отношении</w:t>
      </w:r>
      <w:r w:rsidRPr="00A26C45">
        <w:rPr>
          <w:szCs w:val="28"/>
        </w:rPr>
        <w:t xml:space="preserve"> </w:t>
      </w:r>
      <w:r>
        <w:rPr>
          <w:szCs w:val="28"/>
        </w:rPr>
        <w:t xml:space="preserve">…... </w:t>
      </w:r>
      <w:r w:rsidRPr="00A26C45">
        <w:rPr>
          <w:szCs w:val="28"/>
        </w:rPr>
        <w:t xml:space="preserve"> </w:t>
      </w:r>
    </w:p>
    <w:p w:rsidR="001447AE" w:rsidRDefault="001447AE" w:rsidP="001447AE">
      <w:pPr>
        <w:pStyle w:val="a5"/>
        <w:spacing w:after="6"/>
        <w:ind w:firstLine="567"/>
        <w:jc w:val="both"/>
        <w:rPr>
          <w:b w:val="0"/>
          <w:sz w:val="28"/>
          <w:szCs w:val="28"/>
        </w:rPr>
      </w:pPr>
      <w:r w:rsidRPr="00A26C45">
        <w:rPr>
          <w:b w:val="0"/>
          <w:sz w:val="28"/>
          <w:szCs w:val="28"/>
        </w:rPr>
        <w:t>Должностным лицом антимонопольного органа в качестве обстоятельства, смягчающего административную ответственность, признан факт совершения административного правонарушения по ч.1 ст. 14.9 КоАП РФ в</w:t>
      </w:r>
      <w:r>
        <w:rPr>
          <w:b w:val="0"/>
          <w:sz w:val="28"/>
          <w:szCs w:val="28"/>
        </w:rPr>
        <w:t xml:space="preserve">первые. </w:t>
      </w:r>
    </w:p>
    <w:p w:rsidR="001447AE" w:rsidRPr="00A26C45" w:rsidRDefault="001447AE" w:rsidP="001447AE">
      <w:pPr>
        <w:pStyle w:val="a5"/>
        <w:spacing w:after="6"/>
        <w:ind w:firstLine="567"/>
        <w:jc w:val="both"/>
        <w:rPr>
          <w:b w:val="0"/>
          <w:sz w:val="28"/>
          <w:szCs w:val="28"/>
        </w:rPr>
      </w:pPr>
      <w:r w:rsidRPr="00A26C45">
        <w:rPr>
          <w:b w:val="0"/>
          <w:sz w:val="28"/>
          <w:szCs w:val="28"/>
        </w:rPr>
        <w:t>Обстоятельства, отягчающие администр</w:t>
      </w:r>
      <w:r>
        <w:rPr>
          <w:b w:val="0"/>
          <w:sz w:val="28"/>
          <w:szCs w:val="28"/>
        </w:rPr>
        <w:t>ативную ответственность, по резу</w:t>
      </w:r>
      <w:r w:rsidRPr="00A26C45">
        <w:rPr>
          <w:b w:val="0"/>
          <w:sz w:val="28"/>
          <w:szCs w:val="28"/>
        </w:rPr>
        <w:t xml:space="preserve">льтатам рассмотрения дела не установлены. </w:t>
      </w:r>
    </w:p>
    <w:p w:rsidR="001447AE" w:rsidRPr="00A26C45" w:rsidRDefault="001447AE" w:rsidP="001447AE">
      <w:pPr>
        <w:pStyle w:val="a5"/>
        <w:spacing w:after="6"/>
        <w:ind w:firstLine="567"/>
        <w:jc w:val="both"/>
        <w:rPr>
          <w:b w:val="0"/>
          <w:sz w:val="28"/>
          <w:szCs w:val="28"/>
        </w:rPr>
      </w:pPr>
      <w:r w:rsidRPr="00A26C45">
        <w:rPr>
          <w:b w:val="0"/>
          <w:sz w:val="28"/>
          <w:szCs w:val="28"/>
        </w:rPr>
        <w:t>Обстоятельств, исключающих производство по делу об административном правонарушении, предусмотренных ст. 24.5 КоАП РФ, не установлено.</w:t>
      </w:r>
    </w:p>
    <w:p w:rsidR="001447AE" w:rsidRPr="00A26C45" w:rsidRDefault="001447AE" w:rsidP="001447AE">
      <w:pPr>
        <w:pStyle w:val="a5"/>
        <w:spacing w:after="6"/>
        <w:ind w:firstLine="567"/>
        <w:jc w:val="both"/>
        <w:rPr>
          <w:b w:val="0"/>
          <w:sz w:val="28"/>
          <w:szCs w:val="28"/>
        </w:rPr>
      </w:pPr>
      <w:r w:rsidRPr="00A26C45">
        <w:rPr>
          <w:b w:val="0"/>
          <w:sz w:val="28"/>
          <w:szCs w:val="28"/>
        </w:rPr>
        <w:t>При рассмотрении настоящего дела об административном правонарушении должностным лицом Иркутского УФАС России рассмотрен вопрос о возможности применения положений ст. 2.9 КоАП РФ. В соответствии с пунктом 21 Постановления Пленума Верховного Суда РФ № 5 от 24.03.2005 года «О некоторых вопросах, возникающих у судов при применении Кодекса Российской Федерации об административных правонарушениях»,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1447AE" w:rsidRPr="00A26C45" w:rsidRDefault="001447AE" w:rsidP="001447AE">
      <w:pPr>
        <w:pStyle w:val="a5"/>
        <w:spacing w:after="6"/>
        <w:ind w:firstLine="567"/>
        <w:jc w:val="both"/>
        <w:rPr>
          <w:b w:val="0"/>
          <w:sz w:val="28"/>
          <w:szCs w:val="28"/>
        </w:rPr>
      </w:pPr>
      <w:r w:rsidRPr="00A26C45">
        <w:rPr>
          <w:b w:val="0"/>
          <w:sz w:val="28"/>
          <w:szCs w:val="28"/>
        </w:rPr>
        <w:t>В соответствии со статьей 2.9 КоАП РФ,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предупреждением.</w:t>
      </w:r>
    </w:p>
    <w:p w:rsidR="001447AE" w:rsidRPr="00A26C45" w:rsidRDefault="001447AE" w:rsidP="001447AE">
      <w:pPr>
        <w:pStyle w:val="a5"/>
        <w:spacing w:after="6"/>
        <w:ind w:firstLine="567"/>
        <w:jc w:val="both"/>
        <w:rPr>
          <w:b w:val="0"/>
          <w:sz w:val="28"/>
          <w:szCs w:val="28"/>
        </w:rPr>
      </w:pPr>
      <w:r w:rsidRPr="00A26C45">
        <w:rPr>
          <w:b w:val="0"/>
          <w:sz w:val="28"/>
          <w:szCs w:val="28"/>
        </w:rPr>
        <w:t>В пункте 18 Постановления Пленума Высшего Арбитражного Суда Российской Федерации от 02 июня 2004 года № 10 «О некоторых вопросах, возникших в судебной практике при рассмотрении дел об административных правонарушениях» указано, что при квалификации правонарушения в качестве малозначительного, судам необходимо исходить из оценки конкретных обстоятельств его совершения. Малозначительность правонарушения имеет место при отсутствии существенной угрозы охраняемым общественным отношениям.</w:t>
      </w:r>
    </w:p>
    <w:p w:rsidR="001447AE" w:rsidRPr="00A26C45" w:rsidRDefault="001447AE" w:rsidP="001447AE">
      <w:pPr>
        <w:pStyle w:val="a5"/>
        <w:spacing w:after="6"/>
        <w:ind w:firstLine="567"/>
        <w:jc w:val="both"/>
        <w:rPr>
          <w:b w:val="0"/>
          <w:sz w:val="28"/>
          <w:szCs w:val="28"/>
        </w:rPr>
      </w:pPr>
      <w:r w:rsidRPr="00A26C45">
        <w:rPr>
          <w:b w:val="0"/>
          <w:sz w:val="28"/>
          <w:szCs w:val="28"/>
        </w:rPr>
        <w:t>При этом квалификация правонарушения как малозначительного может иметь место только в исключительных случаях (пункт 18.1 Постановления Пленума Высшего Арбитражного Суда Российской Федерации от 02 июня 2004 года № 10 «О некоторых вопросах, возникших в судебной практике при рассмотрении дел об административных правонарушениях»).</w:t>
      </w:r>
    </w:p>
    <w:p w:rsidR="001447AE" w:rsidRPr="00A26C45" w:rsidRDefault="001447AE" w:rsidP="001447AE">
      <w:pPr>
        <w:pStyle w:val="a5"/>
        <w:spacing w:after="6"/>
        <w:ind w:firstLine="567"/>
        <w:jc w:val="both"/>
        <w:rPr>
          <w:b w:val="0"/>
          <w:sz w:val="28"/>
          <w:szCs w:val="28"/>
        </w:rPr>
      </w:pPr>
      <w:r w:rsidRPr="00A26C45">
        <w:rPr>
          <w:b w:val="0"/>
          <w:sz w:val="28"/>
          <w:szCs w:val="28"/>
        </w:rPr>
        <w:lastRenderedPageBreak/>
        <w:t xml:space="preserve">По смыслу статьи 2.9 КоАП РФ оценка малозначительности деяния должна соотноситься с характером и степенью общественной опасности, причинением вреда либо угрозой причинения вреда личности, обществу или государству. </w:t>
      </w:r>
    </w:p>
    <w:p w:rsidR="001447AE" w:rsidRPr="00A26C45" w:rsidRDefault="001447AE" w:rsidP="001447AE">
      <w:pPr>
        <w:pStyle w:val="a5"/>
        <w:spacing w:after="6"/>
        <w:ind w:firstLine="567"/>
        <w:jc w:val="both"/>
        <w:rPr>
          <w:b w:val="0"/>
          <w:sz w:val="28"/>
          <w:szCs w:val="28"/>
        </w:rPr>
      </w:pPr>
      <w:r w:rsidRPr="00A26C45">
        <w:rPr>
          <w:b w:val="0"/>
          <w:sz w:val="28"/>
          <w:szCs w:val="28"/>
        </w:rPr>
        <w:t xml:space="preserve">В рассматриваемом случае совершенное правонарушение по характеру и степени общественной опасности не может быть отнесено к малозначительным, поскольку действия должностных лиц органов </w:t>
      </w:r>
      <w:r>
        <w:rPr>
          <w:b w:val="0"/>
          <w:sz w:val="28"/>
          <w:szCs w:val="28"/>
        </w:rPr>
        <w:t>государственной власти субъектов Российской Федерации</w:t>
      </w:r>
      <w:r w:rsidRPr="00A26C45">
        <w:rPr>
          <w:b w:val="0"/>
          <w:sz w:val="28"/>
          <w:szCs w:val="28"/>
        </w:rPr>
        <w:t xml:space="preserve">, которые недопустимы в соответствии с антимонопольным законодательством Российской Федерации, </w:t>
      </w:r>
      <w:r w:rsidRPr="00A26C45">
        <w:rPr>
          <w:b w:val="0"/>
          <w:color w:val="000000"/>
          <w:sz w:val="28"/>
          <w:szCs w:val="28"/>
        </w:rPr>
        <w:t>влекут либо могут повлечь неблагоприятные последствия в виде недопущения или устранения конкуренции, что свидетельствует о необходимости отнесения такого правонарушения к существенно угрожающим охраняемым общественным отношениям</w:t>
      </w:r>
      <w:r w:rsidRPr="00A26C45">
        <w:rPr>
          <w:b w:val="0"/>
          <w:sz w:val="28"/>
          <w:szCs w:val="28"/>
        </w:rPr>
        <w:t>. Таким образом, отсутствуют основания для признания правонарушения малозначительным.</w:t>
      </w:r>
    </w:p>
    <w:p w:rsidR="001447AE" w:rsidRPr="00A26C45" w:rsidRDefault="001447AE" w:rsidP="001447AE">
      <w:pPr>
        <w:pStyle w:val="a7"/>
        <w:spacing w:after="0"/>
        <w:ind w:left="0" w:firstLine="567"/>
        <w:jc w:val="both"/>
        <w:rPr>
          <w:szCs w:val="28"/>
        </w:rPr>
      </w:pPr>
      <w:r w:rsidRPr="00A26C45">
        <w:rPr>
          <w:szCs w:val="28"/>
        </w:rPr>
        <w:t>С учетом вышеизложенного, рассмотрев представленные материалы, протокол №</w:t>
      </w:r>
      <w:r>
        <w:rPr>
          <w:szCs w:val="28"/>
        </w:rPr>
        <w:t>038/301</w:t>
      </w:r>
      <w:r w:rsidRPr="00A26C45">
        <w:rPr>
          <w:szCs w:val="28"/>
        </w:rPr>
        <w:t>/19</w:t>
      </w:r>
      <w:r>
        <w:rPr>
          <w:szCs w:val="28"/>
        </w:rPr>
        <w:t xml:space="preserve"> от 28.11</w:t>
      </w:r>
      <w:r w:rsidRPr="00A26C45">
        <w:rPr>
          <w:szCs w:val="28"/>
        </w:rPr>
        <w:t xml:space="preserve">.2019г. об административном правонарушении, характер совершенного </w:t>
      </w:r>
      <w:r>
        <w:rPr>
          <w:szCs w:val="28"/>
        </w:rPr>
        <w:t>……</w:t>
      </w:r>
      <w:r w:rsidRPr="00A26C45">
        <w:rPr>
          <w:b/>
          <w:color w:val="000000"/>
          <w:szCs w:val="28"/>
        </w:rPr>
        <w:t xml:space="preserve"> </w:t>
      </w:r>
      <w:r w:rsidRPr="00A26C45">
        <w:rPr>
          <w:color w:val="000000"/>
          <w:szCs w:val="28"/>
        </w:rPr>
        <w:t>административного правонарушения</w:t>
      </w:r>
      <w:r w:rsidRPr="00A26C45">
        <w:rPr>
          <w:szCs w:val="28"/>
        </w:rPr>
        <w:t xml:space="preserve">, </w:t>
      </w:r>
      <w:r>
        <w:rPr>
          <w:szCs w:val="28"/>
        </w:rPr>
        <w:t xml:space="preserve">заместитель руководителя – начальник отдела антимонопольного контроля </w:t>
      </w:r>
      <w:r w:rsidRPr="00A26C45">
        <w:rPr>
          <w:szCs w:val="28"/>
        </w:rPr>
        <w:t xml:space="preserve">Иркутского УФАС России </w:t>
      </w:r>
      <w:r>
        <w:rPr>
          <w:szCs w:val="28"/>
        </w:rPr>
        <w:t>……</w:t>
      </w:r>
      <w:r w:rsidRPr="00A26C45">
        <w:rPr>
          <w:szCs w:val="28"/>
        </w:rPr>
        <w:t>.,</w:t>
      </w:r>
      <w:r w:rsidRPr="00A26C45">
        <w:rPr>
          <w:color w:val="000000"/>
          <w:szCs w:val="28"/>
        </w:rPr>
        <w:t xml:space="preserve"> </w:t>
      </w:r>
      <w:r w:rsidRPr="00A26C45">
        <w:rPr>
          <w:szCs w:val="28"/>
        </w:rPr>
        <w:t xml:space="preserve">руководствуясь ст. ст. 3.5, 4.1, 4.2, 4.3, ч.1 ст.14.9, 23.48, 29.1, 29.9, 29.10 Кодекса РФ об административных правонарушениях, </w:t>
      </w:r>
    </w:p>
    <w:p w:rsidR="001447AE" w:rsidRPr="000D4040" w:rsidRDefault="001447AE" w:rsidP="001447AE">
      <w:pPr>
        <w:shd w:val="clear" w:color="auto" w:fill="FFFFFF"/>
        <w:ind w:right="34" w:firstLine="706"/>
        <w:jc w:val="center"/>
        <w:rPr>
          <w:sz w:val="26"/>
          <w:szCs w:val="26"/>
        </w:rPr>
      </w:pPr>
    </w:p>
    <w:p w:rsidR="001447AE" w:rsidRPr="000D4040" w:rsidRDefault="001447AE" w:rsidP="001447AE">
      <w:pPr>
        <w:shd w:val="clear" w:color="auto" w:fill="FFFFFF"/>
        <w:ind w:right="34" w:firstLine="706"/>
        <w:jc w:val="center"/>
        <w:rPr>
          <w:sz w:val="26"/>
          <w:szCs w:val="26"/>
        </w:rPr>
      </w:pPr>
      <w:r w:rsidRPr="000D4040">
        <w:rPr>
          <w:sz w:val="26"/>
          <w:szCs w:val="26"/>
        </w:rPr>
        <w:t>ПОСТАНОВИЛ:</w:t>
      </w:r>
    </w:p>
    <w:p w:rsidR="001447AE" w:rsidRPr="000D4040" w:rsidRDefault="001447AE" w:rsidP="001447AE">
      <w:pPr>
        <w:shd w:val="clear" w:color="auto" w:fill="FFFFFF"/>
        <w:ind w:right="34" w:firstLine="706"/>
        <w:jc w:val="center"/>
        <w:rPr>
          <w:sz w:val="26"/>
          <w:szCs w:val="26"/>
        </w:rPr>
      </w:pPr>
    </w:p>
    <w:p w:rsidR="001447AE" w:rsidRPr="00F65923" w:rsidRDefault="001447AE" w:rsidP="001447A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E43CF">
        <w:rPr>
          <w:szCs w:val="28"/>
        </w:rPr>
        <w:t xml:space="preserve">Признать </w:t>
      </w:r>
      <w:r>
        <w:rPr>
          <w:bCs/>
          <w:szCs w:val="28"/>
        </w:rPr>
        <w:t>…….</w:t>
      </w:r>
      <w:r>
        <w:rPr>
          <w:szCs w:val="28"/>
        </w:rPr>
        <w:t>, занимавшую должность главного специалиста-эксперта отдела предоставления земельных участков под размещение временных сооружений и наружной рекламы Министерства имущественных отношений Иркутской области на</w:t>
      </w:r>
      <w:r w:rsidRPr="00992C58">
        <w:rPr>
          <w:szCs w:val="28"/>
        </w:rPr>
        <w:t xml:space="preserve"> момент совершения а</w:t>
      </w:r>
      <w:r>
        <w:rPr>
          <w:szCs w:val="28"/>
        </w:rPr>
        <w:t>дминистративного правонарушения</w:t>
      </w:r>
      <w:r w:rsidRPr="009E43CF">
        <w:rPr>
          <w:szCs w:val="28"/>
        </w:rPr>
        <w:t>,</w:t>
      </w:r>
      <w:r>
        <w:rPr>
          <w:szCs w:val="28"/>
        </w:rPr>
        <w:t xml:space="preserve"> виновной</w:t>
      </w:r>
      <w:r w:rsidRPr="009E43CF">
        <w:rPr>
          <w:szCs w:val="28"/>
        </w:rPr>
        <w:t xml:space="preserve"> в совершении административного правонарушения, </w:t>
      </w:r>
      <w:r>
        <w:rPr>
          <w:szCs w:val="28"/>
        </w:rPr>
        <w:t xml:space="preserve">предусмотренного частью </w:t>
      </w:r>
      <w:r w:rsidRPr="009E43CF">
        <w:rPr>
          <w:szCs w:val="28"/>
        </w:rPr>
        <w:t>1</w:t>
      </w:r>
      <w:r>
        <w:rPr>
          <w:szCs w:val="28"/>
        </w:rPr>
        <w:t xml:space="preserve"> статьи </w:t>
      </w:r>
      <w:r w:rsidRPr="009E43CF">
        <w:rPr>
          <w:szCs w:val="28"/>
        </w:rPr>
        <w:t>14.9</w:t>
      </w:r>
      <w:r>
        <w:rPr>
          <w:szCs w:val="28"/>
        </w:rPr>
        <w:t xml:space="preserve"> Кодекса Российской Федерации об административных правонарушениях</w:t>
      </w:r>
      <w:r w:rsidRPr="009E43CF">
        <w:rPr>
          <w:szCs w:val="28"/>
        </w:rPr>
        <w:t xml:space="preserve">, </w:t>
      </w:r>
      <w:r>
        <w:rPr>
          <w:szCs w:val="28"/>
        </w:rPr>
        <w:t>выразившегося</w:t>
      </w:r>
      <w:r w:rsidRPr="009E43CF">
        <w:rPr>
          <w:szCs w:val="28"/>
        </w:rPr>
        <w:t xml:space="preserve"> </w:t>
      </w:r>
      <w:r w:rsidRPr="00BA59D5">
        <w:rPr>
          <w:szCs w:val="28"/>
        </w:rPr>
        <w:t xml:space="preserve">в принятии необоснованного решения об отказе индивидуальному предпринимателю Трушину Е.В. в заключении договора на размещение нестационарного торгового объекта (исх. № 02-51-1898/19 от 27.02.2019 г.) и последующем заключении договора на размещение нестационарного торгового объекта № 15-ИР от 01.03.2019 г. с ООО «Мир развлечений» в отсутствие правовых оснований, </w:t>
      </w:r>
      <w:r w:rsidRPr="00BA59D5">
        <w:rPr>
          <w:color w:val="000000"/>
          <w:szCs w:val="28"/>
        </w:rPr>
        <w:t>что  приводит или может привести к ограничению конкуренции</w:t>
      </w:r>
      <w:r w:rsidRPr="00BA59D5">
        <w:rPr>
          <w:szCs w:val="28"/>
        </w:rPr>
        <w:t>, в частности, необоснованному препятствованию осуществлению деятель</w:t>
      </w:r>
      <w:r>
        <w:rPr>
          <w:szCs w:val="28"/>
        </w:rPr>
        <w:t>ности хозяйствующими субъектами</w:t>
      </w:r>
      <w:r w:rsidRPr="009E43CF">
        <w:rPr>
          <w:szCs w:val="28"/>
        </w:rPr>
        <w:t xml:space="preserve">, и применить к </w:t>
      </w:r>
      <w:r>
        <w:rPr>
          <w:szCs w:val="28"/>
        </w:rPr>
        <w:t>указанному должностному лицу</w:t>
      </w:r>
      <w:r w:rsidRPr="009E43CF">
        <w:rPr>
          <w:szCs w:val="28"/>
        </w:rPr>
        <w:t xml:space="preserve"> меру ответственности в виде административного штрафа в размере  15000 (пятнадцати тысяч) рублей.  </w:t>
      </w:r>
    </w:p>
    <w:p w:rsidR="001447AE" w:rsidRPr="000D4040" w:rsidRDefault="001447AE" w:rsidP="001447AE">
      <w:pPr>
        <w:ind w:right="-142"/>
        <w:jc w:val="both"/>
        <w:rPr>
          <w:sz w:val="26"/>
          <w:szCs w:val="26"/>
          <w:u w:val="single"/>
        </w:rPr>
      </w:pPr>
    </w:p>
    <w:p w:rsidR="008C70A3" w:rsidRPr="005B6195" w:rsidRDefault="008C70A3" w:rsidP="005B6195">
      <w:pPr>
        <w:pStyle w:val="2"/>
        <w:ind w:right="-1"/>
        <w:jc w:val="center"/>
        <w:rPr>
          <w:szCs w:val="28"/>
        </w:rPr>
      </w:pPr>
    </w:p>
    <w:sectPr w:rsidR="008C70A3" w:rsidRPr="005B6195" w:rsidSect="00F2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303A"/>
    <w:multiLevelType w:val="hybridMultilevel"/>
    <w:tmpl w:val="D83615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D0B"/>
    <w:rsid w:val="00041E8E"/>
    <w:rsid w:val="00062056"/>
    <w:rsid w:val="000A5035"/>
    <w:rsid w:val="001447AE"/>
    <w:rsid w:val="002352D5"/>
    <w:rsid w:val="003A2BA3"/>
    <w:rsid w:val="00445F1F"/>
    <w:rsid w:val="0054572D"/>
    <w:rsid w:val="00556B32"/>
    <w:rsid w:val="00561356"/>
    <w:rsid w:val="005B3C72"/>
    <w:rsid w:val="005B6195"/>
    <w:rsid w:val="00665D0B"/>
    <w:rsid w:val="00743FD7"/>
    <w:rsid w:val="007E480C"/>
    <w:rsid w:val="008C70A3"/>
    <w:rsid w:val="008F7F7A"/>
    <w:rsid w:val="00975195"/>
    <w:rsid w:val="009D7D8D"/>
    <w:rsid w:val="00AE77C8"/>
    <w:rsid w:val="00B52025"/>
    <w:rsid w:val="00B5650F"/>
    <w:rsid w:val="00C05064"/>
    <w:rsid w:val="00CC4ED1"/>
    <w:rsid w:val="00CD4DAA"/>
    <w:rsid w:val="00D255BD"/>
    <w:rsid w:val="00D31116"/>
    <w:rsid w:val="00D93E3D"/>
    <w:rsid w:val="00DA3A74"/>
    <w:rsid w:val="00DD108C"/>
    <w:rsid w:val="00F02089"/>
    <w:rsid w:val="00F10D79"/>
    <w:rsid w:val="00F2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0F"/>
  </w:style>
  <w:style w:type="paragraph" w:styleId="2">
    <w:name w:val="heading 2"/>
    <w:basedOn w:val="a"/>
    <w:next w:val="a"/>
    <w:link w:val="20"/>
    <w:qFormat/>
    <w:rsid w:val="008C70A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D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5D0B"/>
    <w:rPr>
      <w:color w:val="000080"/>
      <w:u w:val="single"/>
    </w:rPr>
  </w:style>
  <w:style w:type="paragraph" w:customStyle="1" w:styleId="ConsPlusNormal">
    <w:name w:val="ConsPlusNormal"/>
    <w:rsid w:val="00F10D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1"/>
    <w:rsid w:val="000A50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нак1"/>
    <w:basedOn w:val="a"/>
    <w:rsid w:val="00CC4E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2"/>
    <w:rsid w:val="00CC4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8C7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C70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C70A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 Indent"/>
    <w:basedOn w:val="a"/>
    <w:link w:val="a8"/>
    <w:rsid w:val="008C70A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C70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_"/>
    <w:rsid w:val="008C70A3"/>
    <w:rPr>
      <w:spacing w:val="6"/>
      <w:shd w:val="clear" w:color="auto" w:fill="FFFFFF"/>
    </w:rPr>
  </w:style>
  <w:style w:type="character" w:customStyle="1" w:styleId="22">
    <w:name w:val="Основной текст (2)_"/>
    <w:link w:val="23"/>
    <w:rsid w:val="008C70A3"/>
    <w:rPr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C70A3"/>
    <w:pPr>
      <w:widowControl w:val="0"/>
      <w:shd w:val="clear" w:color="auto" w:fill="FFFFFF"/>
      <w:spacing w:after="0" w:line="312" w:lineRule="exact"/>
      <w:ind w:firstLine="820"/>
      <w:jc w:val="both"/>
    </w:pPr>
    <w:rPr>
      <w:b/>
      <w:bCs/>
      <w:sz w:val="23"/>
      <w:szCs w:val="23"/>
    </w:rPr>
  </w:style>
  <w:style w:type="character" w:customStyle="1" w:styleId="11">
    <w:name w:val="Заголовок №1_"/>
    <w:link w:val="12"/>
    <w:rsid w:val="008C70A3"/>
    <w:rPr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8C70A3"/>
    <w:pPr>
      <w:widowControl w:val="0"/>
      <w:shd w:val="clear" w:color="auto" w:fill="FFFFFF"/>
      <w:spacing w:before="240" w:after="0" w:line="274" w:lineRule="exact"/>
      <w:ind w:firstLine="840"/>
      <w:jc w:val="both"/>
      <w:outlineLvl w:val="0"/>
    </w:pPr>
    <w:rPr>
      <w:b/>
      <w:bCs/>
      <w:sz w:val="23"/>
      <w:szCs w:val="23"/>
    </w:rPr>
  </w:style>
  <w:style w:type="character" w:customStyle="1" w:styleId="wbformattributevalue">
    <w:name w:val="wbform_attributevalue"/>
    <w:rsid w:val="005B6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2FACD78B5B79E1A82164182D65BC3182651F4D5B5B845D601D71B4A0C8016A159457AF2551A972B40ADB6F42D13BDE75C22481834330EC9C28F9B410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D2FACD78B5B79E1A82164182D65BC3182651F4D5B5B845D601D71B4A0C8016A159457AF2551A972B40ADB0F42D13BDE75C22481834330EC9C28F9B410F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D2FACD78B5B79E1A82164182D65BC3182651F4D5B5B845D601D71B4A0C8016A159457AF2551A972B40ADB1FB2D13BDE75C22481834330EC9C28F9B410F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011B70663294D7174A22AB9FCF5B060E20E7D64652711BDEB157D7109F0AFEEE56B3A17696CEE9AEEDB584515D2F577B6A55067138AC151cDtBK" TargetMode="External"/><Relationship Id="rId10" Type="http://schemas.openxmlformats.org/officeDocument/2006/relationships/hyperlink" Target="consultantplus://offline/ref=07CDB3A97350F06DC885FB04FDA2DF564BDC6AFAD5C8E5AE1C8F82386F31B69F8DD73A80DFF2d3E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CDB3A97350F06DC885FB04FDA2DF564BD769F9D4C3E5AE1C8F82386F31B69F8DD73A84DCdFE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5101</Words>
  <Characters>29079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to38-bardakhanov</dc:creator>
  <cp:keywords/>
  <dc:description/>
  <cp:lastModifiedBy>to38-shibanova</cp:lastModifiedBy>
  <cp:revision>28</cp:revision>
  <dcterms:created xsi:type="dcterms:W3CDTF">2018-11-20T08:28:00Z</dcterms:created>
  <dcterms:modified xsi:type="dcterms:W3CDTF">2019-12-03T03:50:00Z</dcterms:modified>
</cp:coreProperties>
</file>