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FD" w:rsidRPr="00F802FD" w:rsidRDefault="003D7007" w:rsidP="00F80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02FD" w:rsidRPr="00F802FD">
        <w:rPr>
          <w:rFonts w:ascii="Times New Roman" w:hAnsi="Times New Roman" w:cs="Times New Roman"/>
          <w:sz w:val="28"/>
          <w:szCs w:val="28"/>
        </w:rPr>
        <w:t>овестк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02FD" w:rsidRPr="00F802FD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</w:t>
      </w:r>
    </w:p>
    <w:p w:rsidR="003C6134" w:rsidRDefault="00F802FD" w:rsidP="00F80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2FD">
        <w:rPr>
          <w:rFonts w:ascii="Times New Roman" w:hAnsi="Times New Roman" w:cs="Times New Roman"/>
          <w:sz w:val="28"/>
          <w:szCs w:val="28"/>
        </w:rPr>
        <w:t xml:space="preserve"> при Иркутском УФАС России на </w:t>
      </w:r>
      <w:r w:rsidR="0094515C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F802FD">
        <w:rPr>
          <w:rFonts w:ascii="Times New Roman" w:hAnsi="Times New Roman" w:cs="Times New Roman"/>
          <w:sz w:val="28"/>
          <w:szCs w:val="28"/>
        </w:rPr>
        <w:t>.0</w:t>
      </w:r>
      <w:r w:rsidR="00636300">
        <w:rPr>
          <w:rFonts w:ascii="Times New Roman" w:hAnsi="Times New Roman" w:cs="Times New Roman"/>
          <w:sz w:val="28"/>
          <w:szCs w:val="28"/>
        </w:rPr>
        <w:t>9</w:t>
      </w:r>
      <w:r w:rsidRPr="00F802FD">
        <w:rPr>
          <w:rFonts w:ascii="Times New Roman" w:hAnsi="Times New Roman" w:cs="Times New Roman"/>
          <w:sz w:val="28"/>
          <w:szCs w:val="28"/>
        </w:rPr>
        <w:t>.2020г.</w:t>
      </w:r>
    </w:p>
    <w:p w:rsidR="00F802FD" w:rsidRDefault="00F802FD" w:rsidP="00F80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2FD" w:rsidRPr="00055AED" w:rsidRDefault="00F802FD" w:rsidP="00055A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5AED">
        <w:rPr>
          <w:rFonts w:ascii="Times New Roman" w:hAnsi="Times New Roman" w:cs="Times New Roman"/>
          <w:sz w:val="24"/>
          <w:szCs w:val="24"/>
        </w:rPr>
        <w:t>г. Иркутск, ул. Российская, 17</w:t>
      </w:r>
      <w:r w:rsidR="00055AED" w:rsidRPr="00055AED">
        <w:rPr>
          <w:rFonts w:ascii="Times New Roman" w:hAnsi="Times New Roman" w:cs="Times New Roman"/>
          <w:sz w:val="24"/>
          <w:szCs w:val="24"/>
        </w:rPr>
        <w:t>, каб.607 10-00ч.</w:t>
      </w:r>
    </w:p>
    <w:p w:rsidR="00F802FD" w:rsidRDefault="00F802FD" w:rsidP="00F80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5AED" w:rsidRPr="00636300" w:rsidRDefault="00F802FD" w:rsidP="00F80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300">
        <w:rPr>
          <w:rFonts w:ascii="Times New Roman" w:hAnsi="Times New Roman" w:cs="Times New Roman"/>
          <w:sz w:val="28"/>
          <w:szCs w:val="28"/>
        </w:rPr>
        <w:t xml:space="preserve">О заслушивании деятельности территориального органа по следующим приоритетным направлениям: о практике </w:t>
      </w:r>
      <w:r w:rsidR="00636300">
        <w:rPr>
          <w:rFonts w:ascii="Times New Roman" w:hAnsi="Times New Roman" w:cs="Times New Roman"/>
          <w:sz w:val="28"/>
          <w:szCs w:val="28"/>
        </w:rPr>
        <w:t xml:space="preserve">работы Управления по контролю за соблюдением антимонопольного законодательства в сфере ценообразования </w:t>
      </w:r>
      <w:r w:rsidR="00055AED" w:rsidRPr="00636300">
        <w:rPr>
          <w:rFonts w:ascii="Times New Roman" w:hAnsi="Times New Roman" w:cs="Times New Roman"/>
          <w:sz w:val="28"/>
          <w:szCs w:val="28"/>
        </w:rPr>
        <w:t>(</w:t>
      </w:r>
      <w:r w:rsidR="00636300">
        <w:rPr>
          <w:rFonts w:ascii="Times New Roman" w:hAnsi="Times New Roman" w:cs="Times New Roman"/>
          <w:sz w:val="28"/>
          <w:szCs w:val="28"/>
        </w:rPr>
        <w:t>о</w:t>
      </w:r>
      <w:r w:rsidR="00055AED" w:rsidRPr="00636300">
        <w:rPr>
          <w:rFonts w:ascii="Times New Roman" w:hAnsi="Times New Roman" w:cs="Times New Roman"/>
          <w:sz w:val="28"/>
          <w:szCs w:val="28"/>
        </w:rPr>
        <w:t>тв. Иркутское УФАС России).</w:t>
      </w:r>
    </w:p>
    <w:p w:rsidR="00F802FD" w:rsidRPr="00F802FD" w:rsidRDefault="00F802FD" w:rsidP="00F80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02FD">
        <w:rPr>
          <w:rFonts w:ascii="Times New Roman" w:hAnsi="Times New Roman" w:cs="Times New Roman"/>
          <w:sz w:val="28"/>
          <w:szCs w:val="28"/>
        </w:rPr>
        <w:t xml:space="preserve"> </w:t>
      </w:r>
      <w:r w:rsidR="00636300">
        <w:rPr>
          <w:rFonts w:ascii="Times New Roman" w:hAnsi="Times New Roman" w:cs="Times New Roman"/>
          <w:sz w:val="28"/>
          <w:szCs w:val="28"/>
        </w:rPr>
        <w:t xml:space="preserve">рассмотрении поручений руководителя и заместителей руководителя ФАС России за первое полугодие 2020г. </w:t>
      </w:r>
      <w:r w:rsidR="00055AED">
        <w:rPr>
          <w:rFonts w:ascii="Times New Roman" w:hAnsi="Times New Roman" w:cs="Times New Roman"/>
          <w:sz w:val="28"/>
          <w:szCs w:val="28"/>
        </w:rPr>
        <w:t>(</w:t>
      </w:r>
      <w:r w:rsidR="00636300">
        <w:rPr>
          <w:rFonts w:ascii="Times New Roman" w:hAnsi="Times New Roman" w:cs="Times New Roman"/>
          <w:sz w:val="28"/>
          <w:szCs w:val="28"/>
        </w:rPr>
        <w:t>о</w:t>
      </w:r>
      <w:r w:rsidR="00055AED">
        <w:rPr>
          <w:rFonts w:ascii="Times New Roman" w:hAnsi="Times New Roman" w:cs="Times New Roman"/>
          <w:sz w:val="28"/>
          <w:szCs w:val="28"/>
        </w:rPr>
        <w:t xml:space="preserve">тв. </w:t>
      </w:r>
      <w:r w:rsidR="00636300">
        <w:rPr>
          <w:rFonts w:ascii="Times New Roman" w:hAnsi="Times New Roman" w:cs="Times New Roman"/>
          <w:sz w:val="28"/>
          <w:szCs w:val="28"/>
        </w:rPr>
        <w:t>Иркутское УФАС России</w:t>
      </w:r>
      <w:r w:rsidR="00055AED">
        <w:rPr>
          <w:rFonts w:ascii="Times New Roman" w:hAnsi="Times New Roman" w:cs="Times New Roman"/>
          <w:sz w:val="28"/>
          <w:szCs w:val="28"/>
        </w:rPr>
        <w:t>)</w:t>
      </w:r>
    </w:p>
    <w:p w:rsidR="00F802FD" w:rsidRPr="00F802FD" w:rsidRDefault="00055AED" w:rsidP="00F80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2FD" w:rsidRPr="00F802FD">
        <w:rPr>
          <w:rFonts w:ascii="Times New Roman" w:hAnsi="Times New Roman" w:cs="Times New Roman"/>
          <w:sz w:val="28"/>
          <w:szCs w:val="28"/>
        </w:rPr>
        <w:t xml:space="preserve"> </w:t>
      </w:r>
      <w:r w:rsidR="00636300">
        <w:rPr>
          <w:rFonts w:ascii="Times New Roman" w:hAnsi="Times New Roman" w:cs="Times New Roman"/>
          <w:sz w:val="28"/>
          <w:szCs w:val="28"/>
        </w:rPr>
        <w:t xml:space="preserve">рассмотрении ответов территориального органа на обращения граждан за первое полугодие 2020г.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63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тв.</w:t>
      </w:r>
      <w:r w:rsidR="00636300">
        <w:rPr>
          <w:rFonts w:ascii="Times New Roman" w:hAnsi="Times New Roman" w:cs="Times New Roman"/>
          <w:sz w:val="28"/>
          <w:szCs w:val="28"/>
        </w:rPr>
        <w:t xml:space="preserve"> Иркутское УФАС России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5AED" w:rsidRPr="00055AED" w:rsidRDefault="003D7007" w:rsidP="00F80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вопросов, предложений, связанных с положением субъектов малого и среднего предпринимательства в условиях проведения мер, направленных на противодействие распространению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D7007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5A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5AED" w:rsidRPr="0005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4B7"/>
    <w:multiLevelType w:val="hybridMultilevel"/>
    <w:tmpl w:val="9016230C"/>
    <w:lvl w:ilvl="0" w:tplc="F6ACB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FF"/>
    <w:rsid w:val="00055AED"/>
    <w:rsid w:val="00191B59"/>
    <w:rsid w:val="003C6134"/>
    <w:rsid w:val="003D7007"/>
    <w:rsid w:val="0049587B"/>
    <w:rsid w:val="00636300"/>
    <w:rsid w:val="0094515C"/>
    <w:rsid w:val="00D36593"/>
    <w:rsid w:val="00E033FF"/>
    <w:rsid w:val="00F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6126-6E75-4C04-82EE-13D749F1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Вадим</dc:creator>
  <cp:keywords/>
  <dc:description/>
  <cp:lastModifiedBy>Александров Вадим</cp:lastModifiedBy>
  <cp:revision>7</cp:revision>
  <dcterms:created xsi:type="dcterms:W3CDTF">2020-05-19T08:42:00Z</dcterms:created>
  <dcterms:modified xsi:type="dcterms:W3CDTF">2020-09-11T07:51:00Z</dcterms:modified>
</cp:coreProperties>
</file>