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  <w:jc w:val="center"/>
      </w:pPr>
    </w:p>
    <w:p w:rsidR="00104413" w:rsidRDefault="00104413" w:rsidP="00104413">
      <w:pPr>
        <w:pStyle w:val="a3"/>
        <w:spacing w:after="0"/>
        <w:jc w:val="center"/>
      </w:pPr>
    </w:p>
    <w:p w:rsidR="00C06F5A" w:rsidRDefault="0065568F" w:rsidP="003B413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досрочном прекращении полномочий члена </w:t>
      </w:r>
    </w:p>
    <w:p w:rsidR="003B4139" w:rsidRDefault="0065568F" w:rsidP="003B413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Иркутском УФАС России Спирина В.М.»</w:t>
      </w:r>
    </w:p>
    <w:p w:rsidR="0065568F" w:rsidRPr="00104413" w:rsidRDefault="0065568F" w:rsidP="003B41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06F5A" w:rsidRDefault="00C06F5A" w:rsidP="00266EC9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04413" w:rsidRPr="00104413" w:rsidRDefault="00C973A8" w:rsidP="00266EC9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пунктов 3.30-3.32 </w:t>
      </w:r>
      <w:r w:rsidR="00B77B1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B77B18">
        <w:rPr>
          <w:sz w:val="28"/>
          <w:szCs w:val="28"/>
        </w:rPr>
        <w:t xml:space="preserve"> ФАС России от 26.12.2018 № 1865/18 </w:t>
      </w:r>
      <w:r w:rsidR="008039A7">
        <w:rPr>
          <w:sz w:val="28"/>
          <w:szCs w:val="28"/>
        </w:rPr>
        <w:t xml:space="preserve">(в ред. приказа ФАС от 18.07.2019 №966/19) </w:t>
      </w:r>
      <w:r w:rsidR="00B77B18">
        <w:rPr>
          <w:sz w:val="28"/>
          <w:szCs w:val="28"/>
        </w:rPr>
        <w:t>«</w:t>
      </w:r>
      <w:r w:rsidR="00B77B18" w:rsidRPr="00B77B18">
        <w:rPr>
          <w:sz w:val="28"/>
          <w:szCs w:val="28"/>
        </w:rPr>
        <w:t>Об утверждении Положения об Общественном совете при территориальном органе Федеральной антимонопольной службы</w:t>
      </w:r>
      <w:r w:rsidR="00B77B18">
        <w:rPr>
          <w:sz w:val="28"/>
          <w:szCs w:val="28"/>
        </w:rPr>
        <w:t>»</w:t>
      </w:r>
      <w:r>
        <w:rPr>
          <w:sz w:val="28"/>
          <w:szCs w:val="28"/>
        </w:rPr>
        <w:t>, заявления Спирина Виктора Михайловича о прекращении полномочий члена Общественного совета при Иркутском УФАС России,</w:t>
      </w:r>
      <w:r w:rsidR="00C06F5A">
        <w:rPr>
          <w:sz w:val="28"/>
          <w:szCs w:val="28"/>
        </w:rPr>
        <w:t xml:space="preserve"> пункта 2 протокола заседания Общественного совета при Иркутском УФАС России от 22.05.2020г. </w:t>
      </w:r>
      <w:r>
        <w:rPr>
          <w:sz w:val="28"/>
          <w:szCs w:val="28"/>
        </w:rPr>
        <w:t xml:space="preserve"> </w:t>
      </w:r>
    </w:p>
    <w:p w:rsidR="00104413" w:rsidRPr="00104413" w:rsidRDefault="00C973A8" w:rsidP="00266EC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04413" w:rsidRPr="00104413">
        <w:rPr>
          <w:sz w:val="28"/>
          <w:szCs w:val="28"/>
        </w:rPr>
        <w:t>п р и </w:t>
      </w:r>
      <w:proofErr w:type="gramStart"/>
      <w:r w:rsidR="00104413" w:rsidRPr="00104413">
        <w:rPr>
          <w:sz w:val="28"/>
          <w:szCs w:val="28"/>
        </w:rPr>
        <w:t>к</w:t>
      </w:r>
      <w:proofErr w:type="gramEnd"/>
      <w:r w:rsidR="00104413" w:rsidRPr="00104413">
        <w:rPr>
          <w:sz w:val="28"/>
          <w:szCs w:val="28"/>
        </w:rPr>
        <w:t> а з ы в а ю:</w:t>
      </w:r>
    </w:p>
    <w:p w:rsidR="00C973A8" w:rsidRDefault="004A7899" w:rsidP="00266EC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3A8">
        <w:rPr>
          <w:sz w:val="28"/>
          <w:szCs w:val="28"/>
        </w:rPr>
        <w:t xml:space="preserve"> Досрочно прекратить полномочия члена Общественного совета при Иркутском УФАС России Спирина Виктора Михайловича.</w:t>
      </w:r>
      <w:r w:rsidR="00266EC9">
        <w:rPr>
          <w:sz w:val="28"/>
          <w:szCs w:val="28"/>
        </w:rPr>
        <w:tab/>
      </w:r>
    </w:p>
    <w:p w:rsidR="00104413" w:rsidRPr="004A7899" w:rsidRDefault="003B4139" w:rsidP="003B413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4413" w:rsidRPr="004A7899">
        <w:rPr>
          <w:sz w:val="28"/>
          <w:szCs w:val="28"/>
        </w:rPr>
        <w:t>Контроль исполнения настоящего приказа оставляю за собой.</w:t>
      </w:r>
    </w:p>
    <w:p w:rsid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Pr="00104413" w:rsidRDefault="00836555" w:rsidP="0010441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Рук</w:t>
      </w:r>
      <w:r w:rsidR="00AB64C8">
        <w:rPr>
          <w:sz w:val="28"/>
          <w:szCs w:val="28"/>
        </w:rPr>
        <w:t>оводитель</w:t>
      </w:r>
      <w:r w:rsidR="00AB64C8">
        <w:rPr>
          <w:sz w:val="28"/>
          <w:szCs w:val="28"/>
        </w:rPr>
        <w:tab/>
      </w:r>
      <w:r w:rsidR="00AB64C8">
        <w:rPr>
          <w:sz w:val="28"/>
          <w:szCs w:val="28"/>
        </w:rPr>
        <w:tab/>
        <w:t xml:space="preserve">                            </w:t>
      </w:r>
      <w:r w:rsidR="00AB64C8">
        <w:rPr>
          <w:sz w:val="28"/>
          <w:szCs w:val="28"/>
        </w:rPr>
        <w:tab/>
      </w:r>
      <w:r w:rsidR="00AB64C8">
        <w:rPr>
          <w:sz w:val="28"/>
          <w:szCs w:val="28"/>
        </w:rPr>
        <w:tab/>
      </w:r>
      <w:r w:rsidR="00AB64C8">
        <w:rPr>
          <w:sz w:val="28"/>
          <w:szCs w:val="28"/>
        </w:rPr>
        <w:tab/>
      </w:r>
      <w:r w:rsidR="00AB64C8">
        <w:rPr>
          <w:sz w:val="28"/>
          <w:szCs w:val="28"/>
        </w:rPr>
        <w:tab/>
        <w:t xml:space="preserve">     А.В. Кулиш</w:t>
      </w:r>
    </w:p>
    <w:p w:rsidR="00DA2A33" w:rsidRDefault="00DA2A33"/>
    <w:sectPr w:rsidR="00D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1A27"/>
    <w:multiLevelType w:val="multilevel"/>
    <w:tmpl w:val="042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8"/>
    <w:rsid w:val="00104413"/>
    <w:rsid w:val="00182D69"/>
    <w:rsid w:val="00266EC9"/>
    <w:rsid w:val="003B4139"/>
    <w:rsid w:val="004A7899"/>
    <w:rsid w:val="0065568F"/>
    <w:rsid w:val="008039A7"/>
    <w:rsid w:val="00836555"/>
    <w:rsid w:val="0091559D"/>
    <w:rsid w:val="00A815E8"/>
    <w:rsid w:val="00AB64C8"/>
    <w:rsid w:val="00B77B18"/>
    <w:rsid w:val="00B93479"/>
    <w:rsid w:val="00C06F5A"/>
    <w:rsid w:val="00C973A8"/>
    <w:rsid w:val="00CE568E"/>
    <w:rsid w:val="00D65153"/>
    <w:rsid w:val="00DA2A33"/>
    <w:rsid w:val="00E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A0CE-D26C-4DB0-8B33-A30B496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Александров Вадим</cp:lastModifiedBy>
  <cp:revision>7</cp:revision>
  <cp:lastPrinted>2019-06-20T11:28:00Z</cp:lastPrinted>
  <dcterms:created xsi:type="dcterms:W3CDTF">2019-03-28T12:28:00Z</dcterms:created>
  <dcterms:modified xsi:type="dcterms:W3CDTF">2020-08-12T12:23:00Z</dcterms:modified>
</cp:coreProperties>
</file>