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B5" w:rsidRDefault="000E3DB5" w:rsidP="000E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3DB5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Общественного совета при Иркутском УФАС </w:t>
      </w:r>
      <w:bookmarkEnd w:id="0"/>
      <w:r w:rsidRPr="000E3DB5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</w:p>
    <w:p w:rsidR="00483BAD" w:rsidRDefault="000E3DB5" w:rsidP="000E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B5">
        <w:rPr>
          <w:rFonts w:ascii="Times New Roman" w:hAnsi="Times New Roman" w:cs="Times New Roman"/>
          <w:b/>
          <w:sz w:val="28"/>
          <w:szCs w:val="28"/>
        </w:rPr>
        <w:t>на 23.11.2023 в 11:00</w:t>
      </w:r>
    </w:p>
    <w:p w:rsidR="000E3DB5" w:rsidRDefault="000E3DB5" w:rsidP="000E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647"/>
        <w:gridCol w:w="2255"/>
        <w:gridCol w:w="2323"/>
      </w:tblGrid>
      <w:tr w:rsidR="000E3DB5" w:rsidTr="000E3DB5">
        <w:tc>
          <w:tcPr>
            <w:tcW w:w="2336" w:type="dxa"/>
          </w:tcPr>
          <w:p w:rsidR="000E3DB5" w:rsidRDefault="000E3DB5" w:rsidP="000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3DB5" w:rsidRDefault="000E3DB5" w:rsidP="000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36" w:type="dxa"/>
          </w:tcPr>
          <w:p w:rsidR="000E3DB5" w:rsidRDefault="000E3DB5" w:rsidP="000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0E3DB5" w:rsidRDefault="000E3DB5" w:rsidP="000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0E3DB5" w:rsidRDefault="000E3DB5" w:rsidP="000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0E3DB5" w:rsidTr="000E3DB5">
        <w:tc>
          <w:tcPr>
            <w:tcW w:w="2336" w:type="dxa"/>
          </w:tcPr>
          <w:p w:rsidR="000E3DB5" w:rsidRPr="000E3DB5" w:rsidRDefault="000E3DB5" w:rsidP="000E3D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E3DB5" w:rsidRPr="000E3DB5" w:rsidRDefault="000E3DB5" w:rsidP="000E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B5">
              <w:rPr>
                <w:rFonts w:ascii="Times New Roman" w:hAnsi="Times New Roman" w:cs="Times New Roman"/>
                <w:sz w:val="28"/>
                <w:szCs w:val="28"/>
              </w:rPr>
              <w:t>О проблемах предпринимателей, связанных с организацией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анами государственной власти и </w:t>
            </w:r>
            <w:r w:rsidRPr="000E3DB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пассажирских перевозок на муниципальных и межмуниципальных маршрутах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0E3DB5" w:rsidRPr="000E3DB5" w:rsidRDefault="000E3DB5" w:rsidP="000E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B5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2337" w:type="dxa"/>
          </w:tcPr>
          <w:p w:rsidR="000E3DB5" w:rsidRPr="000E3DB5" w:rsidRDefault="000E3DB5" w:rsidP="000E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B5">
              <w:rPr>
                <w:rFonts w:ascii="Times New Roman" w:hAnsi="Times New Roman" w:cs="Times New Roman"/>
                <w:sz w:val="28"/>
                <w:szCs w:val="28"/>
              </w:rPr>
              <w:t>Иркутское УФАС России</w:t>
            </w:r>
          </w:p>
        </w:tc>
      </w:tr>
    </w:tbl>
    <w:p w:rsidR="000E3DB5" w:rsidRPr="000E3DB5" w:rsidRDefault="000E3DB5" w:rsidP="000E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3DB5" w:rsidRPr="000E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881"/>
    <w:multiLevelType w:val="hybridMultilevel"/>
    <w:tmpl w:val="C43E3600"/>
    <w:lvl w:ilvl="0" w:tplc="053C1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D"/>
    <w:rsid w:val="000E3DB5"/>
    <w:rsid w:val="00483BAD"/>
    <w:rsid w:val="00911994"/>
    <w:rsid w:val="00B15D5D"/>
    <w:rsid w:val="00B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290FE-EB71-4AEE-BBEA-BBA4B7D0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D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Шибанова Екатерина Фёдоровна</dc:creator>
  <cp:keywords/>
  <dc:description/>
  <cp:lastModifiedBy>Шибанова Екатерина Фёдоровна</cp:lastModifiedBy>
  <cp:revision>2</cp:revision>
  <cp:lastPrinted>2023-11-23T02:38:00Z</cp:lastPrinted>
  <dcterms:created xsi:type="dcterms:W3CDTF">2023-11-23T02:34:00Z</dcterms:created>
  <dcterms:modified xsi:type="dcterms:W3CDTF">2023-11-23T04:33:00Z</dcterms:modified>
</cp:coreProperties>
</file>