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0A6A8C" w:rsidP="00D3683D">
            <w:pPr>
              <w:snapToGrid w:val="0"/>
              <w:ind w:right="340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>
        <w:rPr>
          <w:szCs w:val="28"/>
        </w:rPr>
        <w:t>РЕШЕНИЕ №</w:t>
      </w:r>
      <w:r w:rsidR="00BF7F67">
        <w:rPr>
          <w:szCs w:val="28"/>
        </w:rPr>
        <w:t xml:space="preserve"> 1073</w:t>
      </w: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 w:val="16"/>
          <w:szCs w:val="16"/>
        </w:rPr>
      </w:pPr>
    </w:p>
    <w:p w:rsidR="000A6A8C" w:rsidRDefault="00BF7F67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11.06</w:t>
      </w:r>
      <w:r w:rsidR="00CC4EE4">
        <w:rPr>
          <w:szCs w:val="28"/>
        </w:rPr>
        <w:t>.2014</w:t>
      </w:r>
      <w:r w:rsidR="000A6A8C">
        <w:rPr>
          <w:szCs w:val="28"/>
        </w:rPr>
        <w:t>г.                                                                                                          г. Иркутск</w:t>
      </w:r>
    </w:p>
    <w:p w:rsidR="000A6A8C" w:rsidRDefault="000A6A8C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 xml:space="preserve">Комиссия Иркутского УФАС России </w:t>
      </w:r>
      <w:r w:rsidRPr="00E10194">
        <w:rPr>
          <w:szCs w:val="28"/>
        </w:rPr>
        <w:t xml:space="preserve">по </w:t>
      </w:r>
      <w:proofErr w:type="gramStart"/>
      <w:r w:rsidRPr="00E10194">
        <w:rPr>
          <w:szCs w:val="28"/>
        </w:rPr>
        <w:t>контролю за</w:t>
      </w:r>
      <w:proofErr w:type="gramEnd"/>
      <w:r w:rsidRPr="00E10194">
        <w:rPr>
          <w:szCs w:val="28"/>
        </w:rPr>
        <w:t xml:space="preserve"> соблюдением законодательства в сфере размещения заказов на поставки товаров, выполнение работ, оказание услуг для государственных и муниципальных нужд в составе:</w:t>
      </w:r>
    </w:p>
    <w:p w:rsidR="006A4E92" w:rsidRPr="00C843F4" w:rsidRDefault="00A7064F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П</w:t>
      </w:r>
      <w:r w:rsidR="00536086" w:rsidRPr="00C65486">
        <w:rPr>
          <w:szCs w:val="28"/>
        </w:rPr>
        <w:t>редседател</w:t>
      </w:r>
      <w:r>
        <w:rPr>
          <w:szCs w:val="28"/>
        </w:rPr>
        <w:t>ь</w:t>
      </w:r>
      <w:r w:rsidR="00536086">
        <w:rPr>
          <w:szCs w:val="28"/>
        </w:rPr>
        <w:t xml:space="preserve"> Комиссии</w:t>
      </w:r>
      <w:r w:rsidR="00536086" w:rsidRPr="00C65486">
        <w:rPr>
          <w:szCs w:val="28"/>
        </w:rPr>
        <w:t>:</w:t>
      </w:r>
      <w:r w:rsidR="00536086" w:rsidRPr="00611D29">
        <w:rPr>
          <w:szCs w:val="28"/>
        </w:rPr>
        <w:t xml:space="preserve"> </w:t>
      </w:r>
      <w:r w:rsidR="00C843F4" w:rsidRPr="00C843F4">
        <w:rPr>
          <w:szCs w:val="28"/>
        </w:rPr>
        <w:t>&lt;…&gt;</w:t>
      </w:r>
    </w:p>
    <w:p w:rsidR="006A4E92" w:rsidRPr="00C843F4" w:rsidRDefault="006A4E92" w:rsidP="00FA6463">
      <w:pPr>
        <w:tabs>
          <w:tab w:val="left" w:pos="-142"/>
          <w:tab w:val="left" w:pos="-109"/>
          <w:tab w:val="left" w:pos="10028"/>
        </w:tabs>
        <w:ind w:left="-142" w:firstLine="796"/>
        <w:jc w:val="both"/>
        <w:rPr>
          <w:szCs w:val="28"/>
        </w:rPr>
      </w:pPr>
      <w:r>
        <w:rPr>
          <w:szCs w:val="28"/>
        </w:rPr>
        <w:t>Члены Комиссии:</w:t>
      </w:r>
      <w:r w:rsidR="00BF7F67">
        <w:rPr>
          <w:szCs w:val="28"/>
        </w:rPr>
        <w:t xml:space="preserve"> </w:t>
      </w:r>
      <w:r w:rsidR="00C843F4" w:rsidRPr="00C843F4">
        <w:rPr>
          <w:szCs w:val="28"/>
        </w:rPr>
        <w:t>&lt;…&gt;</w:t>
      </w:r>
    </w:p>
    <w:p w:rsidR="006A4E92" w:rsidRDefault="0063775C" w:rsidP="00FA6463">
      <w:pPr>
        <w:tabs>
          <w:tab w:val="left" w:pos="7200"/>
        </w:tabs>
        <w:ind w:left="-108"/>
        <w:jc w:val="both"/>
        <w:rPr>
          <w:szCs w:val="28"/>
        </w:rPr>
      </w:pPr>
      <w:r>
        <w:rPr>
          <w:szCs w:val="28"/>
        </w:rPr>
        <w:t>при участии представителей</w:t>
      </w:r>
      <w:r w:rsidR="00B77993">
        <w:rPr>
          <w:szCs w:val="28"/>
        </w:rPr>
        <w:t xml:space="preserve"> </w:t>
      </w:r>
      <w:r w:rsidR="00A7064F">
        <w:rPr>
          <w:szCs w:val="28"/>
        </w:rPr>
        <w:t>з</w:t>
      </w:r>
      <w:r w:rsidR="00CC4EE4">
        <w:rPr>
          <w:szCs w:val="28"/>
        </w:rPr>
        <w:t xml:space="preserve">аказчика </w:t>
      </w:r>
      <w:r w:rsidR="009864E5">
        <w:rPr>
          <w:szCs w:val="28"/>
        </w:rPr>
        <w:t xml:space="preserve"> </w:t>
      </w:r>
      <w:r w:rsidR="003E6922">
        <w:rPr>
          <w:szCs w:val="28"/>
        </w:rPr>
        <w:t>–</w:t>
      </w:r>
      <w:r w:rsidR="00BF7F67">
        <w:rPr>
          <w:szCs w:val="28"/>
        </w:rPr>
        <w:t xml:space="preserve"> </w:t>
      </w:r>
      <w:r w:rsidR="00BF7F67" w:rsidRPr="00BF7F67">
        <w:rPr>
          <w:szCs w:val="28"/>
        </w:rPr>
        <w:t xml:space="preserve">МКУ </w:t>
      </w:r>
      <w:r w:rsidR="00BF7F67">
        <w:rPr>
          <w:szCs w:val="28"/>
        </w:rPr>
        <w:t>«</w:t>
      </w:r>
      <w:r w:rsidR="00BF7F67" w:rsidRPr="00BF7F67">
        <w:rPr>
          <w:szCs w:val="28"/>
        </w:rPr>
        <w:t xml:space="preserve">Служба Ангарского муниципального образования по решению вопросов гражданской </w:t>
      </w:r>
      <w:r w:rsidR="00BF7F67">
        <w:rPr>
          <w:szCs w:val="28"/>
        </w:rPr>
        <w:t>обороны и чрезвычайных ситуаций»</w:t>
      </w:r>
      <w:r w:rsidR="00C843F4" w:rsidRPr="00C843F4">
        <w:rPr>
          <w:szCs w:val="28"/>
        </w:rPr>
        <w:t>&lt;</w:t>
      </w:r>
      <w:r w:rsidR="00C843F4">
        <w:rPr>
          <w:szCs w:val="28"/>
        </w:rPr>
        <w:t>…</w:t>
      </w:r>
      <w:r w:rsidR="00C843F4" w:rsidRPr="00C843F4">
        <w:rPr>
          <w:szCs w:val="28"/>
        </w:rPr>
        <w:t>&gt;</w:t>
      </w:r>
      <w:r w:rsidR="00FA6463">
        <w:rPr>
          <w:szCs w:val="28"/>
        </w:rPr>
        <w:t xml:space="preserve">, </w:t>
      </w:r>
      <w:r w:rsidR="00C843F4" w:rsidRPr="00C843F4">
        <w:rPr>
          <w:szCs w:val="28"/>
        </w:rPr>
        <w:t>&lt;</w:t>
      </w:r>
      <w:r w:rsidR="00C843F4">
        <w:rPr>
          <w:szCs w:val="28"/>
        </w:rPr>
        <w:t>…</w:t>
      </w:r>
      <w:r w:rsidR="00C843F4" w:rsidRPr="00C843F4">
        <w:rPr>
          <w:szCs w:val="28"/>
        </w:rPr>
        <w:t>&gt;</w:t>
      </w:r>
      <w:r w:rsidR="00FA6463">
        <w:rPr>
          <w:szCs w:val="28"/>
        </w:rPr>
        <w:t>,</w:t>
      </w:r>
      <w:r w:rsidR="00C843F4" w:rsidRPr="00C843F4">
        <w:rPr>
          <w:szCs w:val="28"/>
        </w:rPr>
        <w:t>&lt;</w:t>
      </w:r>
      <w:r w:rsidR="00C843F4">
        <w:rPr>
          <w:szCs w:val="28"/>
        </w:rPr>
        <w:t>…</w:t>
      </w:r>
      <w:r w:rsidR="00C843F4" w:rsidRPr="00C843F4">
        <w:rPr>
          <w:szCs w:val="28"/>
        </w:rPr>
        <w:t>&gt;</w:t>
      </w:r>
      <w:r>
        <w:rPr>
          <w:szCs w:val="28"/>
        </w:rPr>
        <w:t xml:space="preserve">; </w:t>
      </w:r>
      <w:r w:rsidR="00A7064F">
        <w:rPr>
          <w:szCs w:val="28"/>
        </w:rPr>
        <w:t xml:space="preserve">представителя </w:t>
      </w:r>
      <w:r w:rsidR="00BD3447">
        <w:rPr>
          <w:szCs w:val="28"/>
        </w:rPr>
        <w:t xml:space="preserve">заявителя </w:t>
      </w:r>
      <w:r w:rsidR="00646CCC">
        <w:rPr>
          <w:szCs w:val="28"/>
        </w:rPr>
        <w:t>–</w:t>
      </w:r>
      <w:r w:rsidR="00FA6463" w:rsidRPr="00FA6463">
        <w:rPr>
          <w:sz w:val="24"/>
        </w:rPr>
        <w:t xml:space="preserve"> </w:t>
      </w:r>
      <w:r w:rsidR="00FA6463" w:rsidRPr="00FA6463">
        <w:rPr>
          <w:szCs w:val="28"/>
        </w:rPr>
        <w:t>ООО «Навигатор-Т»</w:t>
      </w:r>
      <w:r w:rsidR="00C843F4" w:rsidRPr="00C843F4">
        <w:rPr>
          <w:szCs w:val="28"/>
        </w:rPr>
        <w:t>&lt;…&gt;</w:t>
      </w:r>
      <w:r w:rsidR="001E60FF">
        <w:rPr>
          <w:szCs w:val="28"/>
        </w:rPr>
        <w:t>,</w:t>
      </w:r>
    </w:p>
    <w:p w:rsidR="006A4E92" w:rsidRDefault="006A4E92" w:rsidP="00FA6463">
      <w:pPr>
        <w:widowControl w:val="0"/>
        <w:shd w:val="clear" w:color="auto" w:fill="FFFFFF"/>
        <w:tabs>
          <w:tab w:val="left" w:pos="7739"/>
        </w:tabs>
        <w:snapToGrid w:val="0"/>
        <w:ind w:right="45" w:firstLine="654"/>
        <w:jc w:val="both"/>
        <w:rPr>
          <w:szCs w:val="28"/>
        </w:rPr>
      </w:pPr>
      <w:r>
        <w:rPr>
          <w:szCs w:val="28"/>
        </w:rPr>
        <w:t xml:space="preserve">рассмотрев жалобу </w:t>
      </w:r>
      <w:r w:rsidR="00FA6463">
        <w:rPr>
          <w:szCs w:val="28"/>
        </w:rPr>
        <w:t xml:space="preserve">ООО </w:t>
      </w:r>
      <w:r w:rsidR="00FA6463" w:rsidRPr="00855A65">
        <w:rPr>
          <w:szCs w:val="28"/>
        </w:rPr>
        <w:t>«Навигатор-Т»</w:t>
      </w:r>
      <w:r w:rsidR="00FA6463" w:rsidRPr="002919A2">
        <w:rPr>
          <w:szCs w:val="28"/>
        </w:rPr>
        <w:t xml:space="preserve"> </w:t>
      </w:r>
      <w:r w:rsidR="00FA6463">
        <w:rPr>
          <w:szCs w:val="28"/>
        </w:rPr>
        <w:t xml:space="preserve"> (далее – Общество, заявитель) </w:t>
      </w:r>
      <w:proofErr w:type="gramStart"/>
      <w:r w:rsidR="00FA6463" w:rsidRPr="002919A2">
        <w:rPr>
          <w:szCs w:val="28"/>
        </w:rPr>
        <w:t>на</w:t>
      </w:r>
      <w:proofErr w:type="gramEnd"/>
      <w:r w:rsidR="00FA6463" w:rsidRPr="002919A2">
        <w:rPr>
          <w:szCs w:val="28"/>
        </w:rPr>
        <w:t xml:space="preserve"> </w:t>
      </w:r>
      <w:proofErr w:type="gramStart"/>
      <w:r w:rsidR="00FA6463">
        <w:rPr>
          <w:szCs w:val="28"/>
        </w:rPr>
        <w:t xml:space="preserve">положения документации электронного аукциона на </w:t>
      </w:r>
      <w:r w:rsidR="00FA6463" w:rsidRPr="00C8301D">
        <w:rPr>
          <w:szCs w:val="28"/>
        </w:rPr>
        <w:t>поставку</w:t>
      </w:r>
      <w:r w:rsidR="00FA6463">
        <w:rPr>
          <w:bCs/>
          <w:szCs w:val="28"/>
        </w:rPr>
        <w:t xml:space="preserve"> </w:t>
      </w:r>
      <w:r w:rsidR="00FA6463" w:rsidRPr="00855A65">
        <w:rPr>
          <w:szCs w:val="28"/>
        </w:rPr>
        <w:t>средства индивидуальной защиты для муниц</w:t>
      </w:r>
      <w:r w:rsidR="00D80159">
        <w:rPr>
          <w:szCs w:val="28"/>
        </w:rPr>
        <w:t>ипального казенного учреждения «</w:t>
      </w:r>
      <w:r w:rsidR="00FA6463" w:rsidRPr="00855A65">
        <w:rPr>
          <w:szCs w:val="28"/>
        </w:rPr>
        <w:t xml:space="preserve">Служба Ангарского муниципального образования по решению вопросов гражданской </w:t>
      </w:r>
      <w:r w:rsidR="00D80159">
        <w:rPr>
          <w:szCs w:val="28"/>
        </w:rPr>
        <w:t>обороны и чрезвычайных ситуаций»</w:t>
      </w:r>
      <w:r w:rsidR="00FA6463">
        <w:rPr>
          <w:szCs w:val="28"/>
        </w:rPr>
        <w:t xml:space="preserve">  (далее – Заказчик) (реестровый №</w:t>
      </w:r>
      <w:r w:rsidR="00FA6463" w:rsidRPr="00855A65">
        <w:t xml:space="preserve"> </w:t>
      </w:r>
      <w:r w:rsidR="00FA6463" w:rsidRPr="00855A65">
        <w:rPr>
          <w:szCs w:val="28"/>
        </w:rPr>
        <w:t>0134300042614000170</w:t>
      </w:r>
      <w:r w:rsidR="00FA6463">
        <w:rPr>
          <w:szCs w:val="28"/>
        </w:rPr>
        <w:t>)</w:t>
      </w:r>
      <w:r w:rsidR="00FA6463">
        <w:rPr>
          <w:rStyle w:val="iceouttxt"/>
          <w:bCs/>
        </w:rPr>
        <w:t xml:space="preserve"> </w:t>
      </w:r>
      <w:r>
        <w:rPr>
          <w:rStyle w:val="iceouttxt"/>
          <w:bCs/>
        </w:rPr>
        <w:t>(далее –</w:t>
      </w:r>
      <w:r w:rsidR="00FA6463">
        <w:rPr>
          <w:rStyle w:val="iceouttxt"/>
          <w:bCs/>
        </w:rPr>
        <w:t xml:space="preserve"> электронный </w:t>
      </w:r>
      <w:r>
        <w:rPr>
          <w:rStyle w:val="iceouttxt"/>
          <w:bCs/>
        </w:rPr>
        <w:t>аукцион)</w:t>
      </w:r>
      <w:r>
        <w:rPr>
          <w:szCs w:val="28"/>
        </w:rPr>
        <w:t>,</w:t>
      </w:r>
      <w:r w:rsidR="00FA6463" w:rsidRPr="00FA6463">
        <w:rPr>
          <w:szCs w:val="28"/>
        </w:rPr>
        <w:t xml:space="preserve"> </w:t>
      </w:r>
      <w:r w:rsidR="00FA6463">
        <w:rPr>
          <w:szCs w:val="28"/>
        </w:rPr>
        <w:t xml:space="preserve">и в результате осуществления внеплановой проверки в соответствии </w:t>
      </w:r>
      <w:proofErr w:type="spellStart"/>
      <w:r w:rsidR="00FA6463">
        <w:t>пп</w:t>
      </w:r>
      <w:proofErr w:type="spellEnd"/>
      <w:r w:rsidR="00FA6463">
        <w:t xml:space="preserve">. «б» п. 1 ч. 3 ст. 99 </w:t>
      </w:r>
      <w:r w:rsidR="00FA6463">
        <w:rPr>
          <w:szCs w:val="28"/>
        </w:rPr>
        <w:t xml:space="preserve">Федерального закона от 05.04.2013 </w:t>
      </w:r>
      <w:proofErr w:type="gramEnd"/>
      <w:r w:rsidR="00FA6463">
        <w:rPr>
          <w:szCs w:val="28"/>
        </w:rPr>
        <w:t>N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>
        <w:rPr>
          <w:szCs w:val="28"/>
        </w:rPr>
        <w:t>,</w:t>
      </w: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>
        <w:rPr>
          <w:szCs w:val="28"/>
        </w:rPr>
        <w:t>УСТАНОВИЛА:</w:t>
      </w: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16"/>
          <w:szCs w:val="16"/>
        </w:rPr>
      </w:pPr>
    </w:p>
    <w:p w:rsidR="00A7064F" w:rsidRDefault="00C6281E" w:rsidP="00A208F8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FA6463">
        <w:rPr>
          <w:szCs w:val="28"/>
        </w:rPr>
        <w:t>05.06.2014</w:t>
      </w:r>
      <w:r w:rsidR="000A6A8C" w:rsidRPr="00461428">
        <w:rPr>
          <w:szCs w:val="28"/>
        </w:rPr>
        <w:t>г. в адрес Иркутского УФАС Р</w:t>
      </w:r>
      <w:r w:rsidR="00E954EA">
        <w:rPr>
          <w:szCs w:val="28"/>
        </w:rPr>
        <w:t>оссии поступила жалоба Общества, в</w:t>
      </w:r>
      <w:r w:rsidR="000A6A8C" w:rsidRPr="00461428">
        <w:rPr>
          <w:szCs w:val="28"/>
        </w:rPr>
        <w:t xml:space="preserve"> соответствии </w:t>
      </w:r>
      <w:r w:rsidR="00461428">
        <w:rPr>
          <w:szCs w:val="28"/>
        </w:rPr>
        <w:t>с</w:t>
      </w:r>
      <w:r w:rsidR="00E954EA">
        <w:rPr>
          <w:szCs w:val="28"/>
        </w:rPr>
        <w:t xml:space="preserve"> которой</w:t>
      </w:r>
      <w:r w:rsidR="00461428">
        <w:rPr>
          <w:szCs w:val="28"/>
        </w:rPr>
        <w:t xml:space="preserve">, доводы заявителя сводятся к </w:t>
      </w:r>
      <w:r w:rsidR="00F92855" w:rsidRPr="00461428">
        <w:rPr>
          <w:szCs w:val="28"/>
        </w:rPr>
        <w:t>неправомерн</w:t>
      </w:r>
      <w:r w:rsidR="006A26A5">
        <w:rPr>
          <w:szCs w:val="28"/>
        </w:rPr>
        <w:t>ым действиям</w:t>
      </w:r>
      <w:r w:rsidR="00D23E19">
        <w:rPr>
          <w:szCs w:val="28"/>
        </w:rPr>
        <w:t xml:space="preserve"> Заказчика</w:t>
      </w:r>
      <w:r w:rsidR="00F42251">
        <w:rPr>
          <w:szCs w:val="28"/>
        </w:rPr>
        <w:t>, на</w:t>
      </w:r>
      <w:r w:rsidR="00E954EA">
        <w:rPr>
          <w:szCs w:val="28"/>
        </w:rPr>
        <w:t>рушающие</w:t>
      </w:r>
      <w:r w:rsidR="006A26A5">
        <w:rPr>
          <w:szCs w:val="28"/>
        </w:rPr>
        <w:t xml:space="preserve"> </w:t>
      </w:r>
      <w:r w:rsidR="00E954EA">
        <w:rPr>
          <w:szCs w:val="28"/>
        </w:rPr>
        <w:t xml:space="preserve">его </w:t>
      </w:r>
      <w:r w:rsidR="006A26A5">
        <w:rPr>
          <w:szCs w:val="28"/>
        </w:rPr>
        <w:t>пр</w:t>
      </w:r>
      <w:r w:rsidR="00E954EA">
        <w:rPr>
          <w:szCs w:val="28"/>
        </w:rPr>
        <w:t>ава и законные интересы</w:t>
      </w:r>
      <w:r w:rsidR="00630C91">
        <w:rPr>
          <w:szCs w:val="28"/>
        </w:rPr>
        <w:t>.</w:t>
      </w:r>
    </w:p>
    <w:p w:rsidR="005B27A3" w:rsidRDefault="00A208F8" w:rsidP="005B27A3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E954EA">
        <w:rPr>
          <w:szCs w:val="28"/>
        </w:rPr>
        <w:t>З</w:t>
      </w:r>
      <w:r w:rsidR="00461428">
        <w:rPr>
          <w:szCs w:val="28"/>
        </w:rPr>
        <w:t>аявитель указывает,</w:t>
      </w:r>
      <w:r w:rsidR="006A26A5">
        <w:rPr>
          <w:szCs w:val="28"/>
        </w:rPr>
        <w:t xml:space="preserve"> чт</w:t>
      </w:r>
      <w:r w:rsidR="005B27A3">
        <w:rPr>
          <w:szCs w:val="28"/>
        </w:rPr>
        <w:t xml:space="preserve">о </w:t>
      </w:r>
      <w:r w:rsidR="00FA6463">
        <w:rPr>
          <w:szCs w:val="28"/>
        </w:rPr>
        <w:t>Заказчик в нарушение пункта 1 части 1 статьи 64, пункта 1 части 1 статьи 33 Закона о контрактной системе, установил избыточные требования к предмету электронного аукциона, ограничивающие круг у</w:t>
      </w:r>
      <w:r w:rsidR="006178B6">
        <w:rPr>
          <w:szCs w:val="28"/>
        </w:rPr>
        <w:t>частников электронного аукциона, а именно в подпун</w:t>
      </w:r>
      <w:r w:rsidR="00D80159">
        <w:rPr>
          <w:szCs w:val="28"/>
        </w:rPr>
        <w:t>кте 4 пункта 2.1.2 части 2 раздела</w:t>
      </w:r>
      <w:r w:rsidR="006178B6">
        <w:rPr>
          <w:szCs w:val="28"/>
        </w:rPr>
        <w:t xml:space="preserve"> </w:t>
      </w:r>
      <w:r w:rsidR="006178B6">
        <w:rPr>
          <w:szCs w:val="28"/>
          <w:lang w:val="en-US"/>
        </w:rPr>
        <w:t>II</w:t>
      </w:r>
      <w:r w:rsidR="006178B6" w:rsidRPr="006178B6">
        <w:rPr>
          <w:szCs w:val="28"/>
        </w:rPr>
        <w:t xml:space="preserve"> </w:t>
      </w:r>
      <w:r w:rsidR="006178B6">
        <w:rPr>
          <w:szCs w:val="28"/>
        </w:rPr>
        <w:t>«Условия муниципального контракта»</w:t>
      </w:r>
      <w:r w:rsidR="005F2FF9">
        <w:rPr>
          <w:szCs w:val="28"/>
        </w:rPr>
        <w:t xml:space="preserve"> аукционной документации</w:t>
      </w:r>
      <w:r w:rsidR="006178B6">
        <w:rPr>
          <w:szCs w:val="28"/>
        </w:rPr>
        <w:t xml:space="preserve"> установлено требование: «корпус ФПК изготовлен </w:t>
      </w:r>
      <w:r w:rsidR="006178B6" w:rsidRPr="006178B6">
        <w:rPr>
          <w:szCs w:val="28"/>
        </w:rPr>
        <w:t xml:space="preserve">из </w:t>
      </w:r>
      <w:proofErr w:type="spellStart"/>
      <w:r w:rsidR="006178B6" w:rsidRPr="006178B6">
        <w:rPr>
          <w:szCs w:val="28"/>
        </w:rPr>
        <w:t>ударопрочного</w:t>
      </w:r>
      <w:proofErr w:type="spellEnd"/>
      <w:r w:rsidR="006178B6" w:rsidRPr="006178B6">
        <w:rPr>
          <w:szCs w:val="28"/>
        </w:rPr>
        <w:t xml:space="preserve"> и термостойкого пластика</w:t>
      </w:r>
      <w:proofErr w:type="gramEnd"/>
      <w:r w:rsidR="000E1273">
        <w:rPr>
          <w:szCs w:val="28"/>
        </w:rPr>
        <w:t>»</w:t>
      </w:r>
      <w:r w:rsidR="006178B6" w:rsidRPr="006178B6">
        <w:rPr>
          <w:szCs w:val="28"/>
        </w:rPr>
        <w:t xml:space="preserve">. </w:t>
      </w:r>
      <w:r w:rsidR="006178B6">
        <w:rPr>
          <w:szCs w:val="28"/>
        </w:rPr>
        <w:t xml:space="preserve">Данному требованию соответствует два производителя ОАО «АРТИ-Завод» </w:t>
      </w:r>
      <w:proofErr w:type="gramStart"/>
      <w:r w:rsidR="006178B6">
        <w:rPr>
          <w:szCs w:val="28"/>
        </w:rPr>
        <w:t>и ООО</w:t>
      </w:r>
      <w:proofErr w:type="gramEnd"/>
      <w:r w:rsidR="006178B6">
        <w:rPr>
          <w:szCs w:val="28"/>
        </w:rPr>
        <w:t xml:space="preserve"> «Бриз-Кама».</w:t>
      </w:r>
      <w:r w:rsidR="007461EA">
        <w:rPr>
          <w:szCs w:val="28"/>
        </w:rPr>
        <w:t xml:space="preserve"> Также Заказчиком установлено требование о наличии у гражданского противогаза сертификата соответствия требованиям Технического регламента </w:t>
      </w:r>
      <w:proofErr w:type="gramStart"/>
      <w:r w:rsidR="007461EA">
        <w:rPr>
          <w:szCs w:val="28"/>
        </w:rPr>
        <w:t>ТР</w:t>
      </w:r>
      <w:proofErr w:type="gramEnd"/>
      <w:r w:rsidR="007461EA">
        <w:rPr>
          <w:szCs w:val="28"/>
        </w:rPr>
        <w:t xml:space="preserve"> ТС 019/2011. Данному требованию также соответствует только ОАО «АРТИ-Завод». </w:t>
      </w:r>
      <w:r w:rsidR="00902F4E">
        <w:rPr>
          <w:szCs w:val="28"/>
        </w:rPr>
        <w:t xml:space="preserve">Заявитель просит </w:t>
      </w:r>
      <w:r w:rsidR="008C6F40">
        <w:rPr>
          <w:szCs w:val="28"/>
        </w:rPr>
        <w:t>рассмотреть жалобу по сущ</w:t>
      </w:r>
      <w:r w:rsidR="001C5A31">
        <w:rPr>
          <w:szCs w:val="28"/>
        </w:rPr>
        <w:t>еству, признать ее обоснованной</w:t>
      </w:r>
      <w:r w:rsidR="008C6F40">
        <w:rPr>
          <w:szCs w:val="28"/>
        </w:rPr>
        <w:t>.</w:t>
      </w:r>
      <w:r w:rsidR="005B27A3">
        <w:rPr>
          <w:szCs w:val="28"/>
        </w:rPr>
        <w:t xml:space="preserve"> </w:t>
      </w:r>
    </w:p>
    <w:p w:rsidR="000E1273" w:rsidRDefault="000E1273" w:rsidP="005B27A3">
      <w:pPr>
        <w:tabs>
          <w:tab w:val="left" w:pos="545"/>
          <w:tab w:val="left" w:pos="720"/>
        </w:tabs>
        <w:jc w:val="both"/>
        <w:rPr>
          <w:szCs w:val="28"/>
        </w:rPr>
      </w:pPr>
    </w:p>
    <w:p w:rsidR="00B257F5" w:rsidRDefault="007461EA" w:rsidP="005B27A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Заказчиком </w:t>
      </w:r>
      <w:r w:rsidR="00C546C2">
        <w:rPr>
          <w:szCs w:val="28"/>
          <w:lang w:eastAsia="ru-RU"/>
        </w:rPr>
        <w:t>представлены</w:t>
      </w:r>
      <w:r w:rsidR="009E462F">
        <w:rPr>
          <w:szCs w:val="28"/>
          <w:lang w:eastAsia="ru-RU"/>
        </w:rPr>
        <w:t xml:space="preserve"> возражения</w:t>
      </w:r>
      <w:r w:rsidR="00C546C2">
        <w:rPr>
          <w:szCs w:val="28"/>
          <w:lang w:eastAsia="ru-RU"/>
        </w:rPr>
        <w:t xml:space="preserve">. </w:t>
      </w:r>
      <w:r w:rsidR="001C5A31">
        <w:rPr>
          <w:szCs w:val="28"/>
          <w:lang w:eastAsia="ru-RU"/>
        </w:rPr>
        <w:t xml:space="preserve">В </w:t>
      </w:r>
      <w:proofErr w:type="gramStart"/>
      <w:r w:rsidR="001C5A31">
        <w:rPr>
          <w:szCs w:val="28"/>
          <w:lang w:eastAsia="ru-RU"/>
        </w:rPr>
        <w:t>соответствии</w:t>
      </w:r>
      <w:proofErr w:type="gramEnd"/>
      <w:r w:rsidR="001C5A31">
        <w:rPr>
          <w:szCs w:val="28"/>
          <w:lang w:eastAsia="ru-RU"/>
        </w:rPr>
        <w:t xml:space="preserve"> с </w:t>
      </w:r>
      <w:r>
        <w:rPr>
          <w:szCs w:val="28"/>
          <w:lang w:eastAsia="ru-RU"/>
        </w:rPr>
        <w:t xml:space="preserve">которыми Заказчик пояснил, что документация была сформирована в соответствии </w:t>
      </w:r>
      <w:r w:rsidR="000E1273">
        <w:rPr>
          <w:szCs w:val="28"/>
          <w:lang w:eastAsia="ru-RU"/>
        </w:rPr>
        <w:t xml:space="preserve">с положениями действующего законодательства,  а также Заказчик </w:t>
      </w:r>
      <w:r w:rsidR="00B257F5">
        <w:rPr>
          <w:szCs w:val="28"/>
          <w:lang w:eastAsia="ru-RU"/>
        </w:rPr>
        <w:t>вправе определить в своей заявке такие требования к качеству, техническим и функциональным характеристикам товара, которые соответствуют его потребностям.</w:t>
      </w:r>
      <w:r w:rsidR="005B27A3">
        <w:rPr>
          <w:szCs w:val="28"/>
          <w:lang w:eastAsia="ru-RU"/>
        </w:rPr>
        <w:t xml:space="preserve"> </w:t>
      </w:r>
      <w:r w:rsidR="00B257F5">
        <w:rPr>
          <w:szCs w:val="28"/>
          <w:lang w:eastAsia="ru-RU"/>
        </w:rPr>
        <w:t>Жалобу Общества считаем необоснованной.</w:t>
      </w:r>
    </w:p>
    <w:p w:rsidR="00C545FB" w:rsidRDefault="00C545FB" w:rsidP="00C835D4">
      <w:pPr>
        <w:tabs>
          <w:tab w:val="left" w:pos="545"/>
          <w:tab w:val="left" w:pos="720"/>
        </w:tabs>
        <w:jc w:val="both"/>
        <w:rPr>
          <w:szCs w:val="28"/>
        </w:rPr>
      </w:pPr>
    </w:p>
    <w:p w:rsidR="000E1273" w:rsidRDefault="000A6A8C" w:rsidP="000E1273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A47C91">
        <w:rPr>
          <w:szCs w:val="28"/>
        </w:rPr>
        <w:t xml:space="preserve">Комиссия Иркутского УФАС России, исследовав все имеющиеся материалы, доводы жалобы </w:t>
      </w:r>
      <w:r w:rsidR="00262DE4" w:rsidRPr="00A47C91">
        <w:rPr>
          <w:szCs w:val="28"/>
        </w:rPr>
        <w:t>Общества</w:t>
      </w:r>
      <w:r w:rsidRPr="00A47C91">
        <w:rPr>
          <w:szCs w:val="28"/>
        </w:rPr>
        <w:t xml:space="preserve">, </w:t>
      </w:r>
      <w:r w:rsidR="00262DE4" w:rsidRPr="00A47C91">
        <w:rPr>
          <w:szCs w:val="28"/>
        </w:rPr>
        <w:t xml:space="preserve">возражения </w:t>
      </w:r>
      <w:r w:rsidR="002D2A05">
        <w:rPr>
          <w:szCs w:val="28"/>
        </w:rPr>
        <w:t>Заказчика</w:t>
      </w:r>
      <w:r w:rsidR="00613D86">
        <w:rPr>
          <w:szCs w:val="28"/>
        </w:rPr>
        <w:t xml:space="preserve"> </w:t>
      </w:r>
      <w:r w:rsidRPr="00A47C91">
        <w:rPr>
          <w:szCs w:val="28"/>
        </w:rPr>
        <w:t>установила следующее.</w:t>
      </w:r>
    </w:p>
    <w:p w:rsidR="005F2FF9" w:rsidRDefault="00D80159" w:rsidP="005F2FF9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>21</w:t>
      </w:r>
      <w:r w:rsidR="000E1273" w:rsidRPr="000E1273">
        <w:rPr>
          <w:szCs w:val="28"/>
        </w:rPr>
        <w:t>.05.2014</w:t>
      </w:r>
      <w:r w:rsidR="00262DE4" w:rsidRPr="000E1273">
        <w:rPr>
          <w:szCs w:val="28"/>
        </w:rPr>
        <w:t>г.</w:t>
      </w:r>
      <w:r w:rsidR="00262DE4" w:rsidRPr="009C5886">
        <w:rPr>
          <w:szCs w:val="28"/>
        </w:rPr>
        <w:t xml:space="preserve"> </w:t>
      </w:r>
      <w:r w:rsidR="000A6A8C" w:rsidRPr="009C5886">
        <w:rPr>
          <w:szCs w:val="28"/>
        </w:rPr>
        <w:t xml:space="preserve">на общероссийском официальном сайте в сети Интернет </w:t>
      </w:r>
      <w:hyperlink r:id="rId8" w:history="1">
        <w:r w:rsidR="000A6A8C" w:rsidRPr="009C5886">
          <w:rPr>
            <w:rStyle w:val="a3"/>
            <w:color w:val="auto"/>
            <w:szCs w:val="28"/>
          </w:rPr>
          <w:t>www.zakupki.gov.ru</w:t>
        </w:r>
      </w:hyperlink>
      <w:r w:rsidR="000A6A8C" w:rsidRPr="009C5886">
        <w:rPr>
          <w:szCs w:val="28"/>
        </w:rPr>
        <w:t xml:space="preserve"> размещено извещение №</w:t>
      </w:r>
      <w:r w:rsidR="00BC6160" w:rsidRPr="000E1273">
        <w:rPr>
          <w:rStyle w:val="iceouttxt4"/>
          <w:szCs w:val="28"/>
        </w:rPr>
        <w:t xml:space="preserve"> </w:t>
      </w:r>
      <w:r w:rsidR="000E1273" w:rsidRPr="000E1273">
        <w:rPr>
          <w:szCs w:val="28"/>
          <w:lang w:eastAsia="ru-RU"/>
        </w:rPr>
        <w:t>0134300042614000170</w:t>
      </w:r>
      <w:r w:rsidR="000E1273">
        <w:rPr>
          <w:szCs w:val="28"/>
          <w:lang w:eastAsia="ru-RU"/>
        </w:rPr>
        <w:t xml:space="preserve"> </w:t>
      </w:r>
      <w:r w:rsidR="000A6A8C" w:rsidRPr="002A6013">
        <w:rPr>
          <w:szCs w:val="28"/>
        </w:rPr>
        <w:t>о</w:t>
      </w:r>
      <w:r w:rsidR="000A6A8C" w:rsidRPr="009C5886">
        <w:rPr>
          <w:szCs w:val="28"/>
        </w:rPr>
        <w:t xml:space="preserve"> проведении </w:t>
      </w:r>
      <w:r w:rsidR="000E1273">
        <w:rPr>
          <w:szCs w:val="28"/>
        </w:rPr>
        <w:t xml:space="preserve">электронного </w:t>
      </w:r>
      <w:r w:rsidR="005F2FAD">
        <w:rPr>
          <w:szCs w:val="28"/>
        </w:rPr>
        <w:t xml:space="preserve">аукциона, </w:t>
      </w:r>
      <w:r w:rsidR="003B5956" w:rsidRPr="009C5886">
        <w:rPr>
          <w:szCs w:val="28"/>
        </w:rPr>
        <w:t xml:space="preserve">документация </w:t>
      </w:r>
      <w:r>
        <w:rPr>
          <w:szCs w:val="28"/>
        </w:rPr>
        <w:t xml:space="preserve">о проведении электронного аукциона </w:t>
      </w:r>
      <w:r w:rsidR="00C77447" w:rsidRPr="00C77447">
        <w:rPr>
          <w:szCs w:val="28"/>
        </w:rPr>
        <w:t>на поставку</w:t>
      </w:r>
      <w:r w:rsidR="00CC34DE">
        <w:rPr>
          <w:szCs w:val="28"/>
        </w:rPr>
        <w:t xml:space="preserve"> </w:t>
      </w:r>
      <w:r w:rsidR="000E1273">
        <w:rPr>
          <w:szCs w:val="28"/>
        </w:rPr>
        <w:t>средств</w:t>
      </w:r>
      <w:r w:rsidR="000E1273" w:rsidRPr="000E1273">
        <w:rPr>
          <w:szCs w:val="28"/>
        </w:rPr>
        <w:t xml:space="preserve"> индивидуальной защиты для муниц</w:t>
      </w:r>
      <w:r>
        <w:rPr>
          <w:szCs w:val="28"/>
        </w:rPr>
        <w:t>ипального казенного учреждения «</w:t>
      </w:r>
      <w:r w:rsidR="000E1273" w:rsidRPr="000E1273">
        <w:rPr>
          <w:szCs w:val="28"/>
        </w:rPr>
        <w:t xml:space="preserve">Служба Ангарского муниципального образования по решению вопросов гражданской </w:t>
      </w:r>
      <w:r>
        <w:rPr>
          <w:szCs w:val="28"/>
        </w:rPr>
        <w:t>обороны и чрезвычайных ситуаций»</w:t>
      </w:r>
      <w:r w:rsidR="00C6281E" w:rsidRPr="000E1273">
        <w:rPr>
          <w:szCs w:val="28"/>
        </w:rPr>
        <w:t>,</w:t>
      </w:r>
      <w:r w:rsidR="00C6281E">
        <w:rPr>
          <w:szCs w:val="28"/>
        </w:rPr>
        <w:t xml:space="preserve"> а так же приложения к аукционной </w:t>
      </w:r>
      <w:proofErr w:type="gramStart"/>
      <w:r w:rsidR="00C6281E">
        <w:rPr>
          <w:szCs w:val="28"/>
        </w:rPr>
        <w:t>документации</w:t>
      </w:r>
      <w:proofErr w:type="gramEnd"/>
      <w:r w:rsidR="00C6281E">
        <w:rPr>
          <w:szCs w:val="28"/>
        </w:rPr>
        <w:t xml:space="preserve"> являющиеся </w:t>
      </w:r>
      <w:r w:rsidR="005F2FAD">
        <w:rPr>
          <w:szCs w:val="28"/>
        </w:rPr>
        <w:t xml:space="preserve">ее </w:t>
      </w:r>
      <w:r w:rsidR="0019249A">
        <w:rPr>
          <w:szCs w:val="28"/>
        </w:rPr>
        <w:t>неотъемлемой частью.</w:t>
      </w:r>
    </w:p>
    <w:p w:rsidR="00D279C8" w:rsidRDefault="00DB315F" w:rsidP="005F2FF9">
      <w:pPr>
        <w:ind w:firstLine="540"/>
        <w:jc w:val="both"/>
        <w:rPr>
          <w:szCs w:val="28"/>
          <w:lang w:eastAsia="ru-RU"/>
        </w:rPr>
      </w:pPr>
      <w:r w:rsidRPr="005F2FF9">
        <w:rPr>
          <w:szCs w:val="28"/>
          <w:lang w:eastAsia="ru-RU"/>
        </w:rPr>
        <w:t xml:space="preserve">В соответствии с </w:t>
      </w:r>
      <w:r w:rsidR="005F2FF9" w:rsidRPr="00D80159">
        <w:rPr>
          <w:szCs w:val="28"/>
          <w:u w:val="single"/>
        </w:rPr>
        <w:t>подпунк</w:t>
      </w:r>
      <w:r w:rsidR="00D80159" w:rsidRPr="00D80159">
        <w:rPr>
          <w:szCs w:val="28"/>
          <w:u w:val="single"/>
        </w:rPr>
        <w:t>том 4 пункта 2.1.2 части 2 раздела</w:t>
      </w:r>
      <w:r w:rsidR="005F2FF9" w:rsidRPr="00D80159">
        <w:rPr>
          <w:szCs w:val="28"/>
          <w:u w:val="single"/>
        </w:rPr>
        <w:t xml:space="preserve"> </w:t>
      </w:r>
      <w:r w:rsidR="005F2FF9" w:rsidRPr="00D80159">
        <w:rPr>
          <w:szCs w:val="28"/>
          <w:u w:val="single"/>
          <w:lang w:val="en-US"/>
        </w:rPr>
        <w:t>II</w:t>
      </w:r>
      <w:r w:rsidR="005F2FF9" w:rsidRPr="00D80159">
        <w:rPr>
          <w:szCs w:val="28"/>
          <w:u w:val="single"/>
        </w:rPr>
        <w:t xml:space="preserve"> «Условия муниципального контракта»</w:t>
      </w:r>
      <w:r w:rsidR="005F2FF9" w:rsidRPr="005F2FF9">
        <w:rPr>
          <w:szCs w:val="28"/>
        </w:rPr>
        <w:t xml:space="preserve"> аукционной документации установлено требование: «</w:t>
      </w:r>
      <w:r w:rsidR="005F2FF9" w:rsidRPr="00D80159">
        <w:rPr>
          <w:szCs w:val="28"/>
          <w:u w:val="single"/>
        </w:rPr>
        <w:t xml:space="preserve">корпус ФПК изготовлен из </w:t>
      </w:r>
      <w:proofErr w:type="spellStart"/>
      <w:r w:rsidR="005F2FF9" w:rsidRPr="00D80159">
        <w:rPr>
          <w:szCs w:val="28"/>
          <w:u w:val="single"/>
        </w:rPr>
        <w:t>ударопрочного</w:t>
      </w:r>
      <w:proofErr w:type="spellEnd"/>
      <w:r w:rsidR="005F2FF9" w:rsidRPr="00D80159">
        <w:rPr>
          <w:szCs w:val="28"/>
          <w:u w:val="single"/>
        </w:rPr>
        <w:t xml:space="preserve"> и термостойкого пластика</w:t>
      </w:r>
      <w:r w:rsidR="005F2FF9" w:rsidRPr="005F2FF9">
        <w:rPr>
          <w:szCs w:val="28"/>
        </w:rPr>
        <w:t>».</w:t>
      </w:r>
      <w:r w:rsidR="005F2FF9" w:rsidRPr="005F2FF9">
        <w:rPr>
          <w:szCs w:val="28"/>
          <w:lang w:eastAsia="ru-RU"/>
        </w:rPr>
        <w:t xml:space="preserve"> </w:t>
      </w:r>
    </w:p>
    <w:p w:rsidR="00D279C8" w:rsidRDefault="00D279C8" w:rsidP="00D279C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Согласно части 6 статьи 65 Закона о контрактной системе,</w:t>
      </w:r>
      <w:r w:rsidRPr="00D279C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</w:t>
      </w:r>
      <w:proofErr w:type="gramStart"/>
      <w:r>
        <w:rPr>
          <w:szCs w:val="28"/>
          <w:lang w:eastAsia="ru-RU"/>
        </w:rPr>
        <w:t>позднее</w:t>
      </w:r>
      <w:proofErr w:type="gramEnd"/>
      <w:r>
        <w:rPr>
          <w:szCs w:val="28"/>
          <w:lang w:eastAsia="ru-RU"/>
        </w:rPr>
        <w:t xml:space="preserve"> чем за два дня до даты окончания срока подачи заявок на участие в таком аукционе.</w:t>
      </w:r>
    </w:p>
    <w:p w:rsidR="005F2FF9" w:rsidRDefault="00D279C8" w:rsidP="005F2FF9">
      <w:pPr>
        <w:ind w:firstLine="540"/>
        <w:jc w:val="both"/>
        <w:rPr>
          <w:szCs w:val="28"/>
        </w:rPr>
      </w:pPr>
      <w:r>
        <w:rPr>
          <w:szCs w:val="28"/>
          <w:lang w:eastAsia="ru-RU"/>
        </w:rPr>
        <w:t>На основании изложенного</w:t>
      </w:r>
      <w:r w:rsidR="00D80159">
        <w:rPr>
          <w:szCs w:val="28"/>
          <w:lang w:eastAsia="ru-RU"/>
        </w:rPr>
        <w:t>, 26</w:t>
      </w:r>
      <w:r w:rsidR="005F2FF9" w:rsidRPr="005F2FF9">
        <w:rPr>
          <w:szCs w:val="28"/>
          <w:lang w:eastAsia="ru-RU"/>
        </w:rPr>
        <w:t>.05.2014</w:t>
      </w:r>
      <w:r w:rsidR="000146A0" w:rsidRPr="005F2FF9">
        <w:rPr>
          <w:szCs w:val="28"/>
          <w:lang w:eastAsia="ru-RU"/>
        </w:rPr>
        <w:t xml:space="preserve"> г. в документацию </w:t>
      </w:r>
      <w:r w:rsidR="005F2FF9" w:rsidRPr="005F2FF9">
        <w:rPr>
          <w:szCs w:val="28"/>
          <w:lang w:eastAsia="ru-RU"/>
        </w:rPr>
        <w:t xml:space="preserve">электронного аукциона </w:t>
      </w:r>
      <w:r w:rsidR="000146A0" w:rsidRPr="005F2FF9">
        <w:rPr>
          <w:szCs w:val="28"/>
          <w:lang w:eastAsia="ru-RU"/>
        </w:rPr>
        <w:t>было внесено изменение, а именно</w:t>
      </w:r>
      <w:r w:rsidR="005F2FF9" w:rsidRPr="005F2FF9">
        <w:rPr>
          <w:szCs w:val="28"/>
          <w:lang w:eastAsia="ru-RU"/>
        </w:rPr>
        <w:t>:</w:t>
      </w:r>
      <w:r w:rsidR="000146A0">
        <w:rPr>
          <w:lang w:eastAsia="ru-RU"/>
        </w:rPr>
        <w:t xml:space="preserve"> </w:t>
      </w:r>
      <w:r w:rsidR="005F2FF9">
        <w:rPr>
          <w:lang w:eastAsia="ru-RU"/>
        </w:rPr>
        <w:t>«</w:t>
      </w:r>
      <w:r w:rsidR="005F2FF9" w:rsidRPr="00D80159">
        <w:rPr>
          <w:szCs w:val="28"/>
          <w:u w:val="single"/>
        </w:rPr>
        <w:t>Подпункт 4 пункта 2.1.2.</w:t>
      </w:r>
      <w:r w:rsidR="005F2FF9" w:rsidRPr="00D80159">
        <w:rPr>
          <w:b/>
          <w:szCs w:val="28"/>
          <w:u w:val="single"/>
        </w:rPr>
        <w:t xml:space="preserve"> </w:t>
      </w:r>
      <w:r w:rsidR="005F2FF9" w:rsidRPr="00D80159">
        <w:rPr>
          <w:szCs w:val="28"/>
          <w:u w:val="single"/>
        </w:rPr>
        <w:t>части 2.</w:t>
      </w:r>
      <w:r w:rsidR="005F2FF9" w:rsidRPr="00D80159">
        <w:rPr>
          <w:b/>
          <w:szCs w:val="28"/>
          <w:u w:val="single"/>
        </w:rPr>
        <w:t xml:space="preserve"> </w:t>
      </w:r>
      <w:r w:rsidR="005F2FF9" w:rsidRPr="00D80159">
        <w:rPr>
          <w:szCs w:val="28"/>
          <w:u w:val="single"/>
        </w:rPr>
        <w:t xml:space="preserve">раздела </w:t>
      </w:r>
      <w:r w:rsidR="005F2FF9" w:rsidRPr="00D80159">
        <w:rPr>
          <w:szCs w:val="28"/>
          <w:u w:val="single"/>
          <w:lang w:val="en-US"/>
        </w:rPr>
        <w:t>II</w:t>
      </w:r>
      <w:r w:rsidR="005F2FF9" w:rsidRPr="00D80159">
        <w:rPr>
          <w:szCs w:val="28"/>
          <w:u w:val="single"/>
        </w:rPr>
        <w:t xml:space="preserve">. УСЛОВИЯ МУНИЦИПАЛЬНОГО КОНТРАКТА (КОНТРАКТ) </w:t>
      </w:r>
      <w:r w:rsidR="005F2FF9" w:rsidRPr="005F2FF9">
        <w:rPr>
          <w:szCs w:val="28"/>
        </w:rPr>
        <w:t>аукционной документации о закупке средств индивидуальной защиты для муниц</w:t>
      </w:r>
      <w:r w:rsidR="00D80159">
        <w:rPr>
          <w:szCs w:val="28"/>
        </w:rPr>
        <w:t>ипального казенного учреждения «</w:t>
      </w:r>
      <w:r w:rsidR="005F2FF9" w:rsidRPr="005F2FF9">
        <w:rPr>
          <w:szCs w:val="28"/>
        </w:rPr>
        <w:t xml:space="preserve">Служба Ангарского муниципального </w:t>
      </w:r>
      <w:r w:rsidR="005F2FF9" w:rsidRPr="005F2FF9">
        <w:rPr>
          <w:szCs w:val="28"/>
        </w:rPr>
        <w:lastRenderedPageBreak/>
        <w:t xml:space="preserve">образования по решению вопросов гражданской </w:t>
      </w:r>
      <w:r w:rsidR="00D80159">
        <w:rPr>
          <w:szCs w:val="28"/>
        </w:rPr>
        <w:t>обороны и чрезвычайных ситуаций»</w:t>
      </w:r>
      <w:r w:rsidR="005F2FF9" w:rsidRPr="005F2FF9">
        <w:rPr>
          <w:szCs w:val="28"/>
        </w:rPr>
        <w:t xml:space="preserve"> (далее – аукционная документация) </w:t>
      </w:r>
      <w:r w:rsidR="005F2FF9" w:rsidRPr="005F2FF9">
        <w:rPr>
          <w:szCs w:val="28"/>
          <w:u w:val="single"/>
        </w:rPr>
        <w:t>исключить</w:t>
      </w:r>
      <w:r w:rsidR="005F2FF9">
        <w:rPr>
          <w:szCs w:val="28"/>
        </w:rPr>
        <w:t>». В соответствии с  внесенными изменениями</w:t>
      </w:r>
      <w:r w:rsidR="005F2FF9">
        <w:t xml:space="preserve">, </w:t>
      </w:r>
      <w:r w:rsidR="005F2FF9">
        <w:rPr>
          <w:szCs w:val="28"/>
        </w:rPr>
        <w:t xml:space="preserve">Комиссия Иркутского УФАС России пришла к выводу об отсутствии данного условия как предмета спора. </w:t>
      </w:r>
    </w:p>
    <w:p w:rsidR="005F2FF9" w:rsidRPr="005F2FF9" w:rsidRDefault="005F2FF9" w:rsidP="005F2FF9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>Вместе с тем, были добавлены следующие изменения</w:t>
      </w:r>
      <w:r w:rsidRPr="005F2FF9">
        <w:rPr>
          <w:szCs w:val="28"/>
        </w:rPr>
        <w:t xml:space="preserve">: «Пункт 2.1.4. части 2. раздела </w:t>
      </w:r>
      <w:r w:rsidRPr="005F2FF9">
        <w:rPr>
          <w:szCs w:val="28"/>
          <w:lang w:val="en-US"/>
        </w:rPr>
        <w:t>II</w:t>
      </w:r>
      <w:r w:rsidRPr="005F2FF9">
        <w:rPr>
          <w:szCs w:val="28"/>
        </w:rPr>
        <w:t>. УСЛОВИЯ МУНИЦИПАЛЬНОГО КОНТРАКТА (КОНТРАКТ) аукционной документации изложить в следующей редакции:</w:t>
      </w:r>
      <w:r>
        <w:rPr>
          <w:szCs w:val="28"/>
        </w:rPr>
        <w:t xml:space="preserve"> </w:t>
      </w:r>
    </w:p>
    <w:p w:rsidR="005F2FF9" w:rsidRPr="005F2FF9" w:rsidRDefault="005F2FF9" w:rsidP="005F2FF9">
      <w:pPr>
        <w:pStyle w:val="af8"/>
        <w:ind w:left="0"/>
        <w:jc w:val="both"/>
        <w:rPr>
          <w:b/>
          <w:sz w:val="28"/>
          <w:szCs w:val="28"/>
        </w:rPr>
      </w:pPr>
      <w:r w:rsidRPr="005F2FF9">
        <w:rPr>
          <w:sz w:val="28"/>
          <w:szCs w:val="28"/>
        </w:rPr>
        <w:t>- Пункт 2.1.4. Требования к сопроводительной документации:</w:t>
      </w:r>
      <w:r>
        <w:rPr>
          <w:sz w:val="28"/>
          <w:szCs w:val="28"/>
        </w:rPr>
        <w:t xml:space="preserve"> </w:t>
      </w:r>
      <w:r w:rsidRPr="005F2FF9">
        <w:rPr>
          <w:sz w:val="28"/>
          <w:szCs w:val="28"/>
        </w:rPr>
        <w:t>Качество и надежность противогазов гражданских должны подтверждаться сертификатом соответствия требованиям технического регламента Та</w:t>
      </w:r>
      <w:r w:rsidR="00D80159">
        <w:rPr>
          <w:sz w:val="28"/>
          <w:szCs w:val="28"/>
        </w:rPr>
        <w:t xml:space="preserve">моженного союза </w:t>
      </w:r>
      <w:proofErr w:type="gramStart"/>
      <w:r w:rsidR="00D80159">
        <w:rPr>
          <w:sz w:val="28"/>
          <w:szCs w:val="28"/>
        </w:rPr>
        <w:t>ТР</w:t>
      </w:r>
      <w:proofErr w:type="gramEnd"/>
      <w:r w:rsidR="00D80159">
        <w:rPr>
          <w:sz w:val="28"/>
          <w:szCs w:val="28"/>
        </w:rPr>
        <w:t xml:space="preserve"> ТС 019/2011 «</w:t>
      </w:r>
      <w:r w:rsidRPr="005F2FF9">
        <w:rPr>
          <w:sz w:val="28"/>
          <w:szCs w:val="28"/>
        </w:rPr>
        <w:t>О безопасност</w:t>
      </w:r>
      <w:r w:rsidR="00D80159">
        <w:rPr>
          <w:sz w:val="28"/>
          <w:szCs w:val="28"/>
        </w:rPr>
        <w:t>и средств индивидуальной защиты»</w:t>
      </w:r>
      <w:r w:rsidRPr="005F2FF9">
        <w:rPr>
          <w:sz w:val="28"/>
          <w:szCs w:val="28"/>
        </w:rPr>
        <w:t>.</w:t>
      </w:r>
    </w:p>
    <w:p w:rsidR="005F2FF9" w:rsidRPr="005F2FF9" w:rsidRDefault="005F2FF9" w:rsidP="005F2FF9">
      <w:pPr>
        <w:pStyle w:val="af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FF9">
        <w:rPr>
          <w:sz w:val="28"/>
          <w:szCs w:val="28"/>
        </w:rPr>
        <w:t xml:space="preserve">Пункт 2.2.4. части 2. раздела </w:t>
      </w:r>
      <w:r w:rsidRPr="005F2FF9">
        <w:rPr>
          <w:sz w:val="28"/>
          <w:szCs w:val="28"/>
          <w:lang w:val="en-US"/>
        </w:rPr>
        <w:t>II</w:t>
      </w:r>
      <w:r w:rsidRPr="005F2FF9">
        <w:rPr>
          <w:sz w:val="28"/>
          <w:szCs w:val="28"/>
        </w:rPr>
        <w:t>. УСЛОВИЯ МУНИЦИПАЛЬНОГО КОНТРАКТА (КОНТРАКТ) аукционной документации изложить в следующей редакции:</w:t>
      </w:r>
      <w:r>
        <w:rPr>
          <w:sz w:val="28"/>
          <w:szCs w:val="28"/>
        </w:rPr>
        <w:t xml:space="preserve"> </w:t>
      </w:r>
      <w:r w:rsidRPr="005F2FF9">
        <w:rPr>
          <w:sz w:val="28"/>
          <w:szCs w:val="28"/>
        </w:rPr>
        <w:t>2.2.4. Требования к сопроводительной документации:</w:t>
      </w:r>
      <w:r w:rsidRPr="005F2FF9">
        <w:rPr>
          <w:sz w:val="28"/>
          <w:szCs w:val="28"/>
        </w:rPr>
        <w:tab/>
      </w:r>
    </w:p>
    <w:p w:rsidR="00D279C8" w:rsidRDefault="005F2FF9" w:rsidP="00D279C8">
      <w:pPr>
        <w:ind w:firstLine="284"/>
        <w:jc w:val="both"/>
        <w:rPr>
          <w:szCs w:val="28"/>
        </w:rPr>
      </w:pPr>
      <w:r w:rsidRPr="005F2FF9">
        <w:rPr>
          <w:szCs w:val="28"/>
        </w:rPr>
        <w:t xml:space="preserve">      Качество и надежность фильтрующего </w:t>
      </w:r>
      <w:proofErr w:type="spellStart"/>
      <w:r w:rsidRPr="005F2FF9">
        <w:rPr>
          <w:szCs w:val="28"/>
        </w:rPr>
        <w:t>самоспасателя</w:t>
      </w:r>
      <w:proofErr w:type="spellEnd"/>
      <w:r w:rsidRPr="005F2FF9">
        <w:rPr>
          <w:szCs w:val="28"/>
        </w:rPr>
        <w:t xml:space="preserve"> должны подтверждаться сертификатом соответствия требованиям технического регламента Та</w:t>
      </w:r>
      <w:r w:rsidR="00D80159">
        <w:rPr>
          <w:szCs w:val="28"/>
        </w:rPr>
        <w:t xml:space="preserve">моженного союза </w:t>
      </w:r>
      <w:proofErr w:type="gramStart"/>
      <w:r w:rsidR="00D80159">
        <w:rPr>
          <w:szCs w:val="28"/>
        </w:rPr>
        <w:t>ТР</w:t>
      </w:r>
      <w:proofErr w:type="gramEnd"/>
      <w:r w:rsidR="00D80159">
        <w:rPr>
          <w:szCs w:val="28"/>
        </w:rPr>
        <w:t xml:space="preserve"> ТС 019/2011 «</w:t>
      </w:r>
      <w:r w:rsidRPr="005F2FF9">
        <w:rPr>
          <w:szCs w:val="28"/>
        </w:rPr>
        <w:t>О безопасност</w:t>
      </w:r>
      <w:r w:rsidR="00D80159">
        <w:rPr>
          <w:szCs w:val="28"/>
        </w:rPr>
        <w:t>и средств индивидуальной защиты»</w:t>
      </w:r>
      <w:r w:rsidRPr="005F2FF9">
        <w:rPr>
          <w:szCs w:val="28"/>
        </w:rPr>
        <w:t xml:space="preserve">. </w:t>
      </w:r>
    </w:p>
    <w:p w:rsidR="00D279C8" w:rsidRPr="00D279C8" w:rsidRDefault="00D279C8" w:rsidP="00D279C8">
      <w:pPr>
        <w:ind w:firstLine="284"/>
        <w:jc w:val="both"/>
        <w:rPr>
          <w:szCs w:val="28"/>
        </w:rPr>
      </w:pPr>
      <w:r w:rsidRPr="00D279C8">
        <w:rPr>
          <w:szCs w:val="28"/>
        </w:rPr>
        <w:t>- Пункт 1.4. части 1. Технического задания изложить в следующей редакции:</w:t>
      </w:r>
    </w:p>
    <w:p w:rsidR="00D279C8" w:rsidRPr="00D279C8" w:rsidRDefault="00D279C8" w:rsidP="00D279C8">
      <w:pPr>
        <w:ind w:firstLine="360"/>
        <w:jc w:val="both"/>
        <w:rPr>
          <w:szCs w:val="28"/>
        </w:rPr>
      </w:pPr>
      <w:r w:rsidRPr="00D279C8">
        <w:rPr>
          <w:szCs w:val="28"/>
        </w:rPr>
        <w:t>"1.4. Требования к сопроводительной документации:</w:t>
      </w:r>
    </w:p>
    <w:p w:rsidR="00D279C8" w:rsidRPr="00D279C8" w:rsidRDefault="00D279C8" w:rsidP="00D279C8">
      <w:pPr>
        <w:ind w:firstLine="360"/>
        <w:jc w:val="both"/>
        <w:rPr>
          <w:szCs w:val="28"/>
        </w:rPr>
      </w:pPr>
      <w:r w:rsidRPr="00D279C8">
        <w:rPr>
          <w:szCs w:val="28"/>
        </w:rPr>
        <w:t>Качество и надежность противогазов гражданских должны подтверждаться сертификатом соответствия требованиям технического регламента Тамо</w:t>
      </w:r>
      <w:r w:rsidR="00D80159">
        <w:rPr>
          <w:szCs w:val="28"/>
        </w:rPr>
        <w:t xml:space="preserve">женного союза </w:t>
      </w:r>
      <w:proofErr w:type="gramStart"/>
      <w:r w:rsidR="00D80159">
        <w:rPr>
          <w:szCs w:val="28"/>
        </w:rPr>
        <w:t>ТР</w:t>
      </w:r>
      <w:proofErr w:type="gramEnd"/>
      <w:r w:rsidR="00D80159">
        <w:rPr>
          <w:szCs w:val="28"/>
        </w:rPr>
        <w:t xml:space="preserve"> ТС 019/2011 «</w:t>
      </w:r>
      <w:r w:rsidRPr="00D279C8">
        <w:rPr>
          <w:szCs w:val="28"/>
        </w:rPr>
        <w:t>О безопасност</w:t>
      </w:r>
      <w:r w:rsidR="00D80159">
        <w:rPr>
          <w:szCs w:val="28"/>
        </w:rPr>
        <w:t>и средств индивидуальной защиты»</w:t>
      </w:r>
      <w:r w:rsidRPr="00D279C8">
        <w:rPr>
          <w:szCs w:val="28"/>
        </w:rPr>
        <w:t>.</w:t>
      </w:r>
    </w:p>
    <w:p w:rsidR="00D279C8" w:rsidRPr="00D279C8" w:rsidRDefault="00D279C8" w:rsidP="00D279C8">
      <w:pPr>
        <w:ind w:firstLine="360"/>
        <w:jc w:val="both"/>
        <w:rPr>
          <w:szCs w:val="28"/>
        </w:rPr>
      </w:pPr>
      <w:r w:rsidRPr="00D279C8">
        <w:rPr>
          <w:szCs w:val="28"/>
        </w:rPr>
        <w:t>- Пункт 2.4. части 2. Технического задания изложить в следующей редакции:</w:t>
      </w:r>
    </w:p>
    <w:p w:rsidR="00D279C8" w:rsidRPr="00D279C8" w:rsidRDefault="00D279C8" w:rsidP="00D279C8">
      <w:pPr>
        <w:ind w:left="360"/>
        <w:jc w:val="both"/>
        <w:rPr>
          <w:szCs w:val="28"/>
        </w:rPr>
      </w:pPr>
      <w:r w:rsidRPr="00D279C8">
        <w:rPr>
          <w:szCs w:val="28"/>
        </w:rPr>
        <w:t>"2.4. Требования к сопроводительной документации:</w:t>
      </w:r>
    </w:p>
    <w:p w:rsidR="00D279C8" w:rsidRPr="00D279C8" w:rsidRDefault="00D279C8" w:rsidP="00D279C8">
      <w:pPr>
        <w:jc w:val="both"/>
        <w:rPr>
          <w:szCs w:val="28"/>
        </w:rPr>
      </w:pPr>
      <w:r w:rsidRPr="00D279C8">
        <w:rPr>
          <w:szCs w:val="28"/>
        </w:rPr>
        <w:t xml:space="preserve">      Качество и надежность фильтрующего </w:t>
      </w:r>
      <w:proofErr w:type="spellStart"/>
      <w:r w:rsidRPr="00D279C8">
        <w:rPr>
          <w:szCs w:val="28"/>
        </w:rPr>
        <w:t>самоспасателя</w:t>
      </w:r>
      <w:proofErr w:type="spellEnd"/>
      <w:r w:rsidRPr="00D279C8">
        <w:rPr>
          <w:szCs w:val="28"/>
        </w:rPr>
        <w:t xml:space="preserve"> должны подтверждаться сертификатом соответствия требованиям технического регламента Таможенного союза </w:t>
      </w:r>
      <w:proofErr w:type="gramStart"/>
      <w:r w:rsidRPr="00D279C8">
        <w:rPr>
          <w:szCs w:val="28"/>
        </w:rPr>
        <w:t>ТР</w:t>
      </w:r>
      <w:proofErr w:type="gramEnd"/>
      <w:r w:rsidRPr="00D279C8">
        <w:rPr>
          <w:szCs w:val="28"/>
        </w:rPr>
        <w:t xml:space="preserve"> ТС 019/2011 "О безопасности средств индивидуальной защиты".</w:t>
      </w:r>
    </w:p>
    <w:p w:rsidR="0033319A" w:rsidRDefault="00D279C8" w:rsidP="005F2FF9">
      <w:pPr>
        <w:ind w:firstLine="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="0033319A">
        <w:rPr>
          <w:szCs w:val="28"/>
          <w:lang w:eastAsia="ru-RU"/>
        </w:rPr>
        <w:t xml:space="preserve">В ходе рассмотрения жалобы по существу, Комиссия Иркутского УФАС России установила, что отсутствие </w:t>
      </w:r>
      <w:r w:rsidR="0033319A">
        <w:rPr>
          <w:szCs w:val="28"/>
        </w:rPr>
        <w:t xml:space="preserve">сертификата соответствия требованиям </w:t>
      </w:r>
      <w:proofErr w:type="gramStart"/>
      <w:r w:rsidR="0033319A" w:rsidRPr="005F2FF9">
        <w:rPr>
          <w:szCs w:val="28"/>
        </w:rPr>
        <w:t>ТР</w:t>
      </w:r>
      <w:proofErr w:type="gramEnd"/>
      <w:r w:rsidR="0033319A" w:rsidRPr="005F2FF9">
        <w:rPr>
          <w:szCs w:val="28"/>
        </w:rPr>
        <w:t xml:space="preserve"> ТС 019/2011</w:t>
      </w:r>
      <w:r w:rsidR="0033319A">
        <w:rPr>
          <w:szCs w:val="28"/>
        </w:rPr>
        <w:t xml:space="preserve"> в заявке участника, не является основанием </w:t>
      </w:r>
      <w:r w:rsidR="003E45B6">
        <w:rPr>
          <w:szCs w:val="28"/>
        </w:rPr>
        <w:t xml:space="preserve">для </w:t>
      </w:r>
      <w:r w:rsidR="0033319A">
        <w:rPr>
          <w:szCs w:val="28"/>
        </w:rPr>
        <w:t>отказа в допуске такой заявки на участие в электронном аукционе.</w:t>
      </w:r>
    </w:p>
    <w:p w:rsidR="00E0762A" w:rsidRPr="005F2FF9" w:rsidRDefault="00E0762A" w:rsidP="005F2FF9">
      <w:pPr>
        <w:ind w:firstLine="284"/>
        <w:jc w:val="both"/>
        <w:rPr>
          <w:szCs w:val="28"/>
          <w:lang w:eastAsia="ru-RU"/>
        </w:rPr>
      </w:pPr>
      <w:r>
        <w:rPr>
          <w:szCs w:val="28"/>
        </w:rPr>
        <w:t xml:space="preserve">   </w:t>
      </w:r>
      <w:r w:rsidR="00D80159">
        <w:rPr>
          <w:szCs w:val="28"/>
        </w:rPr>
        <w:t>Комиссией Иркутского УФАС России</w:t>
      </w:r>
      <w:r w:rsidR="001808C4">
        <w:rPr>
          <w:szCs w:val="28"/>
        </w:rPr>
        <w:t xml:space="preserve"> доказатель</w:t>
      </w:r>
      <w:proofErr w:type="gramStart"/>
      <w:r w:rsidR="001808C4">
        <w:rPr>
          <w:szCs w:val="28"/>
        </w:rPr>
        <w:t>ств</w:t>
      </w:r>
      <w:r w:rsidR="00D80159">
        <w:rPr>
          <w:szCs w:val="28"/>
        </w:rPr>
        <w:t xml:space="preserve">  св</w:t>
      </w:r>
      <w:proofErr w:type="gramEnd"/>
      <w:r w:rsidR="00D80159">
        <w:rPr>
          <w:szCs w:val="28"/>
        </w:rPr>
        <w:t>идетельствующих  об ограничении круга участников данного электронного аукциона не установлено, Заявителем не представлено.</w:t>
      </w:r>
      <w:r>
        <w:rPr>
          <w:szCs w:val="28"/>
        </w:rPr>
        <w:t xml:space="preserve"> </w:t>
      </w:r>
    </w:p>
    <w:p w:rsidR="00E3484A" w:rsidRDefault="000F7C7D" w:rsidP="000F7C7D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E0762A" w:rsidRDefault="00E0762A" w:rsidP="00E0762A">
      <w:pPr>
        <w:suppressAutoHyphens w:val="0"/>
        <w:ind w:firstLine="654"/>
        <w:jc w:val="both"/>
        <w:rPr>
          <w:szCs w:val="28"/>
        </w:rPr>
      </w:pPr>
      <w:proofErr w:type="gramStart"/>
      <w:r>
        <w:rPr>
          <w:szCs w:val="28"/>
        </w:rPr>
        <w:t>На основании изложенного, руководствуясь</w:t>
      </w:r>
      <w:r w:rsidRPr="0099625A">
        <w:t xml:space="preserve"> </w:t>
      </w:r>
      <w:proofErr w:type="spellStart"/>
      <w:r>
        <w:t>пп</w:t>
      </w:r>
      <w:proofErr w:type="spellEnd"/>
      <w:r>
        <w:t xml:space="preserve">. «б» п. 1 ч. 3 ст. 99, ч. 8 ст. 106 </w:t>
      </w:r>
      <w:r>
        <w:rPr>
          <w:szCs w:val="28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нужд», Комиссия Иркутского УФАС России по контролю</w:t>
      </w:r>
      <w:r w:rsidRPr="007D008D">
        <w:t xml:space="preserve"> </w:t>
      </w:r>
      <w:r>
        <w:t>за соблюдением законодательства</w:t>
      </w:r>
      <w:r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szCs w:val="28"/>
        </w:rPr>
        <w:t xml:space="preserve"> нужд, </w:t>
      </w:r>
    </w:p>
    <w:p w:rsidR="00E0762A" w:rsidRPr="00631C20" w:rsidRDefault="00E0762A" w:rsidP="00E0762A">
      <w:pPr>
        <w:suppressAutoHyphens w:val="0"/>
        <w:ind w:firstLine="654"/>
        <w:jc w:val="both"/>
        <w:rPr>
          <w:szCs w:val="28"/>
        </w:rPr>
      </w:pPr>
    </w:p>
    <w:p w:rsidR="00E0762A" w:rsidRDefault="00E0762A" w:rsidP="00E0762A">
      <w:pPr>
        <w:autoSpaceDE w:val="0"/>
        <w:ind w:left="436" w:firstLine="654"/>
        <w:jc w:val="both"/>
        <w:rPr>
          <w:sz w:val="16"/>
          <w:szCs w:val="16"/>
          <w:shd w:val="clear" w:color="auto" w:fill="FFFF00"/>
        </w:rPr>
      </w:pPr>
    </w:p>
    <w:p w:rsidR="00E0762A" w:rsidRDefault="00E0762A" w:rsidP="00E0762A">
      <w:pPr>
        <w:autoSpaceDE w:val="0"/>
        <w:jc w:val="both"/>
        <w:rPr>
          <w:sz w:val="16"/>
          <w:szCs w:val="16"/>
          <w:shd w:val="clear" w:color="auto" w:fill="FFFF00"/>
        </w:rPr>
      </w:pPr>
    </w:p>
    <w:p w:rsidR="00E0762A" w:rsidRDefault="00E0762A" w:rsidP="00E0762A">
      <w:pPr>
        <w:tabs>
          <w:tab w:val="left" w:pos="540"/>
          <w:tab w:val="left" w:pos="720"/>
        </w:tabs>
        <w:jc w:val="center"/>
        <w:rPr>
          <w:szCs w:val="28"/>
        </w:rPr>
      </w:pPr>
      <w:r>
        <w:rPr>
          <w:szCs w:val="28"/>
        </w:rPr>
        <w:t>РЕШИЛА:</w:t>
      </w:r>
    </w:p>
    <w:p w:rsidR="00E0762A" w:rsidRDefault="00E0762A" w:rsidP="00E0762A">
      <w:pPr>
        <w:tabs>
          <w:tab w:val="left" w:pos="360"/>
          <w:tab w:val="left" w:pos="720"/>
        </w:tabs>
        <w:ind w:firstLine="654"/>
        <w:jc w:val="center"/>
        <w:rPr>
          <w:sz w:val="16"/>
          <w:szCs w:val="16"/>
        </w:rPr>
      </w:pPr>
    </w:p>
    <w:p w:rsidR="00E0762A" w:rsidRDefault="00E0762A" w:rsidP="00E0762A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lastRenderedPageBreak/>
        <w:t>Признать жалоб</w:t>
      </w:r>
      <w:proofErr w:type="gramStart"/>
      <w:r>
        <w:rPr>
          <w:szCs w:val="28"/>
        </w:rPr>
        <w:t>у ООО</w:t>
      </w:r>
      <w:proofErr w:type="gramEnd"/>
      <w:r>
        <w:rPr>
          <w:szCs w:val="28"/>
        </w:rPr>
        <w:t xml:space="preserve"> «Навигатор-Т» необоснованной.</w:t>
      </w:r>
    </w:p>
    <w:p w:rsidR="00E0762A" w:rsidRDefault="00E0762A" w:rsidP="00E0762A">
      <w:pPr>
        <w:numPr>
          <w:ilvl w:val="0"/>
          <w:numId w:val="1"/>
        </w:numPr>
        <w:tabs>
          <w:tab w:val="left" w:pos="360"/>
          <w:tab w:val="left" w:pos="603"/>
          <w:tab w:val="left" w:pos="872"/>
        </w:tabs>
        <w:jc w:val="both"/>
        <w:rPr>
          <w:szCs w:val="28"/>
        </w:rPr>
      </w:pPr>
      <w:r>
        <w:rPr>
          <w:szCs w:val="28"/>
        </w:rPr>
        <w:t>Копии решения направить сторонам по делу.</w:t>
      </w:r>
    </w:p>
    <w:p w:rsidR="00E0762A" w:rsidRDefault="00E0762A" w:rsidP="00E0762A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 w:val="16"/>
          <w:szCs w:val="16"/>
        </w:rPr>
      </w:pPr>
    </w:p>
    <w:p w:rsidR="00E0762A" w:rsidRDefault="00E0762A" w:rsidP="00E0762A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  <w:r>
        <w:rPr>
          <w:sz w:val="24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E0762A" w:rsidRDefault="00E0762A" w:rsidP="00E0762A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</w:p>
    <w:p w:rsidR="00E0762A" w:rsidRDefault="00E0762A" w:rsidP="00E0762A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</w:p>
    <w:p w:rsidR="00E0762A" w:rsidRDefault="00E0762A" w:rsidP="00E0762A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</w:p>
    <w:p w:rsidR="00E0762A" w:rsidRDefault="00E0762A" w:rsidP="00E0762A">
      <w:pPr>
        <w:tabs>
          <w:tab w:val="left" w:pos="0"/>
          <w:tab w:val="left" w:pos="545"/>
          <w:tab w:val="left" w:pos="720"/>
        </w:tabs>
        <w:ind w:left="436" w:right="340" w:firstLine="654"/>
        <w:jc w:val="both"/>
        <w:rPr>
          <w:sz w:val="16"/>
          <w:szCs w:val="16"/>
        </w:rPr>
      </w:pPr>
    </w:p>
    <w:p w:rsidR="00E0762A" w:rsidRDefault="00E0762A" w:rsidP="00E0762A"/>
    <w:p w:rsidR="000A6A8C" w:rsidRDefault="000A6A8C"/>
    <w:sectPr w:rsidR="000A6A8C" w:rsidSect="005B27A3">
      <w:footerReference w:type="default" r:id="rId9"/>
      <w:type w:val="continuous"/>
      <w:pgSz w:w="11906" w:h="16838"/>
      <w:pgMar w:top="992" w:right="567" w:bottom="28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A9" w:rsidRDefault="00681DA9">
      <w:r>
        <w:separator/>
      </w:r>
    </w:p>
  </w:endnote>
  <w:endnote w:type="continuationSeparator" w:id="0">
    <w:p w:rsidR="00681DA9" w:rsidRDefault="0068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2" w:rsidRDefault="00AD101B">
    <w:pPr>
      <w:pStyle w:val="af"/>
      <w:jc w:val="right"/>
    </w:pPr>
    <w:fldSimple w:instr=" PAGE   \* MERGEFORMAT ">
      <w:r w:rsidR="00C843F4">
        <w:rPr>
          <w:noProof/>
        </w:rPr>
        <w:t>4</w:t>
      </w:r>
    </w:fldSimple>
  </w:p>
  <w:p w:rsidR="00C546C2" w:rsidRDefault="00C546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A9" w:rsidRDefault="00681DA9">
      <w:r>
        <w:separator/>
      </w:r>
    </w:p>
  </w:footnote>
  <w:footnote w:type="continuationSeparator" w:id="0">
    <w:p w:rsidR="00681DA9" w:rsidRDefault="00681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5CC7910"/>
    <w:multiLevelType w:val="hybridMultilevel"/>
    <w:tmpl w:val="E2DC9686"/>
    <w:lvl w:ilvl="0" w:tplc="1ECCF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6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65595119"/>
    <w:multiLevelType w:val="multilevel"/>
    <w:tmpl w:val="FCF8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10"/>
    <w:rsid w:val="000008C2"/>
    <w:rsid w:val="00000ECD"/>
    <w:rsid w:val="00001E90"/>
    <w:rsid w:val="000043DD"/>
    <w:rsid w:val="0000473D"/>
    <w:rsid w:val="000146A0"/>
    <w:rsid w:val="00015BAF"/>
    <w:rsid w:val="0002170C"/>
    <w:rsid w:val="00027D28"/>
    <w:rsid w:val="000346CD"/>
    <w:rsid w:val="000677FF"/>
    <w:rsid w:val="00075CB5"/>
    <w:rsid w:val="00090300"/>
    <w:rsid w:val="00091C03"/>
    <w:rsid w:val="00094BA5"/>
    <w:rsid w:val="000A0464"/>
    <w:rsid w:val="000A6A8C"/>
    <w:rsid w:val="000B35A1"/>
    <w:rsid w:val="000B56BE"/>
    <w:rsid w:val="000C134B"/>
    <w:rsid w:val="000C14B7"/>
    <w:rsid w:val="000C5DB0"/>
    <w:rsid w:val="000C6070"/>
    <w:rsid w:val="000E1273"/>
    <w:rsid w:val="000F406A"/>
    <w:rsid w:val="000F6465"/>
    <w:rsid w:val="000F6573"/>
    <w:rsid w:val="000F7C7D"/>
    <w:rsid w:val="0011026E"/>
    <w:rsid w:val="00110DB5"/>
    <w:rsid w:val="001227AB"/>
    <w:rsid w:val="00131074"/>
    <w:rsid w:val="00142357"/>
    <w:rsid w:val="001448A3"/>
    <w:rsid w:val="001455F4"/>
    <w:rsid w:val="00145B3C"/>
    <w:rsid w:val="001545F4"/>
    <w:rsid w:val="00157358"/>
    <w:rsid w:val="001628E8"/>
    <w:rsid w:val="001661AB"/>
    <w:rsid w:val="001808C4"/>
    <w:rsid w:val="00186DD3"/>
    <w:rsid w:val="00187A17"/>
    <w:rsid w:val="0019249A"/>
    <w:rsid w:val="0019688F"/>
    <w:rsid w:val="001A2C7A"/>
    <w:rsid w:val="001A682D"/>
    <w:rsid w:val="001A6E4F"/>
    <w:rsid w:val="001B0BCF"/>
    <w:rsid w:val="001B23C7"/>
    <w:rsid w:val="001C460D"/>
    <w:rsid w:val="001C4B5B"/>
    <w:rsid w:val="001C5A31"/>
    <w:rsid w:val="001D0690"/>
    <w:rsid w:val="001D17AF"/>
    <w:rsid w:val="001D1D91"/>
    <w:rsid w:val="001D402F"/>
    <w:rsid w:val="001E013D"/>
    <w:rsid w:val="001E4119"/>
    <w:rsid w:val="001E60FF"/>
    <w:rsid w:val="001F3ABC"/>
    <w:rsid w:val="002173E1"/>
    <w:rsid w:val="00217DFE"/>
    <w:rsid w:val="00227592"/>
    <w:rsid w:val="00227CFD"/>
    <w:rsid w:val="00236ACB"/>
    <w:rsid w:val="002433E9"/>
    <w:rsid w:val="00250D73"/>
    <w:rsid w:val="00251EEB"/>
    <w:rsid w:val="00262DE4"/>
    <w:rsid w:val="00272AB0"/>
    <w:rsid w:val="00275C0B"/>
    <w:rsid w:val="0028394C"/>
    <w:rsid w:val="00286315"/>
    <w:rsid w:val="00290544"/>
    <w:rsid w:val="00290710"/>
    <w:rsid w:val="00290A10"/>
    <w:rsid w:val="00291420"/>
    <w:rsid w:val="00291761"/>
    <w:rsid w:val="002A3930"/>
    <w:rsid w:val="002A4872"/>
    <w:rsid w:val="002A6013"/>
    <w:rsid w:val="002A7F6D"/>
    <w:rsid w:val="002B6FE8"/>
    <w:rsid w:val="002C2754"/>
    <w:rsid w:val="002C5791"/>
    <w:rsid w:val="002D2A05"/>
    <w:rsid w:val="002D402A"/>
    <w:rsid w:val="002D7D16"/>
    <w:rsid w:val="002E4D99"/>
    <w:rsid w:val="002E7417"/>
    <w:rsid w:val="00306DBA"/>
    <w:rsid w:val="0033319A"/>
    <w:rsid w:val="003331E4"/>
    <w:rsid w:val="003374F4"/>
    <w:rsid w:val="003379A0"/>
    <w:rsid w:val="00337D50"/>
    <w:rsid w:val="003401AE"/>
    <w:rsid w:val="003446A1"/>
    <w:rsid w:val="0036358D"/>
    <w:rsid w:val="00365224"/>
    <w:rsid w:val="00366172"/>
    <w:rsid w:val="003668C5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8DA"/>
    <w:rsid w:val="003A54BC"/>
    <w:rsid w:val="003B0551"/>
    <w:rsid w:val="003B1E33"/>
    <w:rsid w:val="003B5956"/>
    <w:rsid w:val="003B750D"/>
    <w:rsid w:val="003C366D"/>
    <w:rsid w:val="003C3D80"/>
    <w:rsid w:val="003D29EF"/>
    <w:rsid w:val="003D4C22"/>
    <w:rsid w:val="003E2192"/>
    <w:rsid w:val="003E45B6"/>
    <w:rsid w:val="003E6922"/>
    <w:rsid w:val="003F6F49"/>
    <w:rsid w:val="003F7BB2"/>
    <w:rsid w:val="00404583"/>
    <w:rsid w:val="00404BCF"/>
    <w:rsid w:val="00406DFE"/>
    <w:rsid w:val="00413A10"/>
    <w:rsid w:val="004204FE"/>
    <w:rsid w:val="004216E4"/>
    <w:rsid w:val="004222AB"/>
    <w:rsid w:val="00423B05"/>
    <w:rsid w:val="00431D51"/>
    <w:rsid w:val="00432494"/>
    <w:rsid w:val="004422E6"/>
    <w:rsid w:val="0044386E"/>
    <w:rsid w:val="00444516"/>
    <w:rsid w:val="004445A6"/>
    <w:rsid w:val="0044707B"/>
    <w:rsid w:val="004546B4"/>
    <w:rsid w:val="00460404"/>
    <w:rsid w:val="00461428"/>
    <w:rsid w:val="00464D4F"/>
    <w:rsid w:val="0047357F"/>
    <w:rsid w:val="00473BFA"/>
    <w:rsid w:val="00492EE5"/>
    <w:rsid w:val="00493BFE"/>
    <w:rsid w:val="004A36C4"/>
    <w:rsid w:val="004A485F"/>
    <w:rsid w:val="004B4458"/>
    <w:rsid w:val="004B5610"/>
    <w:rsid w:val="004B7755"/>
    <w:rsid w:val="004C31F6"/>
    <w:rsid w:val="004C5423"/>
    <w:rsid w:val="004D448F"/>
    <w:rsid w:val="004D5A99"/>
    <w:rsid w:val="004F408A"/>
    <w:rsid w:val="005107D4"/>
    <w:rsid w:val="0052099C"/>
    <w:rsid w:val="00527CDA"/>
    <w:rsid w:val="00527D12"/>
    <w:rsid w:val="00534BB9"/>
    <w:rsid w:val="00535A6B"/>
    <w:rsid w:val="00535ED4"/>
    <w:rsid w:val="00536086"/>
    <w:rsid w:val="005475EC"/>
    <w:rsid w:val="00547614"/>
    <w:rsid w:val="00561546"/>
    <w:rsid w:val="00563A80"/>
    <w:rsid w:val="00565572"/>
    <w:rsid w:val="00565D25"/>
    <w:rsid w:val="00570484"/>
    <w:rsid w:val="00571B15"/>
    <w:rsid w:val="00574BFF"/>
    <w:rsid w:val="00574E7C"/>
    <w:rsid w:val="00577BAB"/>
    <w:rsid w:val="005810B5"/>
    <w:rsid w:val="005A7CFF"/>
    <w:rsid w:val="005B184E"/>
    <w:rsid w:val="005B27A3"/>
    <w:rsid w:val="005B6630"/>
    <w:rsid w:val="005C13AE"/>
    <w:rsid w:val="005C2A7F"/>
    <w:rsid w:val="005C49A1"/>
    <w:rsid w:val="005C5E2F"/>
    <w:rsid w:val="005D41EB"/>
    <w:rsid w:val="005D6EE0"/>
    <w:rsid w:val="005E6AEB"/>
    <w:rsid w:val="005F2FAD"/>
    <w:rsid w:val="005F2FF9"/>
    <w:rsid w:val="006039FC"/>
    <w:rsid w:val="00613D86"/>
    <w:rsid w:val="006178B6"/>
    <w:rsid w:val="00620FA2"/>
    <w:rsid w:val="00630C91"/>
    <w:rsid w:val="00631C20"/>
    <w:rsid w:val="00633BE4"/>
    <w:rsid w:val="0063775C"/>
    <w:rsid w:val="00637E13"/>
    <w:rsid w:val="00645AE0"/>
    <w:rsid w:val="00646CCC"/>
    <w:rsid w:val="00647A0C"/>
    <w:rsid w:val="00651C6B"/>
    <w:rsid w:val="00655DB8"/>
    <w:rsid w:val="006601B7"/>
    <w:rsid w:val="00663D54"/>
    <w:rsid w:val="0067652E"/>
    <w:rsid w:val="006774CF"/>
    <w:rsid w:val="00677642"/>
    <w:rsid w:val="00681DA9"/>
    <w:rsid w:val="00684403"/>
    <w:rsid w:val="0068601C"/>
    <w:rsid w:val="00686A4E"/>
    <w:rsid w:val="00696191"/>
    <w:rsid w:val="006A02A7"/>
    <w:rsid w:val="006A26A5"/>
    <w:rsid w:val="006A4E92"/>
    <w:rsid w:val="006A53B8"/>
    <w:rsid w:val="006B039F"/>
    <w:rsid w:val="006B3F6E"/>
    <w:rsid w:val="006B56DF"/>
    <w:rsid w:val="006C1C2C"/>
    <w:rsid w:val="006C1DA1"/>
    <w:rsid w:val="006C7197"/>
    <w:rsid w:val="006C7C83"/>
    <w:rsid w:val="006D5F29"/>
    <w:rsid w:val="006E4ACD"/>
    <w:rsid w:val="006F0C6A"/>
    <w:rsid w:val="006F4383"/>
    <w:rsid w:val="007051EE"/>
    <w:rsid w:val="0071071C"/>
    <w:rsid w:val="007116A3"/>
    <w:rsid w:val="00712866"/>
    <w:rsid w:val="00714749"/>
    <w:rsid w:val="00720063"/>
    <w:rsid w:val="00724F27"/>
    <w:rsid w:val="00733FAF"/>
    <w:rsid w:val="007447ED"/>
    <w:rsid w:val="007461EA"/>
    <w:rsid w:val="00757551"/>
    <w:rsid w:val="0076070F"/>
    <w:rsid w:val="0076210A"/>
    <w:rsid w:val="0077193E"/>
    <w:rsid w:val="00775EF5"/>
    <w:rsid w:val="007769F3"/>
    <w:rsid w:val="007843AD"/>
    <w:rsid w:val="00785FB5"/>
    <w:rsid w:val="00790676"/>
    <w:rsid w:val="00790A0E"/>
    <w:rsid w:val="007911D3"/>
    <w:rsid w:val="00793D7D"/>
    <w:rsid w:val="007A6E8A"/>
    <w:rsid w:val="007B07BA"/>
    <w:rsid w:val="007C49E4"/>
    <w:rsid w:val="007E1B2B"/>
    <w:rsid w:val="007E29AF"/>
    <w:rsid w:val="007E38E9"/>
    <w:rsid w:val="007F533F"/>
    <w:rsid w:val="0081026E"/>
    <w:rsid w:val="00820505"/>
    <w:rsid w:val="00821AF4"/>
    <w:rsid w:val="00860C83"/>
    <w:rsid w:val="00870AE0"/>
    <w:rsid w:val="0087696A"/>
    <w:rsid w:val="0088345D"/>
    <w:rsid w:val="00884801"/>
    <w:rsid w:val="00891AA9"/>
    <w:rsid w:val="00892C74"/>
    <w:rsid w:val="00894229"/>
    <w:rsid w:val="008971BD"/>
    <w:rsid w:val="008B205C"/>
    <w:rsid w:val="008C021A"/>
    <w:rsid w:val="008C6F40"/>
    <w:rsid w:val="008D08B7"/>
    <w:rsid w:val="008D2222"/>
    <w:rsid w:val="008D6A13"/>
    <w:rsid w:val="008F2B26"/>
    <w:rsid w:val="008F37C6"/>
    <w:rsid w:val="00902EF1"/>
    <w:rsid w:val="00902F4E"/>
    <w:rsid w:val="00906DCA"/>
    <w:rsid w:val="00907A1A"/>
    <w:rsid w:val="00915704"/>
    <w:rsid w:val="00930EEA"/>
    <w:rsid w:val="00933AAD"/>
    <w:rsid w:val="00933B67"/>
    <w:rsid w:val="00942E47"/>
    <w:rsid w:val="00954B83"/>
    <w:rsid w:val="00956FB4"/>
    <w:rsid w:val="00957AB4"/>
    <w:rsid w:val="00960B10"/>
    <w:rsid w:val="00964346"/>
    <w:rsid w:val="0096746E"/>
    <w:rsid w:val="00974D15"/>
    <w:rsid w:val="009864E5"/>
    <w:rsid w:val="00986660"/>
    <w:rsid w:val="009905B4"/>
    <w:rsid w:val="009A1F93"/>
    <w:rsid w:val="009B3308"/>
    <w:rsid w:val="009B5B5C"/>
    <w:rsid w:val="009C173F"/>
    <w:rsid w:val="009C219C"/>
    <w:rsid w:val="009C2EC2"/>
    <w:rsid w:val="009C4BAA"/>
    <w:rsid w:val="009C5886"/>
    <w:rsid w:val="009D1A7E"/>
    <w:rsid w:val="009D4AFD"/>
    <w:rsid w:val="009E2323"/>
    <w:rsid w:val="009E3693"/>
    <w:rsid w:val="009E462F"/>
    <w:rsid w:val="009E5AAD"/>
    <w:rsid w:val="009F45B3"/>
    <w:rsid w:val="009F64A9"/>
    <w:rsid w:val="00A03FCE"/>
    <w:rsid w:val="00A070A0"/>
    <w:rsid w:val="00A1522E"/>
    <w:rsid w:val="00A15E43"/>
    <w:rsid w:val="00A1600A"/>
    <w:rsid w:val="00A208F8"/>
    <w:rsid w:val="00A34AA9"/>
    <w:rsid w:val="00A351D3"/>
    <w:rsid w:val="00A37B06"/>
    <w:rsid w:val="00A408A1"/>
    <w:rsid w:val="00A40F5E"/>
    <w:rsid w:val="00A47C91"/>
    <w:rsid w:val="00A54CEC"/>
    <w:rsid w:val="00A577FF"/>
    <w:rsid w:val="00A6584E"/>
    <w:rsid w:val="00A66B78"/>
    <w:rsid w:val="00A7064F"/>
    <w:rsid w:val="00A722B8"/>
    <w:rsid w:val="00A73A88"/>
    <w:rsid w:val="00A73B36"/>
    <w:rsid w:val="00A76EE1"/>
    <w:rsid w:val="00A819A5"/>
    <w:rsid w:val="00A8387C"/>
    <w:rsid w:val="00A84379"/>
    <w:rsid w:val="00A875E0"/>
    <w:rsid w:val="00A928A5"/>
    <w:rsid w:val="00AA36B5"/>
    <w:rsid w:val="00AA50F8"/>
    <w:rsid w:val="00AA547C"/>
    <w:rsid w:val="00AA62A5"/>
    <w:rsid w:val="00AA7081"/>
    <w:rsid w:val="00AB4FAD"/>
    <w:rsid w:val="00AC091B"/>
    <w:rsid w:val="00AC18C8"/>
    <w:rsid w:val="00AD101B"/>
    <w:rsid w:val="00AD5E5E"/>
    <w:rsid w:val="00AE645E"/>
    <w:rsid w:val="00AE7918"/>
    <w:rsid w:val="00B044B5"/>
    <w:rsid w:val="00B12D05"/>
    <w:rsid w:val="00B1565E"/>
    <w:rsid w:val="00B257F5"/>
    <w:rsid w:val="00B35EBB"/>
    <w:rsid w:val="00B41C00"/>
    <w:rsid w:val="00B4627A"/>
    <w:rsid w:val="00B5096D"/>
    <w:rsid w:val="00B5501E"/>
    <w:rsid w:val="00B67250"/>
    <w:rsid w:val="00B67DEC"/>
    <w:rsid w:val="00B73AB6"/>
    <w:rsid w:val="00B74FD4"/>
    <w:rsid w:val="00B77993"/>
    <w:rsid w:val="00B80BB4"/>
    <w:rsid w:val="00B92A43"/>
    <w:rsid w:val="00B968E9"/>
    <w:rsid w:val="00BA2942"/>
    <w:rsid w:val="00BA2A95"/>
    <w:rsid w:val="00BA64F4"/>
    <w:rsid w:val="00BB2B5C"/>
    <w:rsid w:val="00BB7E2C"/>
    <w:rsid w:val="00BC6160"/>
    <w:rsid w:val="00BD0925"/>
    <w:rsid w:val="00BD3447"/>
    <w:rsid w:val="00BD7F44"/>
    <w:rsid w:val="00BE121A"/>
    <w:rsid w:val="00BE4354"/>
    <w:rsid w:val="00BF7F67"/>
    <w:rsid w:val="00C00949"/>
    <w:rsid w:val="00C0313C"/>
    <w:rsid w:val="00C03F32"/>
    <w:rsid w:val="00C0479F"/>
    <w:rsid w:val="00C1500A"/>
    <w:rsid w:val="00C220B1"/>
    <w:rsid w:val="00C22C26"/>
    <w:rsid w:val="00C23D08"/>
    <w:rsid w:val="00C26BD6"/>
    <w:rsid w:val="00C32D83"/>
    <w:rsid w:val="00C37615"/>
    <w:rsid w:val="00C41CE7"/>
    <w:rsid w:val="00C4585B"/>
    <w:rsid w:val="00C545FB"/>
    <w:rsid w:val="00C546C2"/>
    <w:rsid w:val="00C60D12"/>
    <w:rsid w:val="00C6281E"/>
    <w:rsid w:val="00C65C88"/>
    <w:rsid w:val="00C750CE"/>
    <w:rsid w:val="00C77447"/>
    <w:rsid w:val="00C835D4"/>
    <w:rsid w:val="00C843F4"/>
    <w:rsid w:val="00CA4565"/>
    <w:rsid w:val="00CC34DE"/>
    <w:rsid w:val="00CC4EE4"/>
    <w:rsid w:val="00CC5553"/>
    <w:rsid w:val="00CD63F2"/>
    <w:rsid w:val="00CE3EE3"/>
    <w:rsid w:val="00CE57A9"/>
    <w:rsid w:val="00CF1E0F"/>
    <w:rsid w:val="00CF2841"/>
    <w:rsid w:val="00CF6A9A"/>
    <w:rsid w:val="00D001A1"/>
    <w:rsid w:val="00D06411"/>
    <w:rsid w:val="00D1328E"/>
    <w:rsid w:val="00D15868"/>
    <w:rsid w:val="00D23887"/>
    <w:rsid w:val="00D23E19"/>
    <w:rsid w:val="00D279C8"/>
    <w:rsid w:val="00D3626C"/>
    <w:rsid w:val="00D3683D"/>
    <w:rsid w:val="00D36DE1"/>
    <w:rsid w:val="00D40FB3"/>
    <w:rsid w:val="00D517BF"/>
    <w:rsid w:val="00D65EA9"/>
    <w:rsid w:val="00D70711"/>
    <w:rsid w:val="00D80159"/>
    <w:rsid w:val="00DA3EDA"/>
    <w:rsid w:val="00DA6DCC"/>
    <w:rsid w:val="00DB315F"/>
    <w:rsid w:val="00DB5557"/>
    <w:rsid w:val="00DB7088"/>
    <w:rsid w:val="00DB7CF4"/>
    <w:rsid w:val="00DC0006"/>
    <w:rsid w:val="00DD3AED"/>
    <w:rsid w:val="00DE2572"/>
    <w:rsid w:val="00DE317D"/>
    <w:rsid w:val="00DE5B23"/>
    <w:rsid w:val="00DF7E65"/>
    <w:rsid w:val="00E016F6"/>
    <w:rsid w:val="00E03F10"/>
    <w:rsid w:val="00E0762A"/>
    <w:rsid w:val="00E10194"/>
    <w:rsid w:val="00E10D83"/>
    <w:rsid w:val="00E1105E"/>
    <w:rsid w:val="00E16F61"/>
    <w:rsid w:val="00E17DB7"/>
    <w:rsid w:val="00E2291B"/>
    <w:rsid w:val="00E257B0"/>
    <w:rsid w:val="00E33BCF"/>
    <w:rsid w:val="00E3484A"/>
    <w:rsid w:val="00E573C9"/>
    <w:rsid w:val="00E67EB9"/>
    <w:rsid w:val="00E757A1"/>
    <w:rsid w:val="00E80AE2"/>
    <w:rsid w:val="00E82C73"/>
    <w:rsid w:val="00E84C8A"/>
    <w:rsid w:val="00E93196"/>
    <w:rsid w:val="00E94743"/>
    <w:rsid w:val="00E954EA"/>
    <w:rsid w:val="00E964B2"/>
    <w:rsid w:val="00EA0AA2"/>
    <w:rsid w:val="00EB3220"/>
    <w:rsid w:val="00EB55DC"/>
    <w:rsid w:val="00EC7D67"/>
    <w:rsid w:val="00ED6D5C"/>
    <w:rsid w:val="00ED7D85"/>
    <w:rsid w:val="00EE50F7"/>
    <w:rsid w:val="00EF5A74"/>
    <w:rsid w:val="00EF6A80"/>
    <w:rsid w:val="00F05840"/>
    <w:rsid w:val="00F1525E"/>
    <w:rsid w:val="00F200C7"/>
    <w:rsid w:val="00F20A91"/>
    <w:rsid w:val="00F21A5C"/>
    <w:rsid w:val="00F35846"/>
    <w:rsid w:val="00F42251"/>
    <w:rsid w:val="00F54BDE"/>
    <w:rsid w:val="00F61209"/>
    <w:rsid w:val="00F73F37"/>
    <w:rsid w:val="00F81080"/>
    <w:rsid w:val="00F90175"/>
    <w:rsid w:val="00F92855"/>
    <w:rsid w:val="00FA4E01"/>
    <w:rsid w:val="00FA6463"/>
    <w:rsid w:val="00FB027D"/>
    <w:rsid w:val="00FB070C"/>
    <w:rsid w:val="00FB087B"/>
    <w:rsid w:val="00FC5889"/>
    <w:rsid w:val="00FD0D0A"/>
    <w:rsid w:val="00FD337A"/>
    <w:rsid w:val="00FD65F1"/>
    <w:rsid w:val="00FE177B"/>
    <w:rsid w:val="00FE1B13"/>
    <w:rsid w:val="00FE28EE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basedOn w:val="a"/>
    <w:uiPriority w:val="99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57A9"/>
    <w:rPr>
      <w:rFonts w:ascii="Tahoma" w:hAnsi="Tahoma" w:cs="Tahoma"/>
      <w:sz w:val="16"/>
      <w:szCs w:val="16"/>
      <w:lang w:eastAsia="ar-SA"/>
    </w:rPr>
  </w:style>
  <w:style w:type="paragraph" w:customStyle="1" w:styleId="211">
    <w:name w:val="Знак Знак Знак2 Знак1"/>
    <w:basedOn w:val="a"/>
    <w:rsid w:val="001924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CC34D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D23E1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0146A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5F2FF9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5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3204-9370-4CF5-B9B9-286589AA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7185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7412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OGZ</cp:lastModifiedBy>
  <cp:revision>32</cp:revision>
  <cp:lastPrinted>2014-06-19T01:26:00Z</cp:lastPrinted>
  <dcterms:created xsi:type="dcterms:W3CDTF">2013-04-18T03:29:00Z</dcterms:created>
  <dcterms:modified xsi:type="dcterms:W3CDTF">2014-06-19T01:44:00Z</dcterms:modified>
</cp:coreProperties>
</file>